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AD" w:rsidRDefault="00A856AD" w:rsidP="00E94163">
      <w:pPr>
        <w:jc w:val="both"/>
        <w:rPr>
          <w:sz w:val="28"/>
          <w:szCs w:val="28"/>
        </w:rPr>
      </w:pPr>
    </w:p>
    <w:p w:rsidR="00E94163" w:rsidRDefault="00E94163" w:rsidP="00E9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53F68" w:rsidRPr="00453F68">
        <w:rPr>
          <w:sz w:val="28"/>
          <w:szCs w:val="28"/>
        </w:rPr>
        <w:t>Ata de Plenária Extraordinária</w:t>
      </w:r>
      <w:r>
        <w:rPr>
          <w:sz w:val="28"/>
          <w:szCs w:val="28"/>
        </w:rPr>
        <w:t xml:space="preserve"> nº 853 </w:t>
      </w:r>
    </w:p>
    <w:p w:rsidR="00E94163" w:rsidRDefault="00E94163" w:rsidP="00E94163">
      <w:pPr>
        <w:jc w:val="both"/>
        <w:rPr>
          <w:sz w:val="28"/>
          <w:szCs w:val="28"/>
        </w:rPr>
      </w:pPr>
    </w:p>
    <w:p w:rsidR="00E94163" w:rsidRDefault="00E94163" w:rsidP="00E941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Data :</w:t>
      </w:r>
      <w:proofErr w:type="gramEnd"/>
      <w:r>
        <w:rPr>
          <w:sz w:val="28"/>
          <w:szCs w:val="28"/>
        </w:rPr>
        <w:t xml:space="preserve"> </w:t>
      </w:r>
      <w:r w:rsidR="00293364">
        <w:rPr>
          <w:sz w:val="28"/>
          <w:szCs w:val="28"/>
        </w:rPr>
        <w:t>11 de março</w:t>
      </w:r>
      <w:r>
        <w:rPr>
          <w:sz w:val="28"/>
          <w:szCs w:val="28"/>
        </w:rPr>
        <w:t xml:space="preserve"> de 2015</w:t>
      </w:r>
      <w:r w:rsidR="00293364">
        <w:rPr>
          <w:sz w:val="28"/>
          <w:szCs w:val="28"/>
        </w:rPr>
        <w:t xml:space="preserve">. </w:t>
      </w:r>
    </w:p>
    <w:p w:rsidR="008A22AE" w:rsidRDefault="00E94163" w:rsidP="00E94163">
      <w:pPr>
        <w:jc w:val="both"/>
        <w:rPr>
          <w:sz w:val="28"/>
          <w:szCs w:val="28"/>
        </w:rPr>
      </w:pPr>
      <w:r>
        <w:rPr>
          <w:sz w:val="28"/>
          <w:szCs w:val="28"/>
        </w:rPr>
        <w:t>Eleição de Delegado Eleitor – Processo Eleitoral CFN</w:t>
      </w:r>
    </w:p>
    <w:p w:rsidR="00453F68" w:rsidRDefault="00453F68" w:rsidP="00E94163">
      <w:pPr>
        <w:jc w:val="both"/>
        <w:rPr>
          <w:sz w:val="28"/>
          <w:szCs w:val="28"/>
        </w:rPr>
      </w:pPr>
    </w:p>
    <w:p w:rsidR="00453F68" w:rsidRDefault="00453F68" w:rsidP="00E94163">
      <w:pPr>
        <w:jc w:val="both"/>
        <w:rPr>
          <w:sz w:val="28"/>
          <w:szCs w:val="28"/>
        </w:rPr>
      </w:pPr>
    </w:p>
    <w:p w:rsidR="00453F68" w:rsidRPr="00453F68" w:rsidRDefault="00453F68" w:rsidP="00E94163">
      <w:pPr>
        <w:jc w:val="both"/>
        <w:rPr>
          <w:sz w:val="28"/>
          <w:szCs w:val="28"/>
        </w:rPr>
      </w:pPr>
      <w:r>
        <w:rPr>
          <w:sz w:val="28"/>
          <w:szCs w:val="28"/>
        </w:rPr>
        <w:t>As 18h e 30 min do dia 11 de março reuniu-se o plenário do CRN2</w:t>
      </w:r>
      <w:r w:rsidR="00E94163">
        <w:rPr>
          <w:sz w:val="28"/>
          <w:szCs w:val="28"/>
        </w:rPr>
        <w:t>,</w:t>
      </w:r>
      <w:r>
        <w:rPr>
          <w:sz w:val="28"/>
          <w:szCs w:val="28"/>
        </w:rPr>
        <w:t xml:space="preserve"> convocada especialmente para eleger os delegados efetivo e suplente para representar o CRN2 nas eleições do novo plenário do CFN. Presentes </w:t>
      </w:r>
      <w:r w:rsidR="00571005">
        <w:rPr>
          <w:sz w:val="28"/>
          <w:szCs w:val="28"/>
        </w:rPr>
        <w:t xml:space="preserve">as conselheiras </w:t>
      </w:r>
      <w:r>
        <w:rPr>
          <w:sz w:val="28"/>
          <w:szCs w:val="28"/>
        </w:rPr>
        <w:t xml:space="preserve">Rosana Carolo, Carmem Franco, Ivete </w:t>
      </w:r>
      <w:proofErr w:type="spellStart"/>
      <w:r>
        <w:rPr>
          <w:sz w:val="28"/>
          <w:szCs w:val="28"/>
        </w:rPr>
        <w:t>Barbisan</w:t>
      </w:r>
      <w:proofErr w:type="spellEnd"/>
      <w:r>
        <w:rPr>
          <w:sz w:val="28"/>
          <w:szCs w:val="28"/>
        </w:rPr>
        <w:t xml:space="preserve">, Ana </w:t>
      </w:r>
      <w:proofErr w:type="spellStart"/>
      <w:r>
        <w:rPr>
          <w:sz w:val="28"/>
          <w:szCs w:val="28"/>
        </w:rPr>
        <w:t>Lice</w:t>
      </w:r>
      <w:proofErr w:type="spellEnd"/>
      <w:r>
        <w:rPr>
          <w:sz w:val="28"/>
          <w:szCs w:val="28"/>
        </w:rPr>
        <w:t xml:space="preserve"> Bernardi, Maria Cristina da Silva, Sandra </w:t>
      </w:r>
      <w:proofErr w:type="spellStart"/>
      <w:r>
        <w:rPr>
          <w:sz w:val="28"/>
          <w:szCs w:val="28"/>
        </w:rPr>
        <w:t>Melchionna</w:t>
      </w:r>
      <w:proofErr w:type="spellEnd"/>
      <w:r>
        <w:rPr>
          <w:sz w:val="28"/>
          <w:szCs w:val="28"/>
        </w:rPr>
        <w:t xml:space="preserve"> e Silva, Cynthia dos Anjos Leal, Katia </w:t>
      </w:r>
      <w:proofErr w:type="spellStart"/>
      <w:r>
        <w:rPr>
          <w:sz w:val="28"/>
          <w:szCs w:val="28"/>
        </w:rPr>
        <w:t>Rospide</w:t>
      </w:r>
      <w:proofErr w:type="spellEnd"/>
      <w:r>
        <w:rPr>
          <w:sz w:val="28"/>
          <w:szCs w:val="28"/>
        </w:rPr>
        <w:t xml:space="preserve">, Rosangela </w:t>
      </w:r>
      <w:proofErr w:type="spellStart"/>
      <w:r>
        <w:rPr>
          <w:sz w:val="28"/>
          <w:szCs w:val="28"/>
        </w:rPr>
        <w:t>Lengler</w:t>
      </w:r>
      <w:proofErr w:type="spellEnd"/>
      <w:r>
        <w:rPr>
          <w:sz w:val="28"/>
          <w:szCs w:val="28"/>
        </w:rPr>
        <w:t xml:space="preserve">, Rosangela </w:t>
      </w:r>
      <w:proofErr w:type="spellStart"/>
      <w:r>
        <w:rPr>
          <w:sz w:val="28"/>
          <w:szCs w:val="28"/>
        </w:rPr>
        <w:t>Parmigiani</w:t>
      </w:r>
      <w:proofErr w:type="spellEnd"/>
      <w:r>
        <w:rPr>
          <w:sz w:val="28"/>
          <w:szCs w:val="28"/>
        </w:rPr>
        <w:t xml:space="preserve"> e Silva, </w:t>
      </w:r>
      <w:proofErr w:type="spellStart"/>
      <w:r>
        <w:rPr>
          <w:sz w:val="28"/>
          <w:szCs w:val="28"/>
        </w:rPr>
        <w:t>Juracema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Daltoé</w:t>
      </w:r>
      <w:proofErr w:type="spellEnd"/>
      <w:r>
        <w:rPr>
          <w:sz w:val="28"/>
          <w:szCs w:val="28"/>
        </w:rPr>
        <w:t xml:space="preserve"> e Ivete Dornelles. Após rodada de esclarecimentos candidataram-se as conselheiras Rosana Carolo, Rosangela </w:t>
      </w:r>
      <w:proofErr w:type="spellStart"/>
      <w:r>
        <w:rPr>
          <w:sz w:val="28"/>
          <w:szCs w:val="28"/>
        </w:rPr>
        <w:t>Lengler</w:t>
      </w:r>
      <w:proofErr w:type="spellEnd"/>
      <w:r>
        <w:rPr>
          <w:sz w:val="28"/>
          <w:szCs w:val="28"/>
        </w:rPr>
        <w:t>, Cynthia Leal e Ivete Dornelles.</w:t>
      </w:r>
      <w:r w:rsidR="00571005">
        <w:rPr>
          <w:sz w:val="28"/>
          <w:szCs w:val="28"/>
        </w:rPr>
        <w:t xml:space="preserve"> Votaram os conselheiros efetivos Carmem, Rosana Carolo, Ivete </w:t>
      </w:r>
      <w:proofErr w:type="spellStart"/>
      <w:r w:rsidR="00571005">
        <w:rPr>
          <w:sz w:val="28"/>
          <w:szCs w:val="28"/>
        </w:rPr>
        <w:t>Barbisan</w:t>
      </w:r>
      <w:proofErr w:type="spellEnd"/>
      <w:r w:rsidR="00571005">
        <w:rPr>
          <w:sz w:val="28"/>
          <w:szCs w:val="28"/>
        </w:rPr>
        <w:t xml:space="preserve">, Ana </w:t>
      </w:r>
      <w:proofErr w:type="spellStart"/>
      <w:r w:rsidR="00571005">
        <w:rPr>
          <w:sz w:val="28"/>
          <w:szCs w:val="28"/>
        </w:rPr>
        <w:t>Lice</w:t>
      </w:r>
      <w:proofErr w:type="spellEnd"/>
      <w:r w:rsidR="00571005">
        <w:rPr>
          <w:sz w:val="28"/>
          <w:szCs w:val="28"/>
        </w:rPr>
        <w:t xml:space="preserve"> Bernardi, Maria Cristina, </w:t>
      </w:r>
      <w:proofErr w:type="spellStart"/>
      <w:r w:rsidR="00571005">
        <w:rPr>
          <w:sz w:val="28"/>
          <w:szCs w:val="28"/>
        </w:rPr>
        <w:t>Parmigiani</w:t>
      </w:r>
      <w:proofErr w:type="spellEnd"/>
      <w:r w:rsidR="00571005">
        <w:rPr>
          <w:sz w:val="28"/>
          <w:szCs w:val="28"/>
        </w:rPr>
        <w:t xml:space="preserve">, </w:t>
      </w:r>
      <w:proofErr w:type="spellStart"/>
      <w:r w:rsidR="00571005">
        <w:rPr>
          <w:sz w:val="28"/>
          <w:szCs w:val="28"/>
        </w:rPr>
        <w:t>Juracema</w:t>
      </w:r>
      <w:proofErr w:type="spellEnd"/>
      <w:r w:rsidR="00571005">
        <w:rPr>
          <w:sz w:val="28"/>
          <w:szCs w:val="28"/>
        </w:rPr>
        <w:t xml:space="preserve">, Ivete Dornelles.  Eleita como delegada Efetiva a Conselheira Rosangela </w:t>
      </w:r>
      <w:proofErr w:type="spellStart"/>
      <w:r w:rsidR="00571005">
        <w:rPr>
          <w:sz w:val="28"/>
          <w:szCs w:val="28"/>
        </w:rPr>
        <w:t>Lengler</w:t>
      </w:r>
      <w:proofErr w:type="spellEnd"/>
      <w:r w:rsidR="00571005">
        <w:rPr>
          <w:sz w:val="28"/>
          <w:szCs w:val="28"/>
        </w:rPr>
        <w:t xml:space="preserve"> e como Delegada Suplente a conselheira Cynthia Leal.</w:t>
      </w:r>
      <w:r w:rsidR="00293364">
        <w:rPr>
          <w:sz w:val="28"/>
          <w:szCs w:val="28"/>
        </w:rPr>
        <w:t xml:space="preserve">  </w:t>
      </w:r>
      <w:r w:rsidR="00254835">
        <w:rPr>
          <w:sz w:val="28"/>
          <w:szCs w:val="28"/>
        </w:rPr>
        <w:t xml:space="preserve">A presente ata foi encerrada </w:t>
      </w:r>
      <w:r w:rsidR="00293364">
        <w:rPr>
          <w:sz w:val="28"/>
          <w:szCs w:val="28"/>
        </w:rPr>
        <w:t xml:space="preserve">às 19 </w:t>
      </w:r>
      <w:proofErr w:type="spellStart"/>
      <w:r w:rsidR="00293364">
        <w:rPr>
          <w:sz w:val="28"/>
          <w:szCs w:val="28"/>
        </w:rPr>
        <w:t>hs</w:t>
      </w:r>
      <w:proofErr w:type="spellEnd"/>
      <w:r w:rsidR="00800FDF">
        <w:rPr>
          <w:sz w:val="28"/>
          <w:szCs w:val="28"/>
        </w:rPr>
        <w:t xml:space="preserve">, sendo por mim, Ivete </w:t>
      </w:r>
      <w:proofErr w:type="spellStart"/>
      <w:r w:rsidR="00800FDF">
        <w:rPr>
          <w:sz w:val="28"/>
          <w:szCs w:val="28"/>
        </w:rPr>
        <w:t>Barbisan</w:t>
      </w:r>
      <w:proofErr w:type="spellEnd"/>
      <w:r w:rsidR="00800FDF">
        <w:rPr>
          <w:sz w:val="28"/>
          <w:szCs w:val="28"/>
        </w:rPr>
        <w:t>, conselheira secretária assinada e pelos demais presentes.</w:t>
      </w:r>
      <w:bookmarkStart w:id="0" w:name="_GoBack"/>
      <w:bookmarkEnd w:id="0"/>
    </w:p>
    <w:sectPr w:rsidR="00453F68" w:rsidRPr="00453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68"/>
    <w:rsid w:val="00254835"/>
    <w:rsid w:val="00293364"/>
    <w:rsid w:val="00453F68"/>
    <w:rsid w:val="00571005"/>
    <w:rsid w:val="00800FDF"/>
    <w:rsid w:val="008A22AE"/>
    <w:rsid w:val="00A856AD"/>
    <w:rsid w:val="00E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9178-312B-45E7-B324-7CD818F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DIRETORIA</cp:lastModifiedBy>
  <cp:revision>3</cp:revision>
  <dcterms:created xsi:type="dcterms:W3CDTF">2015-04-01T18:35:00Z</dcterms:created>
  <dcterms:modified xsi:type="dcterms:W3CDTF">2015-04-01T18:38:00Z</dcterms:modified>
</cp:coreProperties>
</file>