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0F333A">
        <w:rPr>
          <w:rFonts w:ascii="Arial" w:hAnsi="Arial" w:cs="Arial"/>
          <w:b/>
          <w:sz w:val="23"/>
          <w:szCs w:val="23"/>
        </w:rPr>
        <w:t xml:space="preserve">nº </w:t>
      </w:r>
      <w:r w:rsidR="00921DD5" w:rsidRPr="000F333A">
        <w:rPr>
          <w:rFonts w:ascii="Arial" w:hAnsi="Arial" w:cs="Arial"/>
          <w:b/>
          <w:sz w:val="23"/>
          <w:szCs w:val="23"/>
        </w:rPr>
        <w:t>0</w:t>
      </w:r>
      <w:r w:rsidR="006A02BC" w:rsidRPr="000F333A">
        <w:rPr>
          <w:rFonts w:ascii="Arial" w:hAnsi="Arial" w:cs="Arial"/>
          <w:b/>
          <w:sz w:val="23"/>
          <w:szCs w:val="23"/>
        </w:rPr>
        <w:t>1</w:t>
      </w:r>
      <w:r w:rsidR="00921DD5" w:rsidRPr="000F333A">
        <w:rPr>
          <w:rFonts w:ascii="Arial" w:hAnsi="Arial" w:cs="Arial"/>
          <w:b/>
          <w:sz w:val="23"/>
          <w:szCs w:val="23"/>
        </w:rPr>
        <w:t>/201</w:t>
      </w:r>
      <w:r w:rsidR="006A02BC" w:rsidRPr="000F333A">
        <w:rPr>
          <w:rFonts w:ascii="Arial" w:hAnsi="Arial" w:cs="Arial"/>
          <w:b/>
          <w:sz w:val="23"/>
          <w:szCs w:val="23"/>
        </w:rPr>
        <w:t>4</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B61B8A" w:rsidRPr="000F333A">
        <w:rPr>
          <w:rFonts w:ascii="Arial" w:hAnsi="Arial" w:cs="Arial"/>
          <w:b/>
          <w:sz w:val="23"/>
          <w:szCs w:val="23"/>
        </w:rPr>
        <w:t>FORNECIMENTO DE MOBILIÁRIO</w:t>
      </w:r>
    </w:p>
    <w:p w:rsidR="006823A8" w:rsidRPr="000F333A"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Lei </w:t>
      </w:r>
      <w:r w:rsidR="0023083B" w:rsidRPr="000F333A">
        <w:rPr>
          <w:rFonts w:ascii="Arial" w:hAnsi="Arial" w:cs="Arial"/>
          <w:sz w:val="23"/>
          <w:szCs w:val="23"/>
        </w:rPr>
        <w:t xml:space="preserve">Federal </w:t>
      </w:r>
      <w:r w:rsidR="0023083B" w:rsidRPr="000F333A">
        <w:rPr>
          <w:rFonts w:ascii="Arial" w:eastAsia="Calibri" w:hAnsi="Arial" w:cs="Arial"/>
          <w:sz w:val="23"/>
          <w:szCs w:val="23"/>
        </w:rPr>
        <w:t>nº</w:t>
      </w:r>
      <w:r w:rsidR="0023083B" w:rsidRPr="000F333A">
        <w:rPr>
          <w:rFonts w:ascii="Arial" w:hAnsi="Arial" w:cs="Arial"/>
          <w:sz w:val="23"/>
          <w:szCs w:val="23"/>
        </w:rPr>
        <w:t xml:space="preserve"> 10.520/2002</w:t>
      </w:r>
      <w:r w:rsidR="00E7195A" w:rsidRPr="000F333A">
        <w:rPr>
          <w:rFonts w:ascii="Arial" w:hAnsi="Arial" w:cs="Arial"/>
          <w:sz w:val="23"/>
          <w:szCs w:val="23"/>
        </w:rPr>
        <w:t>, Decreto nº 3.555/2000</w:t>
      </w:r>
      <w:r w:rsidR="0023083B" w:rsidRPr="000F333A">
        <w:rPr>
          <w:rFonts w:ascii="Arial" w:hAnsi="Arial" w:cs="Arial"/>
          <w:sz w:val="23"/>
          <w:szCs w:val="23"/>
        </w:rPr>
        <w:t xml:space="preserve">, Decreto Federal </w:t>
      </w:r>
      <w:r w:rsidR="0023083B" w:rsidRPr="000F333A">
        <w:rPr>
          <w:rFonts w:ascii="Arial" w:eastAsia="Calibri" w:hAnsi="Arial" w:cs="Arial"/>
          <w:sz w:val="23"/>
          <w:szCs w:val="23"/>
        </w:rPr>
        <w:t>nº 3.391/2001, Lei Complementar</w:t>
      </w:r>
      <w:r w:rsidR="0023083B" w:rsidRPr="000F333A">
        <w:rPr>
          <w:rFonts w:ascii="Arial" w:hAnsi="Arial" w:cs="Arial"/>
          <w:sz w:val="23"/>
          <w:szCs w:val="23"/>
        </w:rPr>
        <w:t xml:space="preserve"> </w:t>
      </w:r>
      <w:r w:rsidR="0023083B" w:rsidRPr="000F333A">
        <w:rPr>
          <w:rFonts w:ascii="Arial" w:eastAsia="Calibri" w:hAnsi="Arial" w:cs="Arial"/>
          <w:sz w:val="23"/>
          <w:szCs w:val="23"/>
        </w:rPr>
        <w:t>nº</w:t>
      </w:r>
      <w:r w:rsidR="0023083B" w:rsidRPr="000F333A">
        <w:rPr>
          <w:rFonts w:ascii="Arial" w:hAnsi="Arial" w:cs="Arial"/>
          <w:sz w:val="23"/>
          <w:szCs w:val="23"/>
        </w:rPr>
        <w:t xml:space="preserve"> 123/2006 e subsidiariamente pela Lei </w:t>
      </w:r>
      <w:r w:rsidR="0023083B" w:rsidRPr="000F333A">
        <w:rPr>
          <w:rFonts w:ascii="Arial" w:eastAsia="Calibri" w:hAnsi="Arial" w:cs="Arial"/>
          <w:sz w:val="23"/>
          <w:szCs w:val="23"/>
        </w:rPr>
        <w:t>nº</w:t>
      </w:r>
      <w:r w:rsidR="0023083B" w:rsidRPr="000F333A">
        <w:rPr>
          <w:rFonts w:ascii="Arial" w:hAnsi="Arial" w:cs="Arial"/>
          <w:sz w:val="23"/>
          <w:szCs w:val="23"/>
        </w:rPr>
        <w:t xml:space="preserve"> 8</w:t>
      </w:r>
      <w:r w:rsidRPr="000F333A">
        <w:rPr>
          <w:rFonts w:ascii="Arial" w:hAnsi="Arial" w:cs="Arial"/>
          <w:sz w:val="23"/>
          <w:szCs w:val="23"/>
        </w:rPr>
        <w:t>.666/93 e posteriores alterações.</w:t>
      </w:r>
    </w:p>
    <w:p w:rsidR="006823A8" w:rsidRPr="000F333A"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1F1862">
        <w:rPr>
          <w:rFonts w:ascii="Arial" w:hAnsi="Arial" w:cs="Arial"/>
          <w:sz w:val="23"/>
          <w:szCs w:val="23"/>
        </w:rPr>
        <w:t xml:space="preserve">Dia </w:t>
      </w:r>
      <w:r w:rsidR="001F1862" w:rsidRPr="001F1862">
        <w:rPr>
          <w:rFonts w:ascii="Arial" w:hAnsi="Arial" w:cs="Arial"/>
          <w:sz w:val="23"/>
          <w:szCs w:val="23"/>
        </w:rPr>
        <w:t>28</w:t>
      </w:r>
      <w:r w:rsidR="00264911" w:rsidRPr="001F1862">
        <w:rPr>
          <w:rFonts w:ascii="Arial" w:hAnsi="Arial" w:cs="Arial"/>
          <w:sz w:val="23"/>
          <w:szCs w:val="23"/>
        </w:rPr>
        <w:t>/</w:t>
      </w:r>
      <w:r w:rsidR="00B61B8A" w:rsidRPr="001F1862">
        <w:rPr>
          <w:rFonts w:ascii="Arial" w:hAnsi="Arial" w:cs="Arial"/>
          <w:sz w:val="23"/>
          <w:szCs w:val="23"/>
        </w:rPr>
        <w:t>01</w:t>
      </w:r>
      <w:r w:rsidR="00A51092" w:rsidRPr="001F1862">
        <w:rPr>
          <w:rFonts w:ascii="Arial" w:hAnsi="Arial" w:cs="Arial"/>
          <w:sz w:val="23"/>
          <w:szCs w:val="23"/>
        </w:rPr>
        <w:t>/201</w:t>
      </w:r>
      <w:r w:rsidR="00B61B8A" w:rsidRPr="001F1862">
        <w:rPr>
          <w:rFonts w:ascii="Arial" w:hAnsi="Arial" w:cs="Arial"/>
          <w:sz w:val="23"/>
          <w:szCs w:val="23"/>
        </w:rPr>
        <w:t>4</w:t>
      </w:r>
      <w:r w:rsidR="006823A8" w:rsidRPr="001F1862">
        <w:rPr>
          <w:rFonts w:ascii="Arial" w:hAnsi="Arial" w:cs="Arial"/>
          <w:sz w:val="23"/>
          <w:szCs w:val="23"/>
        </w:rPr>
        <w:t xml:space="preserve"> às </w:t>
      </w:r>
      <w:r w:rsidR="001F1862" w:rsidRPr="001F1862">
        <w:rPr>
          <w:rFonts w:ascii="Arial" w:hAnsi="Arial" w:cs="Arial"/>
          <w:sz w:val="23"/>
          <w:szCs w:val="23"/>
        </w:rPr>
        <w:t>16</w:t>
      </w:r>
      <w:r w:rsidR="00264911" w:rsidRPr="001F1862">
        <w:rPr>
          <w:rFonts w:ascii="Arial" w:hAnsi="Arial" w:cs="Arial"/>
          <w:sz w:val="23"/>
          <w:szCs w:val="23"/>
        </w:rPr>
        <w:t>h</w:t>
      </w:r>
      <w:r w:rsidR="001F1862" w:rsidRPr="001F1862">
        <w:rPr>
          <w:rFonts w:ascii="Arial" w:hAnsi="Arial" w:cs="Arial"/>
          <w:sz w:val="23"/>
          <w:szCs w:val="23"/>
        </w:rPr>
        <w:t xml:space="preserve"> 30min.</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FB595A" w:rsidRPr="000F333A">
          <w:rPr>
            <w:rStyle w:val="Hyperlink"/>
            <w:rFonts w:ascii="Arial" w:hAnsi="Arial" w:cs="Arial"/>
            <w:color w:val="auto"/>
            <w:sz w:val="23"/>
            <w:szCs w:val="23"/>
          </w:rPr>
          <w:t>administracao@crn2.org.br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 xml:space="preserve">feiras das </w:t>
      </w:r>
      <w:proofErr w:type="gramStart"/>
      <w:r w:rsidR="0023083B" w:rsidRPr="000F333A">
        <w:rPr>
          <w:rFonts w:ascii="Arial" w:hAnsi="Arial" w:cs="Arial"/>
          <w:sz w:val="23"/>
          <w:szCs w:val="23"/>
        </w:rPr>
        <w:t>8:30</w:t>
      </w:r>
      <w:proofErr w:type="gramEnd"/>
      <w:r w:rsidR="0023083B" w:rsidRPr="000F333A">
        <w:rPr>
          <w:rFonts w:ascii="Arial" w:hAnsi="Arial" w:cs="Arial"/>
          <w:sz w:val="23"/>
          <w:szCs w:val="23"/>
        </w:rPr>
        <w:t xml:space="preserve"> às 12:00 e, de terças </w:t>
      </w:r>
      <w:r w:rsidRPr="000F333A">
        <w:rPr>
          <w:rFonts w:ascii="Arial" w:hAnsi="Arial" w:cs="Arial"/>
          <w:sz w:val="23"/>
          <w:szCs w:val="23"/>
        </w:rPr>
        <w:t>à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10:00 às 17:00,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6823A8"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Pr="000F333A">
        <w:rPr>
          <w:rFonts w:ascii="Arial" w:hAnsi="Arial" w:cs="Arial"/>
          <w:sz w:val="23"/>
          <w:szCs w:val="23"/>
        </w:rPr>
        <w:tab/>
      </w:r>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Portaria nº </w:t>
      </w:r>
      <w:r w:rsidR="00B61B8A" w:rsidRPr="000F333A">
        <w:rPr>
          <w:rFonts w:ascii="Arial" w:eastAsia="Calibri" w:hAnsi="Arial" w:cs="Arial"/>
          <w:sz w:val="23"/>
          <w:szCs w:val="23"/>
        </w:rPr>
        <w:t>41</w:t>
      </w:r>
      <w:r w:rsidR="00E54731" w:rsidRPr="000F333A">
        <w:rPr>
          <w:rFonts w:ascii="Arial" w:eastAsia="Calibri" w:hAnsi="Arial" w:cs="Arial"/>
          <w:sz w:val="23"/>
          <w:szCs w:val="23"/>
        </w:rPr>
        <w:t xml:space="preserve"> de </w:t>
      </w:r>
      <w:r w:rsidR="00B61B8A" w:rsidRPr="000F333A">
        <w:rPr>
          <w:rFonts w:ascii="Arial" w:eastAsia="Calibri" w:hAnsi="Arial" w:cs="Arial"/>
          <w:sz w:val="23"/>
          <w:szCs w:val="23"/>
        </w:rPr>
        <w:t>18 de dezembro</w:t>
      </w:r>
      <w:r w:rsidR="00E54731" w:rsidRPr="000F333A">
        <w:rPr>
          <w:rFonts w:ascii="Arial" w:eastAsia="Calibri" w:hAnsi="Arial" w:cs="Arial"/>
          <w:sz w:val="23"/>
          <w:szCs w:val="23"/>
        </w:rPr>
        <w:t xml:space="preserve"> de 201</w:t>
      </w:r>
      <w:r w:rsidR="001E402C" w:rsidRPr="000F333A">
        <w:rPr>
          <w:rFonts w:ascii="Arial" w:eastAsia="Calibri" w:hAnsi="Arial" w:cs="Arial"/>
          <w:sz w:val="23"/>
          <w:szCs w:val="23"/>
        </w:rPr>
        <w:t>3</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 xml:space="preserve">MENOR PREÇO </w:t>
      </w:r>
      <w:r w:rsidR="001E402C" w:rsidRPr="000F333A">
        <w:rPr>
          <w:rFonts w:ascii="Arial" w:eastAsia="Calibri" w:hAnsi="Arial" w:cs="Arial"/>
          <w:b/>
          <w:sz w:val="23"/>
          <w:szCs w:val="23"/>
        </w:rPr>
        <w:t>POR</w:t>
      </w:r>
      <w:r w:rsidR="009C0A30" w:rsidRPr="000F333A">
        <w:rPr>
          <w:rFonts w:ascii="Arial" w:eastAsia="Calibri" w:hAnsi="Arial" w:cs="Arial"/>
          <w:b/>
          <w:sz w:val="23"/>
          <w:szCs w:val="23"/>
        </w:rPr>
        <w:t xml:space="preserve"> </w:t>
      </w:r>
      <w:r w:rsidR="00FD621E" w:rsidRPr="000F333A">
        <w:rPr>
          <w:rFonts w:ascii="Arial" w:eastAsia="Calibri" w:hAnsi="Arial" w:cs="Arial"/>
          <w:b/>
          <w:sz w:val="23"/>
          <w:szCs w:val="23"/>
        </w:rPr>
        <w:t>LOTE</w:t>
      </w:r>
      <w:r w:rsidR="009C0A30"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sidR="00B61B8A" w:rsidRPr="000F333A">
        <w:rPr>
          <w:rFonts w:ascii="Arial" w:eastAsia="Calibri" w:hAnsi="Arial" w:cs="Arial"/>
          <w:b/>
          <w:sz w:val="23"/>
          <w:szCs w:val="23"/>
        </w:rPr>
        <w:t>FORNECIMENTO DE MOBILIÁRIO</w:t>
      </w:r>
      <w:r w:rsidR="0007296D" w:rsidRPr="000F333A">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Lei </w:t>
      </w:r>
      <w:r w:rsidR="009C0A30" w:rsidRPr="000F333A">
        <w:rPr>
          <w:rFonts w:ascii="Arial" w:eastAsia="Calibri" w:hAnsi="Arial" w:cs="Arial"/>
          <w:sz w:val="23"/>
          <w:szCs w:val="23"/>
        </w:rPr>
        <w:t xml:space="preserve">Federal </w:t>
      </w:r>
      <w:r w:rsidRPr="000F333A">
        <w:rPr>
          <w:rFonts w:ascii="Arial" w:eastAsia="Calibri" w:hAnsi="Arial" w:cs="Arial"/>
          <w:sz w:val="23"/>
          <w:szCs w:val="23"/>
        </w:rPr>
        <w:t xml:space="preserve">nº </w:t>
      </w:r>
      <w:r w:rsidR="009C0A30" w:rsidRPr="000F333A">
        <w:rPr>
          <w:rFonts w:ascii="Arial" w:eastAsia="Calibri" w:hAnsi="Arial" w:cs="Arial"/>
          <w:sz w:val="23"/>
          <w:szCs w:val="23"/>
        </w:rPr>
        <w:t>10.520/2002</w:t>
      </w:r>
      <w:r w:rsidR="00E7195A" w:rsidRPr="000F333A">
        <w:rPr>
          <w:rFonts w:ascii="Arial" w:eastAsia="Calibri" w:hAnsi="Arial" w:cs="Arial"/>
          <w:sz w:val="23"/>
          <w:szCs w:val="23"/>
        </w:rPr>
        <w:t>, Decreto nº 3.555/2000</w:t>
      </w:r>
      <w:r w:rsidR="009C0A30" w:rsidRPr="000F333A">
        <w:rPr>
          <w:rFonts w:ascii="Arial" w:eastAsia="Calibri" w:hAnsi="Arial" w:cs="Arial"/>
          <w:sz w:val="23"/>
          <w:szCs w:val="23"/>
        </w:rPr>
        <w:t xml:space="preserve">, Decreto Federal nº 3.391/2001, Lei Complementar 123/2006 e, de forma subsidiária pela Lei nº </w:t>
      </w:r>
      <w:r w:rsidRPr="000F333A">
        <w:rPr>
          <w:rFonts w:ascii="Arial" w:eastAsia="Calibri" w:hAnsi="Arial" w:cs="Arial"/>
          <w:sz w:val="23"/>
          <w:szCs w:val="23"/>
        </w:rPr>
        <w:t xml:space="preserve">8.666/93 e posteriores alterações, cuja abertura far-se-á perante a </w:t>
      </w:r>
      <w:r w:rsidR="000020E4" w:rsidRPr="000F333A">
        <w:rPr>
          <w:rFonts w:ascii="Arial" w:eastAsia="Calibri" w:hAnsi="Arial" w:cs="Arial"/>
          <w:sz w:val="23"/>
          <w:szCs w:val="23"/>
        </w:rPr>
        <w:t>C</w:t>
      </w:r>
      <w:r w:rsidRPr="000F333A">
        <w:rPr>
          <w:rFonts w:ascii="Arial" w:eastAsia="Calibri" w:hAnsi="Arial" w:cs="Arial"/>
          <w:sz w:val="23"/>
          <w:szCs w:val="23"/>
        </w:rPr>
        <w:t xml:space="preserve">omissão de </w:t>
      </w:r>
      <w:r w:rsidR="000020E4" w:rsidRPr="000F333A">
        <w:rPr>
          <w:rFonts w:ascii="Arial" w:eastAsia="Calibri" w:hAnsi="Arial" w:cs="Arial"/>
          <w:sz w:val="23"/>
          <w:szCs w:val="23"/>
        </w:rPr>
        <w:t>L</w:t>
      </w:r>
      <w:r w:rsidRPr="000F333A">
        <w:rPr>
          <w:rFonts w:ascii="Arial" w:eastAsia="Calibri" w:hAnsi="Arial" w:cs="Arial"/>
          <w:sz w:val="23"/>
          <w:szCs w:val="23"/>
        </w:rPr>
        <w:t xml:space="preserve">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w:t>
      </w:r>
      <w:r w:rsidRPr="000F333A">
        <w:rPr>
          <w:rFonts w:ascii="Arial" w:eastAsia="Times New Roman" w:hAnsi="Arial" w:cs="Arial"/>
          <w:b/>
          <w:sz w:val="23"/>
          <w:szCs w:val="23"/>
        </w:rPr>
        <w:tab/>
        <w:t>DO OBJETO</w:t>
      </w:r>
    </w:p>
    <w:p w:rsidR="00B61B8A" w:rsidRPr="000F333A" w:rsidRDefault="006823A8" w:rsidP="00B61B8A">
      <w:pPr>
        <w:spacing w:after="120" w:line="360" w:lineRule="auto"/>
        <w:jc w:val="both"/>
        <w:rPr>
          <w:rFonts w:ascii="Arial" w:hAnsi="Arial" w:cs="Arial"/>
          <w:sz w:val="23"/>
          <w:szCs w:val="23"/>
        </w:rPr>
      </w:pPr>
      <w:r w:rsidRPr="000F333A">
        <w:rPr>
          <w:rFonts w:ascii="Arial" w:hAnsi="Arial" w:cs="Arial"/>
          <w:b/>
          <w:sz w:val="23"/>
          <w:szCs w:val="23"/>
        </w:rPr>
        <w:t>2.1.</w:t>
      </w:r>
      <w:r w:rsidRPr="000F333A">
        <w:rPr>
          <w:rFonts w:ascii="Arial" w:hAnsi="Arial" w:cs="Arial"/>
          <w:b/>
          <w:sz w:val="23"/>
          <w:szCs w:val="23"/>
        </w:rPr>
        <w:tab/>
      </w:r>
      <w:r w:rsidR="00B61B8A" w:rsidRPr="000F333A">
        <w:rPr>
          <w:rFonts w:ascii="Arial" w:hAnsi="Arial" w:cs="Arial"/>
          <w:sz w:val="23"/>
          <w:szCs w:val="23"/>
        </w:rPr>
        <w:t xml:space="preserve">Constitui objeto da presente licitação a contratação de </w:t>
      </w:r>
      <w:r w:rsidR="00B61B8A" w:rsidRPr="000F333A">
        <w:rPr>
          <w:rFonts w:ascii="Arial" w:hAnsi="Arial" w:cs="Arial"/>
          <w:bCs/>
          <w:sz w:val="23"/>
          <w:szCs w:val="23"/>
        </w:rPr>
        <w:t xml:space="preserve">empresa </w:t>
      </w:r>
      <w:r w:rsidR="00B530E1" w:rsidRPr="000F333A">
        <w:rPr>
          <w:rFonts w:ascii="Arial" w:hAnsi="Arial" w:cs="Arial"/>
          <w:bCs/>
          <w:sz w:val="23"/>
          <w:szCs w:val="23"/>
        </w:rPr>
        <w:t>para</w:t>
      </w:r>
      <w:r w:rsidR="00B61B8A" w:rsidRPr="000F333A">
        <w:rPr>
          <w:rFonts w:ascii="Arial" w:hAnsi="Arial" w:cs="Arial"/>
          <w:sz w:val="23"/>
          <w:szCs w:val="23"/>
        </w:rPr>
        <w:t xml:space="preserve"> </w:t>
      </w:r>
      <w:r w:rsidR="00B530E1" w:rsidRPr="000F333A">
        <w:rPr>
          <w:rFonts w:ascii="Arial" w:hAnsi="Arial" w:cs="Arial"/>
          <w:b/>
          <w:bCs/>
          <w:snapToGrid w:val="0"/>
          <w:sz w:val="23"/>
          <w:szCs w:val="23"/>
        </w:rPr>
        <w:t>FORNECIMENTO DE MOBILIÁRIO</w:t>
      </w:r>
      <w:r w:rsidR="00B61B8A" w:rsidRPr="000F333A">
        <w:rPr>
          <w:rFonts w:ascii="Arial" w:hAnsi="Arial" w:cs="Arial"/>
          <w:bCs/>
          <w:snapToGrid w:val="0"/>
          <w:sz w:val="23"/>
          <w:szCs w:val="23"/>
        </w:rPr>
        <w:t xml:space="preserve"> </w:t>
      </w:r>
      <w:r w:rsidR="00B61B8A" w:rsidRPr="000F333A">
        <w:rPr>
          <w:rFonts w:ascii="Arial" w:hAnsi="Arial" w:cs="Arial"/>
          <w:sz w:val="23"/>
          <w:szCs w:val="23"/>
        </w:rPr>
        <w:t xml:space="preserve">ao Conselho Regional de Nutricionistas da 2ª Região (CRN2), na sala localizada na </w:t>
      </w:r>
      <w:r w:rsidR="00B61B8A" w:rsidRPr="000F333A">
        <w:rPr>
          <w:rFonts w:ascii="Arial" w:hAnsi="Arial" w:cs="Arial"/>
          <w:bCs/>
          <w:sz w:val="23"/>
          <w:szCs w:val="23"/>
        </w:rPr>
        <w:t xml:space="preserve">Rua Alameda Montevidéu, nº 322, sala 404, Bairro Nossa Senhora de Lourdes na cidade de Santa Maria/RS, </w:t>
      </w:r>
      <w:r w:rsidR="00B61B8A" w:rsidRPr="000F333A">
        <w:rPr>
          <w:rFonts w:ascii="Arial" w:hAnsi="Arial" w:cs="Arial"/>
          <w:sz w:val="23"/>
          <w:szCs w:val="23"/>
        </w:rPr>
        <w:t xml:space="preserve">conforme Memoriais Descritivos </w:t>
      </w:r>
      <w:r w:rsidR="00B530E1" w:rsidRPr="000F333A">
        <w:rPr>
          <w:rFonts w:ascii="Arial" w:hAnsi="Arial" w:cs="Arial"/>
          <w:sz w:val="23"/>
          <w:szCs w:val="23"/>
        </w:rPr>
        <w:t>de Execução de Mobiliário</w:t>
      </w:r>
      <w:r w:rsidR="00FD5D2B" w:rsidRPr="000F333A">
        <w:rPr>
          <w:rFonts w:ascii="Arial" w:hAnsi="Arial" w:cs="Arial"/>
          <w:sz w:val="23"/>
          <w:szCs w:val="23"/>
        </w:rPr>
        <w:t xml:space="preserve"> (anexo A)</w:t>
      </w:r>
      <w:r w:rsidR="00B530E1" w:rsidRPr="000F333A">
        <w:rPr>
          <w:rFonts w:ascii="Arial" w:hAnsi="Arial" w:cs="Arial"/>
          <w:sz w:val="23"/>
          <w:szCs w:val="23"/>
        </w:rPr>
        <w:t>, Revestimento de Cadeiras</w:t>
      </w:r>
      <w:r w:rsidR="00FD5D2B" w:rsidRPr="000F333A">
        <w:rPr>
          <w:rFonts w:ascii="Arial" w:hAnsi="Arial" w:cs="Arial"/>
          <w:sz w:val="23"/>
          <w:szCs w:val="23"/>
        </w:rPr>
        <w:t xml:space="preserve"> (anexo B)</w:t>
      </w:r>
      <w:r w:rsidR="00B61B8A" w:rsidRPr="000F333A">
        <w:rPr>
          <w:rFonts w:ascii="Arial" w:hAnsi="Arial" w:cs="Arial"/>
          <w:sz w:val="23"/>
          <w:szCs w:val="23"/>
        </w:rPr>
        <w:t xml:space="preserve"> e Plantas</w:t>
      </w:r>
      <w:r w:rsidR="00FD5D2B" w:rsidRPr="000F333A">
        <w:rPr>
          <w:rFonts w:ascii="Arial" w:hAnsi="Arial" w:cs="Arial"/>
          <w:sz w:val="23"/>
          <w:szCs w:val="23"/>
        </w:rPr>
        <w:t xml:space="preserve"> (pranchas de 1 </w:t>
      </w:r>
      <w:proofErr w:type="gramStart"/>
      <w:r w:rsidR="00FD5D2B" w:rsidRPr="000F333A">
        <w:rPr>
          <w:rFonts w:ascii="Arial" w:hAnsi="Arial" w:cs="Arial"/>
          <w:sz w:val="23"/>
          <w:szCs w:val="23"/>
        </w:rPr>
        <w:t>à</w:t>
      </w:r>
      <w:proofErr w:type="gramEnd"/>
      <w:r w:rsidR="00FD5D2B" w:rsidRPr="000F333A">
        <w:rPr>
          <w:rFonts w:ascii="Arial" w:hAnsi="Arial" w:cs="Arial"/>
          <w:sz w:val="23"/>
          <w:szCs w:val="23"/>
        </w:rPr>
        <w:t xml:space="preserve"> 13 respectivamente)</w:t>
      </w:r>
      <w:r w:rsidR="00B61B8A" w:rsidRPr="000F333A">
        <w:rPr>
          <w:rFonts w:ascii="Arial" w:hAnsi="Arial" w:cs="Arial"/>
          <w:sz w:val="23"/>
          <w:szCs w:val="23"/>
        </w:rPr>
        <w:t>, anexos da presente licitação.</w:t>
      </w:r>
    </w:p>
    <w:p w:rsidR="006823A8" w:rsidRPr="000F333A" w:rsidRDefault="0042201F" w:rsidP="00B61B8A">
      <w:pPr>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2.2.</w:t>
      </w:r>
      <w:r w:rsidR="006823A8" w:rsidRPr="000F333A">
        <w:rPr>
          <w:rFonts w:ascii="Arial" w:eastAsia="Times New Roman" w:hAnsi="Arial" w:cs="Arial"/>
          <w:b/>
          <w:sz w:val="23"/>
          <w:szCs w:val="23"/>
        </w:rPr>
        <w:tab/>
      </w:r>
      <w:r w:rsidR="00E54731" w:rsidRPr="000F333A">
        <w:rPr>
          <w:rFonts w:ascii="Arial" w:eastAsia="Times New Roman" w:hAnsi="Arial" w:cs="Arial"/>
          <w:b/>
          <w:sz w:val="23"/>
          <w:szCs w:val="23"/>
        </w:rPr>
        <w:t xml:space="preserve">DAS CONDIÇÕES </w:t>
      </w:r>
      <w:r w:rsidRPr="000F333A">
        <w:rPr>
          <w:rFonts w:ascii="Arial" w:eastAsia="Times New Roman" w:hAnsi="Arial" w:cs="Arial"/>
          <w:b/>
          <w:sz w:val="23"/>
          <w:szCs w:val="23"/>
        </w:rPr>
        <w:t>PARA EXECUÇÃO DO OBJETO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2.2.1.</w:t>
      </w:r>
      <w:r w:rsidRPr="000F333A">
        <w:rPr>
          <w:rFonts w:ascii="Arial" w:hAnsi="Arial" w:cs="Arial"/>
          <w:sz w:val="23"/>
          <w:szCs w:val="23"/>
        </w:rPr>
        <w:t xml:space="preserve"> Será exigida garantia de no mínimo 24 (vinte quatro) meses. O prazo de garantia só será contado a partir do primeiro dia útil sucessivo ao do recebimento do objeto devidamente instalado e aprovado pelo Consultor Técnico do CRN2.</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2.2.2. </w:t>
      </w:r>
      <w:r w:rsidRPr="000F333A">
        <w:rPr>
          <w:rFonts w:ascii="Arial" w:hAnsi="Arial" w:cs="Arial"/>
          <w:sz w:val="23"/>
          <w:szCs w:val="23"/>
        </w:rPr>
        <w:t>Os materiais descritos nos memoriais descritivos e plantas, deste edital, deverão antes de utilizados, serem aprovados pelo Consultor Técnico do CRN2.</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2.2.3. </w:t>
      </w:r>
      <w:r w:rsidRPr="000F333A">
        <w:rPr>
          <w:rFonts w:ascii="Arial" w:hAnsi="Arial" w:cs="Arial"/>
          <w:sz w:val="23"/>
          <w:szCs w:val="23"/>
        </w:rPr>
        <w:t>Deverão ser obedecidas as normas da Lei Complementar nº 92/2012 que dispõe sobre a Consolidação do Código de Posturas do Município de Santa Maria, no que tange aos horários permitidos para reforma, segurança, retirada e recebimento de materiais e estacionamento.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2.2.3.1. </w:t>
      </w:r>
      <w:r w:rsidR="00ED0CAC" w:rsidRPr="000F333A">
        <w:rPr>
          <w:rFonts w:ascii="Arial" w:hAnsi="Arial" w:cs="Arial"/>
          <w:sz w:val="23"/>
          <w:szCs w:val="23"/>
        </w:rPr>
        <w:t>A instalação dos móveis</w:t>
      </w:r>
      <w:r w:rsidRPr="000F333A">
        <w:rPr>
          <w:rFonts w:ascii="Arial" w:hAnsi="Arial" w:cs="Arial"/>
          <w:sz w:val="23"/>
          <w:szCs w:val="23"/>
        </w:rPr>
        <w:t xml:space="preserve"> deverá ser realizada em turno integral de 2ª </w:t>
      </w:r>
      <w:proofErr w:type="gramStart"/>
      <w:r w:rsidRPr="000F333A">
        <w:rPr>
          <w:rFonts w:ascii="Arial" w:hAnsi="Arial" w:cs="Arial"/>
          <w:sz w:val="23"/>
          <w:szCs w:val="23"/>
        </w:rPr>
        <w:t>à</w:t>
      </w:r>
      <w:proofErr w:type="gramEnd"/>
      <w:r w:rsidRPr="000F333A">
        <w:rPr>
          <w:rFonts w:ascii="Arial" w:hAnsi="Arial" w:cs="Arial"/>
          <w:sz w:val="23"/>
          <w:szCs w:val="23"/>
        </w:rPr>
        <w:t xml:space="preserve"> sábado quando a execução </w:t>
      </w:r>
      <w:r w:rsidRPr="000F333A">
        <w:rPr>
          <w:rFonts w:ascii="Arial" w:hAnsi="Arial" w:cs="Arial"/>
          <w:b/>
          <w:sz w:val="23"/>
          <w:szCs w:val="23"/>
          <w:u w:val="single"/>
        </w:rPr>
        <w:t>não</w:t>
      </w:r>
      <w:r w:rsidRPr="000F333A">
        <w:rPr>
          <w:rFonts w:ascii="Arial" w:hAnsi="Arial" w:cs="Arial"/>
          <w:sz w:val="23"/>
          <w:szCs w:val="23"/>
        </w:rPr>
        <w:t xml:space="preserve"> causar barulho.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2.2.3.2. </w:t>
      </w:r>
      <w:r w:rsidRPr="000F333A">
        <w:rPr>
          <w:rFonts w:ascii="Arial" w:hAnsi="Arial" w:cs="Arial"/>
          <w:sz w:val="23"/>
          <w:szCs w:val="23"/>
        </w:rPr>
        <w:t xml:space="preserve">Quando houver necessidade de realizar serviços que causem barulho, </w:t>
      </w:r>
      <w:r w:rsidR="00ED0CAC" w:rsidRPr="000F333A">
        <w:rPr>
          <w:rFonts w:ascii="Arial" w:hAnsi="Arial" w:cs="Arial"/>
          <w:sz w:val="23"/>
          <w:szCs w:val="23"/>
        </w:rPr>
        <w:t>a instalação do mobiliário deverá ocorrer</w:t>
      </w:r>
      <w:r w:rsidRPr="000F333A">
        <w:rPr>
          <w:rFonts w:ascii="Arial" w:hAnsi="Arial" w:cs="Arial"/>
          <w:sz w:val="23"/>
          <w:szCs w:val="23"/>
        </w:rPr>
        <w:t xml:space="preserve"> somente de 2ª </w:t>
      </w:r>
      <w:proofErr w:type="gramStart"/>
      <w:r w:rsidRPr="000F333A">
        <w:rPr>
          <w:rFonts w:ascii="Arial" w:hAnsi="Arial" w:cs="Arial"/>
          <w:sz w:val="23"/>
          <w:szCs w:val="23"/>
        </w:rPr>
        <w:t>à</w:t>
      </w:r>
      <w:proofErr w:type="gramEnd"/>
      <w:r w:rsidRPr="000F333A">
        <w:rPr>
          <w:rFonts w:ascii="Arial" w:hAnsi="Arial" w:cs="Arial"/>
          <w:sz w:val="23"/>
          <w:szCs w:val="23"/>
        </w:rPr>
        <w:t xml:space="preserve"> sábado das 7h às 19h.</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2.2.4. </w:t>
      </w:r>
      <w:r w:rsidRPr="000F333A">
        <w:rPr>
          <w:rFonts w:ascii="Arial" w:hAnsi="Arial" w:cs="Arial"/>
          <w:sz w:val="23"/>
          <w:szCs w:val="23"/>
        </w:rPr>
        <w:t xml:space="preserve">Manter a limpeza da área a ser </w:t>
      </w:r>
      <w:r w:rsidR="00ED0CAC" w:rsidRPr="000F333A">
        <w:rPr>
          <w:rFonts w:ascii="Arial" w:hAnsi="Arial" w:cs="Arial"/>
          <w:sz w:val="23"/>
          <w:szCs w:val="23"/>
        </w:rPr>
        <w:t>utilizada</w:t>
      </w:r>
      <w:r w:rsidRPr="000F333A">
        <w:rPr>
          <w:rFonts w:ascii="Arial" w:hAnsi="Arial" w:cs="Arial"/>
          <w:sz w:val="23"/>
          <w:szCs w:val="23"/>
        </w:rPr>
        <w:t xml:space="preserve">, bem como da área de uso comum do prédio, durante toda </w:t>
      </w:r>
      <w:r w:rsidR="00ED0CAC" w:rsidRPr="000F333A">
        <w:rPr>
          <w:rFonts w:ascii="Arial" w:hAnsi="Arial" w:cs="Arial"/>
          <w:sz w:val="23"/>
          <w:szCs w:val="23"/>
        </w:rPr>
        <w:t>a instalação do mobiliário</w:t>
      </w:r>
      <w:r w:rsidRPr="000F333A">
        <w:rPr>
          <w:rFonts w:ascii="Arial" w:hAnsi="Arial" w:cs="Arial"/>
          <w:sz w:val="23"/>
          <w:szCs w:val="23"/>
        </w:rPr>
        <w:t>, contratando empresas especializadas na remoção e destinação de entulhos sempre que necessário.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2.2.5. </w:t>
      </w:r>
      <w:r w:rsidRPr="000F333A">
        <w:rPr>
          <w:rFonts w:ascii="Arial" w:hAnsi="Arial" w:cs="Arial"/>
          <w:sz w:val="23"/>
          <w:szCs w:val="23"/>
        </w:rPr>
        <w:t>Providenciar, sempre que necessário, a remoção e recolocação de bens móveis, equipamentos ou materiais que estejam armazenados, depositados ou instalados em locais onde serão realizados serviços (sala, corredores, etc.), a fim de possibilitar a execução dos serviços.</w:t>
      </w:r>
    </w:p>
    <w:p w:rsidR="00ED0CAC" w:rsidRPr="000F333A" w:rsidRDefault="00ED0CAC" w:rsidP="0042201F">
      <w:pPr>
        <w:spacing w:after="120" w:line="360" w:lineRule="auto"/>
        <w:jc w:val="both"/>
        <w:rPr>
          <w:rFonts w:ascii="Arial" w:hAnsi="Arial" w:cs="Arial"/>
          <w:sz w:val="23"/>
          <w:szCs w:val="23"/>
        </w:rPr>
      </w:pPr>
    </w:p>
    <w:p w:rsidR="00ED0CAC" w:rsidRPr="000F333A" w:rsidRDefault="00ED0CAC" w:rsidP="0042201F">
      <w:pPr>
        <w:spacing w:after="120" w:line="360" w:lineRule="auto"/>
        <w:jc w:val="both"/>
        <w:rPr>
          <w:rFonts w:ascii="Arial" w:hAnsi="Arial" w:cs="Arial"/>
          <w:color w:val="FF0000"/>
          <w:sz w:val="23"/>
          <w:szCs w:val="23"/>
        </w:rPr>
      </w:pPr>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0F333A" w:rsidRDefault="00ED0CAC" w:rsidP="00ED0CAC">
      <w:pPr>
        <w:spacing w:after="120" w:line="360" w:lineRule="auto"/>
        <w:jc w:val="both"/>
        <w:rPr>
          <w:rFonts w:ascii="Arial" w:hAnsi="Arial" w:cs="Arial"/>
          <w:iCs/>
          <w:sz w:val="23"/>
          <w:szCs w:val="23"/>
        </w:rPr>
      </w:pPr>
      <w:r w:rsidRPr="000F333A">
        <w:rPr>
          <w:rFonts w:ascii="Arial" w:hAnsi="Arial" w:cs="Arial"/>
          <w:b/>
          <w:iCs/>
          <w:sz w:val="23"/>
          <w:szCs w:val="23"/>
        </w:rPr>
        <w:t>3.1.</w:t>
      </w:r>
      <w:r w:rsidRPr="000F333A">
        <w:rPr>
          <w:rFonts w:ascii="Arial" w:hAnsi="Arial" w:cs="Arial"/>
          <w:iCs/>
          <w:sz w:val="23"/>
          <w:szCs w:val="23"/>
        </w:rPr>
        <w:tab/>
        <w:t>Integram este Edital para todos os fins e efeitos os seguintes anexos:</w:t>
      </w:r>
    </w:p>
    <w:p w:rsidR="00ED0CAC" w:rsidRPr="000F333A" w:rsidRDefault="00ED0CAC" w:rsidP="00ED0CAC">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I – Projeto Básico;</w:t>
      </w:r>
    </w:p>
    <w:p w:rsidR="00ED0CAC" w:rsidRPr="000F333A" w:rsidRDefault="00ED0CAC" w:rsidP="00ED0CAC">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II - Minuta de Contrato;</w:t>
      </w:r>
    </w:p>
    <w:p w:rsidR="00E54FBC" w:rsidRDefault="00ED0CAC" w:rsidP="00ED0CAC">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III –</w:t>
      </w:r>
      <w:r w:rsidR="00E54FBC">
        <w:rPr>
          <w:rFonts w:ascii="Arial" w:hAnsi="Arial" w:cs="Arial"/>
          <w:iCs/>
          <w:sz w:val="23"/>
          <w:szCs w:val="23"/>
        </w:rPr>
        <w:t xml:space="preserve"> D</w:t>
      </w:r>
      <w:r w:rsidR="00E54FBC">
        <w:rPr>
          <w:rFonts w:ascii="Arial" w:hAnsi="Arial" w:cs="Arial"/>
          <w:sz w:val="23"/>
          <w:szCs w:val="23"/>
        </w:rPr>
        <w:t xml:space="preserve">eclaração de que </w:t>
      </w:r>
      <w:proofErr w:type="gramStart"/>
      <w:r w:rsidR="00E54FBC">
        <w:rPr>
          <w:rFonts w:ascii="Arial" w:hAnsi="Arial" w:cs="Arial"/>
          <w:sz w:val="23"/>
          <w:szCs w:val="23"/>
        </w:rPr>
        <w:t>o(s) objeto(s) ofertados</w:t>
      </w:r>
      <w:proofErr w:type="gramEnd"/>
      <w:r w:rsidR="00E54FBC">
        <w:rPr>
          <w:rFonts w:ascii="Arial" w:hAnsi="Arial" w:cs="Arial"/>
          <w:sz w:val="23"/>
          <w:szCs w:val="23"/>
        </w:rPr>
        <w:t xml:space="preserve"> atendem as especificações e a licitante atende todos os requisitos de habilitação;</w:t>
      </w:r>
    </w:p>
    <w:p w:rsidR="00E54FBC" w:rsidRPr="000F333A" w:rsidRDefault="00E54FBC" w:rsidP="00E54FBC">
      <w:pPr>
        <w:pStyle w:val="PargrafodaLista"/>
        <w:numPr>
          <w:ilvl w:val="0"/>
          <w:numId w:val="3"/>
        </w:numPr>
        <w:spacing w:after="120" w:line="360" w:lineRule="auto"/>
        <w:ind w:hanging="731"/>
        <w:jc w:val="both"/>
        <w:rPr>
          <w:rFonts w:ascii="Arial" w:hAnsi="Arial" w:cs="Arial"/>
          <w:iCs/>
          <w:sz w:val="23"/>
          <w:szCs w:val="23"/>
        </w:rPr>
      </w:pPr>
      <w:r w:rsidRPr="000F333A">
        <w:rPr>
          <w:rFonts w:ascii="Arial" w:hAnsi="Arial" w:cs="Arial"/>
          <w:iCs/>
          <w:sz w:val="23"/>
          <w:szCs w:val="23"/>
        </w:rPr>
        <w:t xml:space="preserve">Anexo </w:t>
      </w:r>
      <w:r>
        <w:rPr>
          <w:rFonts w:ascii="Arial" w:hAnsi="Arial" w:cs="Arial"/>
          <w:iCs/>
          <w:sz w:val="23"/>
          <w:szCs w:val="23"/>
        </w:rPr>
        <w:t>I</w:t>
      </w:r>
      <w:r w:rsidRPr="000F333A">
        <w:rPr>
          <w:rFonts w:ascii="Arial" w:hAnsi="Arial" w:cs="Arial"/>
          <w:iCs/>
          <w:sz w:val="23"/>
          <w:szCs w:val="23"/>
        </w:rPr>
        <w:t>V – Declaração de Microempresa ou Empresa de Pequeno Porte;</w:t>
      </w:r>
    </w:p>
    <w:p w:rsidR="00E54FBC" w:rsidRDefault="00ED0CAC" w:rsidP="00ED0CAC">
      <w:pPr>
        <w:pStyle w:val="PargrafodaLista"/>
        <w:numPr>
          <w:ilvl w:val="0"/>
          <w:numId w:val="3"/>
        </w:numPr>
        <w:spacing w:after="120" w:line="360" w:lineRule="auto"/>
        <w:ind w:left="1418" w:hanging="709"/>
        <w:jc w:val="both"/>
        <w:rPr>
          <w:rFonts w:ascii="Arial" w:hAnsi="Arial" w:cs="Arial"/>
          <w:iCs/>
          <w:sz w:val="23"/>
          <w:szCs w:val="23"/>
        </w:rPr>
      </w:pPr>
      <w:r w:rsidRPr="000F333A">
        <w:rPr>
          <w:rFonts w:ascii="Arial" w:hAnsi="Arial" w:cs="Arial"/>
          <w:iCs/>
          <w:sz w:val="23"/>
          <w:szCs w:val="23"/>
        </w:rPr>
        <w:t xml:space="preserve">Anexo </w:t>
      </w:r>
      <w:r w:rsidR="00E54FBC">
        <w:rPr>
          <w:rFonts w:ascii="Arial" w:hAnsi="Arial" w:cs="Arial"/>
          <w:iCs/>
          <w:sz w:val="23"/>
          <w:szCs w:val="23"/>
        </w:rPr>
        <w:t xml:space="preserve">V - </w:t>
      </w:r>
      <w:r w:rsidR="00E54FBC" w:rsidRPr="000F333A">
        <w:rPr>
          <w:rFonts w:ascii="Arial" w:hAnsi="Arial" w:cs="Arial"/>
          <w:iCs/>
          <w:sz w:val="23"/>
          <w:szCs w:val="23"/>
        </w:rPr>
        <w:t>Modelo Proposta de Preços</w:t>
      </w:r>
      <w:r w:rsidR="00E54FBC">
        <w:rPr>
          <w:rFonts w:ascii="Arial" w:hAnsi="Arial" w:cs="Arial"/>
          <w:iCs/>
          <w:sz w:val="23"/>
          <w:szCs w:val="23"/>
        </w:rPr>
        <w:t>;</w:t>
      </w:r>
    </w:p>
    <w:p w:rsidR="00ED0CAC" w:rsidRPr="000F333A" w:rsidRDefault="00E54FBC" w:rsidP="00ED0CAC">
      <w:pPr>
        <w:pStyle w:val="PargrafodaLista"/>
        <w:numPr>
          <w:ilvl w:val="0"/>
          <w:numId w:val="3"/>
        </w:numPr>
        <w:spacing w:after="120" w:line="360" w:lineRule="auto"/>
        <w:ind w:left="1418" w:hanging="709"/>
        <w:jc w:val="both"/>
        <w:rPr>
          <w:rFonts w:ascii="Arial" w:hAnsi="Arial" w:cs="Arial"/>
          <w:iCs/>
          <w:sz w:val="23"/>
          <w:szCs w:val="23"/>
        </w:rPr>
      </w:pPr>
      <w:proofErr w:type="gramStart"/>
      <w:r>
        <w:rPr>
          <w:rFonts w:ascii="Arial" w:hAnsi="Arial" w:cs="Arial"/>
          <w:iCs/>
          <w:sz w:val="23"/>
          <w:szCs w:val="23"/>
        </w:rPr>
        <w:t xml:space="preserve">Anexo </w:t>
      </w:r>
      <w:r w:rsidR="00ED0CAC" w:rsidRPr="000F333A">
        <w:rPr>
          <w:rFonts w:ascii="Arial" w:hAnsi="Arial" w:cs="Arial"/>
          <w:iCs/>
          <w:sz w:val="23"/>
          <w:szCs w:val="23"/>
        </w:rPr>
        <w:t>V</w:t>
      </w:r>
      <w:r>
        <w:rPr>
          <w:rFonts w:ascii="Arial" w:hAnsi="Arial" w:cs="Arial"/>
          <w:iCs/>
          <w:sz w:val="23"/>
          <w:szCs w:val="23"/>
        </w:rPr>
        <w:t>I</w:t>
      </w:r>
      <w:proofErr w:type="gramEnd"/>
      <w:r w:rsidR="00ED0CAC" w:rsidRPr="000F333A">
        <w:rPr>
          <w:rFonts w:ascii="Arial" w:hAnsi="Arial" w:cs="Arial"/>
          <w:iCs/>
          <w:sz w:val="23"/>
          <w:szCs w:val="23"/>
        </w:rPr>
        <w:t xml:space="preserve"> –</w:t>
      </w:r>
      <w:r w:rsidR="000F333A" w:rsidRPr="000F333A">
        <w:rPr>
          <w:rFonts w:ascii="Arial" w:hAnsi="Arial" w:cs="Arial"/>
          <w:iCs/>
          <w:sz w:val="23"/>
          <w:szCs w:val="23"/>
        </w:rPr>
        <w:t xml:space="preserve"> </w:t>
      </w:r>
      <w:r w:rsidR="00ED0CAC" w:rsidRPr="000F333A">
        <w:rPr>
          <w:rFonts w:ascii="Arial" w:hAnsi="Arial" w:cs="Arial"/>
          <w:iCs/>
          <w:sz w:val="23"/>
          <w:szCs w:val="23"/>
        </w:rPr>
        <w:t xml:space="preserve">Declaração </w:t>
      </w:r>
      <w:r w:rsidR="00727434">
        <w:rPr>
          <w:rFonts w:ascii="Arial" w:hAnsi="Arial" w:cs="Arial"/>
          <w:iCs/>
          <w:sz w:val="23"/>
          <w:szCs w:val="23"/>
        </w:rPr>
        <w:t>de Idoneidade;</w:t>
      </w:r>
    </w:p>
    <w:p w:rsidR="00727434" w:rsidRPr="000F333A" w:rsidRDefault="00ED0CAC" w:rsidP="00727434">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V</w:t>
      </w:r>
      <w:r w:rsidR="00E54FBC">
        <w:rPr>
          <w:rFonts w:ascii="Arial" w:hAnsi="Arial" w:cs="Arial"/>
          <w:iCs/>
          <w:sz w:val="23"/>
          <w:szCs w:val="23"/>
        </w:rPr>
        <w:t>II</w:t>
      </w:r>
      <w:r w:rsidRPr="000F333A">
        <w:rPr>
          <w:rFonts w:ascii="Arial" w:hAnsi="Arial" w:cs="Arial"/>
          <w:iCs/>
          <w:sz w:val="23"/>
          <w:szCs w:val="23"/>
        </w:rPr>
        <w:t xml:space="preserve"> – </w:t>
      </w:r>
      <w:r w:rsidR="00727434" w:rsidRPr="000F333A">
        <w:rPr>
          <w:rFonts w:ascii="Arial" w:hAnsi="Arial" w:cs="Arial"/>
          <w:iCs/>
          <w:sz w:val="23"/>
          <w:szCs w:val="23"/>
        </w:rPr>
        <w:t>Declaração relativa ao inciso XXXIII do art. 7º da Constituição Federal;</w:t>
      </w:r>
    </w:p>
    <w:p w:rsidR="00ED0CAC" w:rsidRPr="000F333A" w:rsidRDefault="00ED0CAC" w:rsidP="00ED0CAC">
      <w:pPr>
        <w:pStyle w:val="PargrafodaLista"/>
        <w:numPr>
          <w:ilvl w:val="0"/>
          <w:numId w:val="3"/>
        </w:numPr>
        <w:spacing w:after="120" w:line="360" w:lineRule="auto"/>
        <w:ind w:left="709" w:firstLine="0"/>
        <w:jc w:val="both"/>
        <w:rPr>
          <w:rFonts w:ascii="Arial" w:hAnsi="Arial" w:cs="Arial"/>
          <w:iCs/>
          <w:sz w:val="23"/>
          <w:szCs w:val="23"/>
        </w:rPr>
      </w:pPr>
      <w:r w:rsidRPr="000F333A">
        <w:rPr>
          <w:rFonts w:ascii="Arial" w:hAnsi="Arial" w:cs="Arial"/>
          <w:iCs/>
          <w:sz w:val="23"/>
          <w:szCs w:val="23"/>
        </w:rPr>
        <w:t>Anexo VII</w:t>
      </w:r>
      <w:r w:rsidR="00E54FBC">
        <w:rPr>
          <w:rFonts w:ascii="Arial" w:hAnsi="Arial" w:cs="Arial"/>
          <w:iCs/>
          <w:sz w:val="23"/>
          <w:szCs w:val="23"/>
        </w:rPr>
        <w:t>I</w:t>
      </w:r>
      <w:r w:rsidR="00CE7F69">
        <w:rPr>
          <w:rFonts w:ascii="Arial" w:hAnsi="Arial" w:cs="Arial"/>
          <w:iCs/>
          <w:sz w:val="23"/>
          <w:szCs w:val="23"/>
        </w:rPr>
        <w:t xml:space="preserve"> – Memoriais e Plantas da Obra.</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PARTICIPAÇÃO</w:t>
      </w:r>
      <w:proofErr w:type="gramEnd"/>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 xml:space="preserve">.1. </w:t>
      </w:r>
      <w:r w:rsidR="00E54731" w:rsidRPr="000F333A">
        <w:rPr>
          <w:rFonts w:ascii="Arial" w:eastAsia="Calibri" w:hAnsi="Arial" w:cs="Arial"/>
          <w:sz w:val="23"/>
          <w:szCs w:val="23"/>
        </w:rPr>
        <w:t>Poderão participar do certame os interessados, do ramo de atividades afim do objeto desta licitação que: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.1.1.</w:t>
      </w:r>
      <w:r w:rsidR="00E54731" w:rsidRPr="000F333A">
        <w:rPr>
          <w:rFonts w:ascii="Arial" w:eastAsia="Calibri" w:hAnsi="Arial" w:cs="Arial"/>
          <w:sz w:val="23"/>
          <w:szCs w:val="23"/>
        </w:rPr>
        <w:tab/>
        <w:t xml:space="preserve">Atendam </w:t>
      </w:r>
      <w:proofErr w:type="gramStart"/>
      <w:r w:rsidR="00E54731" w:rsidRPr="000F333A">
        <w:rPr>
          <w:rFonts w:ascii="Arial" w:eastAsia="Calibri" w:hAnsi="Arial" w:cs="Arial"/>
          <w:sz w:val="23"/>
          <w:szCs w:val="23"/>
        </w:rPr>
        <w:t>à</w:t>
      </w:r>
      <w:proofErr w:type="gramEnd"/>
      <w:r w:rsidR="00E54731"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.1.2.</w:t>
      </w:r>
      <w:r w:rsidR="00E54731" w:rsidRPr="000F333A">
        <w:rPr>
          <w:rFonts w:ascii="Arial" w:eastAsia="Calibri" w:hAnsi="Arial" w:cs="Arial"/>
          <w:sz w:val="23"/>
          <w:szCs w:val="23"/>
        </w:rPr>
        <w:tab/>
      </w:r>
      <w:proofErr w:type="gramStart"/>
      <w:r w:rsidR="00E54731" w:rsidRPr="000F333A">
        <w:rPr>
          <w:rFonts w:ascii="Arial" w:eastAsia="Calibri" w:hAnsi="Arial" w:cs="Arial"/>
          <w:sz w:val="23"/>
          <w:szCs w:val="23"/>
        </w:rPr>
        <w:t>Sejam</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.1.3.</w:t>
      </w:r>
      <w:r w:rsidR="00E54731" w:rsidRPr="000F333A">
        <w:rPr>
          <w:rFonts w:ascii="Arial" w:eastAsia="Calibri" w:hAnsi="Arial" w:cs="Arial"/>
          <w:b/>
          <w:sz w:val="23"/>
          <w:szCs w:val="23"/>
        </w:rPr>
        <w:tab/>
      </w:r>
      <w:r w:rsidR="00E54731" w:rsidRPr="000F333A">
        <w:rPr>
          <w:rFonts w:ascii="Arial" w:eastAsia="Calibri" w:hAnsi="Arial" w:cs="Arial"/>
          <w:sz w:val="23"/>
          <w:szCs w:val="23"/>
        </w:rPr>
        <w:t xml:space="preserve">Não estejam </w:t>
      </w:r>
      <w:proofErr w:type="gramStart"/>
      <w:r w:rsidR="00E54731" w:rsidRPr="000F333A">
        <w:rPr>
          <w:rFonts w:ascii="Arial" w:eastAsia="Calibri" w:hAnsi="Arial" w:cs="Arial"/>
          <w:sz w:val="23"/>
          <w:szCs w:val="23"/>
        </w:rPr>
        <w:t>sob falência</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recuperação judicial ou extrajudicial,</w:t>
      </w:r>
      <w:r w:rsidR="00E54731" w:rsidRPr="000F333A">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.1.4.</w:t>
      </w:r>
      <w:r w:rsidR="00E54731"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.1.5.</w:t>
      </w:r>
      <w:r w:rsidR="00E54731" w:rsidRPr="000F333A">
        <w:rPr>
          <w:rFonts w:ascii="Arial" w:eastAsia="Calibri" w:hAnsi="Arial" w:cs="Arial"/>
          <w:b/>
          <w:sz w:val="23"/>
          <w:szCs w:val="23"/>
        </w:rPr>
        <w:tab/>
      </w:r>
      <w:r w:rsidR="00E54731" w:rsidRPr="000F333A">
        <w:rPr>
          <w:rFonts w:ascii="Arial" w:eastAsia="Calibri" w:hAnsi="Arial" w:cs="Arial"/>
          <w:sz w:val="23"/>
          <w:szCs w:val="23"/>
        </w:rPr>
        <w:t>Que o ramo de atividade seja compatível com o objeto deste Edital.</w:t>
      </w:r>
    </w:p>
    <w:p w:rsidR="00E54731" w:rsidRPr="000F333A" w:rsidRDefault="00D328E7" w:rsidP="008938FE">
      <w:pPr>
        <w:spacing w:after="120" w:line="360" w:lineRule="auto"/>
        <w:jc w:val="both"/>
        <w:rPr>
          <w:rFonts w:ascii="Arial" w:eastAsia="Calibri" w:hAnsi="Arial" w:cs="Arial"/>
          <w:b/>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.2.</w:t>
      </w:r>
      <w:r w:rsidR="005951FB" w:rsidRPr="000F333A">
        <w:rPr>
          <w:rFonts w:ascii="Arial" w:eastAsia="Calibri" w:hAnsi="Arial" w:cs="Arial"/>
          <w:sz w:val="23"/>
          <w:szCs w:val="23"/>
        </w:rPr>
        <w:t xml:space="preserve"> </w:t>
      </w:r>
      <w:r w:rsidR="00E54731"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w:t>
      </w:r>
      <w:r w:rsidR="00E54731" w:rsidRPr="000F333A">
        <w:rPr>
          <w:rFonts w:ascii="Arial" w:eastAsia="Calibri" w:hAnsi="Arial" w:cs="Arial"/>
          <w:b/>
          <w:sz w:val="23"/>
          <w:szCs w:val="23"/>
        </w:rPr>
        <w:lastRenderedPageBreak/>
        <w:t xml:space="preserve">123/2006, que se </w:t>
      </w:r>
      <w:proofErr w:type="gramStart"/>
      <w:r w:rsidR="00E54731" w:rsidRPr="000F333A">
        <w:rPr>
          <w:rFonts w:ascii="Arial" w:eastAsia="Calibri" w:hAnsi="Arial" w:cs="Arial"/>
          <w:b/>
          <w:sz w:val="23"/>
          <w:szCs w:val="23"/>
        </w:rPr>
        <w:t>enquadrarem</w:t>
      </w:r>
      <w:proofErr w:type="gramEnd"/>
      <w:r w:rsidR="00E54731" w:rsidRPr="000F333A">
        <w:rPr>
          <w:rFonts w:ascii="Arial" w:eastAsia="Calibri" w:hAnsi="Arial" w:cs="Arial"/>
          <w:b/>
          <w:sz w:val="23"/>
          <w:szCs w:val="23"/>
        </w:rPr>
        <w:t xml:space="preserve"> em qualquer das exclusões relacionadas no parágrafo quarto do seu artigo terceiro.</w:t>
      </w:r>
    </w:p>
    <w:p w:rsidR="005951FB"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5951FB" w:rsidRPr="000F333A">
        <w:rPr>
          <w:rFonts w:ascii="Arial" w:eastAsia="Calibri" w:hAnsi="Arial" w:cs="Arial"/>
          <w:b/>
          <w:sz w:val="23"/>
          <w:szCs w:val="23"/>
        </w:rPr>
        <w:t xml:space="preserve">.3. </w:t>
      </w:r>
      <w:r w:rsidR="005951FB" w:rsidRPr="000F333A">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0F333A" w:rsidRDefault="00D328E7" w:rsidP="008938FE">
      <w:pPr>
        <w:spacing w:after="120" w:line="360" w:lineRule="auto"/>
        <w:jc w:val="both"/>
        <w:rPr>
          <w:rFonts w:ascii="Arial" w:hAnsi="Arial" w:cs="Arial"/>
          <w:sz w:val="23"/>
          <w:szCs w:val="23"/>
        </w:rPr>
      </w:pPr>
      <w:r w:rsidRPr="000F333A">
        <w:rPr>
          <w:rFonts w:ascii="Arial" w:hAnsi="Arial" w:cs="Arial"/>
          <w:b/>
          <w:sz w:val="23"/>
          <w:szCs w:val="23"/>
        </w:rPr>
        <w:t>4</w:t>
      </w:r>
      <w:r w:rsidR="005951FB" w:rsidRPr="000F333A">
        <w:rPr>
          <w:rFonts w:ascii="Arial" w:hAnsi="Arial" w:cs="Arial"/>
          <w:b/>
          <w:sz w:val="23"/>
          <w:szCs w:val="23"/>
        </w:rPr>
        <w:t xml:space="preserve">.4. </w:t>
      </w:r>
      <w:r w:rsidR="005951FB" w:rsidRPr="000F333A">
        <w:rPr>
          <w:rFonts w:ascii="Arial" w:hAnsi="Arial" w:cs="Arial"/>
          <w:sz w:val="23"/>
          <w:szCs w:val="23"/>
        </w:rPr>
        <w:t xml:space="preserve">É vedada a </w:t>
      </w:r>
      <w:proofErr w:type="gramStart"/>
      <w:r w:rsidR="005951FB" w:rsidRPr="000F333A">
        <w:rPr>
          <w:rFonts w:ascii="Arial" w:hAnsi="Arial" w:cs="Arial"/>
          <w:sz w:val="23"/>
          <w:szCs w:val="23"/>
        </w:rPr>
        <w:t>sub-contratação</w:t>
      </w:r>
      <w:proofErr w:type="gramEnd"/>
      <w:r w:rsidR="005951FB" w:rsidRPr="000F333A">
        <w:rPr>
          <w:rFonts w:ascii="Arial" w:hAnsi="Arial" w:cs="Arial"/>
          <w:sz w:val="23"/>
          <w:szCs w:val="23"/>
        </w:rPr>
        <w:t xml:space="preserve">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proofErr w:type="gramStart"/>
      <w:r w:rsidR="007B5324" w:rsidRPr="000F333A">
        <w:rPr>
          <w:rFonts w:ascii="Arial" w:hAnsi="Arial" w:cs="Arial"/>
          <w:b/>
          <w:sz w:val="23"/>
          <w:szCs w:val="23"/>
        </w:rPr>
        <w:t>INSTRUMENTO PUBLICO</w:t>
      </w:r>
      <w:proofErr w:type="gramEnd"/>
      <w:r w:rsidR="007B5324" w:rsidRPr="000F333A">
        <w:rPr>
          <w:rFonts w:ascii="Arial" w:hAnsi="Arial" w:cs="Arial"/>
          <w:b/>
          <w:sz w:val="23"/>
          <w:szCs w:val="23"/>
        </w:rPr>
        <w:t xml:space="preserve"> DE PROCURAÇÃO</w:t>
      </w:r>
      <w:r w:rsidR="007B5324"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w:t>
      </w:r>
      <w:r w:rsidR="00E54731" w:rsidRPr="000F333A">
        <w:rPr>
          <w:rFonts w:ascii="Arial" w:hAnsi="Arial" w:cs="Arial"/>
          <w:sz w:val="23"/>
          <w:szCs w:val="23"/>
        </w:rPr>
        <w:lastRenderedPageBreak/>
        <w:t>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vai</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4419EF" w:rsidRPr="000F333A" w:rsidRDefault="004419EF" w:rsidP="008938FE">
      <w:pPr>
        <w:autoSpaceDE w:val="0"/>
        <w:autoSpaceDN w:val="0"/>
        <w:adjustRightInd w:val="0"/>
        <w:spacing w:after="0" w:line="360" w:lineRule="auto"/>
        <w:jc w:val="both"/>
        <w:rPr>
          <w:rFonts w:ascii="Arial" w:hAnsi="Arial" w:cs="Arial"/>
          <w:sz w:val="23"/>
          <w:szCs w:val="23"/>
        </w:rPr>
      </w:pP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C10366" w:rsidRPr="000F333A">
        <w:rPr>
          <w:rFonts w:ascii="Arial" w:hAnsi="Arial" w:cs="Arial"/>
          <w:b/>
          <w:bCs/>
          <w:sz w:val="23"/>
          <w:szCs w:val="23"/>
        </w:rPr>
        <w:t>1</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C10366" w:rsidRPr="000F333A">
        <w:rPr>
          <w:rFonts w:ascii="Arial" w:hAnsi="Arial" w:cs="Arial"/>
          <w:b/>
          <w:bCs/>
          <w:sz w:val="23"/>
          <w:szCs w:val="23"/>
        </w:rPr>
        <w:t>FORNECIMENTO DE MOBILIÁRIO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C10366" w:rsidRPr="000F333A">
        <w:rPr>
          <w:rFonts w:ascii="Arial" w:hAnsi="Arial" w:cs="Arial"/>
          <w:b/>
          <w:bCs/>
          <w:sz w:val="23"/>
          <w:szCs w:val="23"/>
        </w:rPr>
        <w:t>1</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C10366" w:rsidRPr="000F333A">
        <w:rPr>
          <w:rFonts w:ascii="Arial" w:hAnsi="Arial" w:cs="Arial"/>
          <w:b/>
          <w:bCs/>
          <w:sz w:val="23"/>
          <w:szCs w:val="23"/>
        </w:rPr>
        <w:t>FORNECIMENTO DE MOBILIÁRIO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C10366" w:rsidRPr="000F333A">
        <w:rPr>
          <w:rFonts w:ascii="Arial" w:hAnsi="Arial" w:cs="Arial"/>
          <w:b/>
          <w:bCs/>
          <w:sz w:val="23"/>
          <w:szCs w:val="23"/>
        </w:rPr>
        <w:t>1</w:t>
      </w:r>
      <w:r w:rsidR="00FE17AB"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C10366" w:rsidRPr="000F333A">
        <w:rPr>
          <w:rFonts w:ascii="Arial" w:hAnsi="Arial" w:cs="Arial"/>
          <w:b/>
          <w:bCs/>
          <w:sz w:val="23"/>
          <w:szCs w:val="23"/>
        </w:rPr>
        <w:t>FORNECIMENTO DE MOBILIÁRIO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w:t>
      </w:r>
      <w:r w:rsidR="00EB324B" w:rsidRPr="00E54FBC">
        <w:rPr>
          <w:rFonts w:ascii="Arial" w:hAnsi="Arial" w:cs="Arial"/>
          <w:sz w:val="23"/>
          <w:szCs w:val="23"/>
        </w:rPr>
        <w:t>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0F333A">
        <w:rPr>
          <w:rFonts w:ascii="Arial" w:hAnsi="Arial" w:cs="Arial"/>
          <w:sz w:val="23"/>
          <w:szCs w:val="23"/>
        </w:rPr>
        <w:t>argüido</w:t>
      </w:r>
      <w:proofErr w:type="spellEnd"/>
      <w:r w:rsidR="00EB324B" w:rsidRPr="000F333A">
        <w:rPr>
          <w:rFonts w:ascii="Arial" w:hAnsi="Arial" w:cs="Arial"/>
          <w:sz w:val="23"/>
          <w:szCs w:val="23"/>
        </w:rPr>
        <w:t xml:space="preserve">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t xml:space="preserve"> DA PROPOSTA DE </w:t>
      </w:r>
      <w:proofErr w:type="gramStart"/>
      <w:r w:rsidR="0039321C" w:rsidRPr="000F333A">
        <w:rPr>
          <w:rFonts w:ascii="Arial" w:eastAsia="Times New Roman" w:hAnsi="Arial" w:cs="Arial"/>
          <w:b/>
          <w:sz w:val="23"/>
          <w:szCs w:val="23"/>
        </w:rPr>
        <w:t>PREÇOS</w:t>
      </w:r>
      <w:proofErr w:type="gramEnd"/>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Pr="00E54FBC">
        <w:rPr>
          <w:rFonts w:ascii="Arial" w:hAnsi="Arial" w:cs="Arial"/>
          <w:bCs/>
          <w:sz w:val="23"/>
          <w:szCs w:val="23"/>
        </w:rPr>
        <w:t>modelo anexo V</w:t>
      </w:r>
      <w:r w:rsidRPr="000F333A">
        <w:rPr>
          <w:rFonts w:ascii="Arial" w:hAnsi="Arial" w:cs="Arial"/>
          <w:bCs/>
          <w:sz w:val="23"/>
          <w:szCs w:val="23"/>
        </w:rPr>
        <w:t>, deverá conter:</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a) valor total a ser cobrado pela prestação dos serviços relacionada no item 2.1, objeto, incluindo todos os impostos e encargos necessários ao fornecimento do mobiliário;</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b) discriminação detalhada dos custos de cada objeto nas planilhas orçamentárias, conforme anexos C e D, respectivamente.</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 xml:space="preserve">c) indicação do prazo de entrega e instalação do mobiliário não superior </w:t>
      </w:r>
      <w:proofErr w:type="gramStart"/>
      <w:r w:rsidRPr="000F333A">
        <w:rPr>
          <w:rFonts w:ascii="Arial" w:hAnsi="Arial" w:cs="Arial"/>
          <w:bCs/>
          <w:sz w:val="23"/>
          <w:szCs w:val="23"/>
        </w:rPr>
        <w:t>à</w:t>
      </w:r>
      <w:proofErr w:type="gramEnd"/>
      <w:r w:rsidRPr="000F333A">
        <w:rPr>
          <w:rFonts w:ascii="Arial" w:hAnsi="Arial" w:cs="Arial"/>
          <w:bCs/>
          <w:sz w:val="23"/>
          <w:szCs w:val="23"/>
        </w:rPr>
        <w:t xml:space="preserve"> 60 (sessenta) dias.</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d) preço total da proposta, em algarismo, expresso em moeda corrente nacional (real), com 02 (duas) casas decimais após a vírgula e, de acordo com a estimativa de preços praticados no mercado e proposto no item 1</w:t>
      </w:r>
      <w:r w:rsidR="00895A66" w:rsidRPr="000F333A">
        <w:rPr>
          <w:rFonts w:ascii="Arial" w:hAnsi="Arial" w:cs="Arial"/>
          <w:bCs/>
          <w:sz w:val="23"/>
          <w:szCs w:val="23"/>
        </w:rPr>
        <w:t>2</w:t>
      </w:r>
      <w:r w:rsidRPr="000F333A">
        <w:rPr>
          <w:rFonts w:ascii="Arial" w:hAnsi="Arial" w:cs="Arial"/>
          <w:bCs/>
          <w:sz w:val="23"/>
          <w:szCs w:val="23"/>
        </w:rPr>
        <w:t xml:space="preserve"> deste edital. Será considerado excessivo, acarretando a desclassificação da proposta, o preço global superior a 15% (quinze por cento) do valor estimado do item 1</w:t>
      </w:r>
      <w:r w:rsidR="00895A66" w:rsidRPr="000F333A">
        <w:rPr>
          <w:rFonts w:ascii="Arial" w:hAnsi="Arial" w:cs="Arial"/>
          <w:bCs/>
          <w:sz w:val="23"/>
          <w:szCs w:val="23"/>
        </w:rPr>
        <w:t xml:space="preserve">2 </w:t>
      </w:r>
      <w:r w:rsidRPr="000F333A">
        <w:rPr>
          <w:rFonts w:ascii="Arial" w:hAnsi="Arial" w:cs="Arial"/>
          <w:bCs/>
          <w:sz w:val="23"/>
          <w:szCs w:val="23"/>
        </w:rPr>
        <w:t>deste edital.</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Cs/>
          <w:sz w:val="23"/>
          <w:szCs w:val="23"/>
        </w:rPr>
        <w:t xml:space="preserve">e) </w:t>
      </w:r>
      <w:r w:rsidRPr="000F333A">
        <w:rPr>
          <w:rFonts w:ascii="Arial" w:hAnsi="Arial" w:cs="Arial"/>
          <w:sz w:val="23"/>
          <w:szCs w:val="23"/>
        </w:rPr>
        <w:t xml:space="preserve">declaração expressa de que no preço cotado estão incluídos todos os custos necessários e despesas inerentes à prestação dos serviços licitados, tais como todos os impostos, encargos </w:t>
      </w:r>
      <w:r w:rsidRPr="000F333A">
        <w:rPr>
          <w:rFonts w:ascii="Arial" w:hAnsi="Arial" w:cs="Arial"/>
          <w:sz w:val="23"/>
          <w:szCs w:val="23"/>
        </w:rPr>
        <w:lastRenderedPageBreak/>
        <w:t>trabalhistas, previdenciários, fiscais e 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Cs/>
          <w:sz w:val="23"/>
          <w:szCs w:val="23"/>
        </w:rPr>
        <w:t xml:space="preserve">f) indicação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g) declaração expressa de que o prazo de garantia dos serviços prestados não será inferior a 24 (vinte quatro) meses, contados da data da assinatura do termo de recebimento definitivo do mobiliário.</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8.2.</w:t>
      </w:r>
      <w:r w:rsidRPr="000F333A">
        <w:rPr>
          <w:rFonts w:ascii="Arial" w:hAnsi="Arial" w:cs="Arial"/>
          <w:sz w:val="23"/>
          <w:szCs w:val="23"/>
        </w:rPr>
        <w:t xml:space="preserve"> Ocorrendo discrepância entre o valor expresso em algarismos e por extenso, serão considerados estes últimos, devendo o Coordenador da Comissão de Licitação proceder às correções necessárias.</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8.3.</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8.4.</w:t>
      </w:r>
      <w:r w:rsidRPr="000F333A">
        <w:rPr>
          <w:rFonts w:ascii="Arial" w:hAnsi="Arial" w:cs="Arial"/>
          <w:bCs/>
          <w:sz w:val="23"/>
          <w:szCs w:val="23"/>
        </w:rPr>
        <w:t xml:space="preserve"> </w:t>
      </w:r>
      <w:r w:rsidRPr="000F333A">
        <w:rPr>
          <w:rFonts w:ascii="Arial" w:hAnsi="Arial" w:cs="Arial"/>
          <w:sz w:val="23"/>
          <w:szCs w:val="23"/>
        </w:rPr>
        <w:t>A licitante somente poderá retirar sua proposta, mediante requerimento escrito à Comissão de Licitação,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8.5.</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8.6.</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DE4D09" w:rsidRPr="00DE4D09">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p>
    <w:p w:rsidR="005D0564"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t xml:space="preserve"> DA SESSÃO DE JULGAMENTO DAS </w:t>
      </w:r>
      <w:proofErr w:type="gramStart"/>
      <w:r w:rsidR="005D0564" w:rsidRPr="000F333A">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encerramento da fase de credenciamento</w:t>
      </w:r>
      <w:proofErr w:type="gramStart"/>
      <w:r w:rsidR="005D0564" w:rsidRPr="000F333A">
        <w:rPr>
          <w:rFonts w:ascii="Arial" w:hAnsi="Arial" w:cs="Arial"/>
          <w:sz w:val="23"/>
          <w:szCs w:val="23"/>
        </w:rPr>
        <w:t>, fará</w:t>
      </w:r>
      <w:proofErr w:type="gramEnd"/>
      <w:r w:rsidR="005D0564" w:rsidRPr="000F333A">
        <w:rPr>
          <w:rFonts w:ascii="Arial" w:hAnsi="Arial" w:cs="Arial"/>
          <w:sz w:val="23"/>
          <w:szCs w:val="23"/>
        </w:rPr>
        <w:t xml:space="preserve">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5D0564" w:rsidRPr="000F333A">
        <w:rPr>
          <w:rFonts w:ascii="Arial" w:hAnsi="Arial" w:cs="Arial"/>
          <w:sz w:val="23"/>
          <w:szCs w:val="23"/>
        </w:rPr>
        <w:t>Após, será recolhido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 xml:space="preserve">regoeiro fará, para </w:t>
      </w:r>
      <w:r w:rsidR="00EE5257" w:rsidRPr="000F333A">
        <w:rPr>
          <w:rFonts w:ascii="Arial" w:hAnsi="Arial" w:cs="Arial"/>
          <w:sz w:val="23"/>
          <w:szCs w:val="23"/>
        </w:rPr>
        <w:t>o</w:t>
      </w:r>
      <w:r w:rsidR="005D0564" w:rsidRPr="000F333A">
        <w:rPr>
          <w:rFonts w:ascii="Arial" w:hAnsi="Arial" w:cs="Arial"/>
          <w:sz w:val="23"/>
          <w:szCs w:val="23"/>
        </w:rPr>
        <w:t xml:space="preserve"> </w:t>
      </w:r>
      <w:r w:rsidR="00DE347E" w:rsidRPr="000F333A">
        <w:rPr>
          <w:rFonts w:ascii="Arial" w:hAnsi="Arial" w:cs="Arial"/>
          <w:sz w:val="23"/>
          <w:szCs w:val="23"/>
        </w:rPr>
        <w:t>lote</w:t>
      </w:r>
      <w:r w:rsidR="005D0564" w:rsidRPr="000F333A">
        <w:rPr>
          <w:rFonts w:ascii="Arial" w:hAnsi="Arial" w:cs="Arial"/>
          <w:sz w:val="23"/>
          <w:szCs w:val="23"/>
        </w:rPr>
        <w:t xml:space="preserve"> licitado,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 xml:space="preserve">menor preço por </w:t>
      </w:r>
      <w:r w:rsidR="008A6AEB" w:rsidRPr="000F333A">
        <w:rPr>
          <w:rFonts w:ascii="Arial" w:hAnsi="Arial" w:cs="Arial"/>
          <w:b/>
          <w:sz w:val="23"/>
          <w:szCs w:val="23"/>
        </w:rPr>
        <w:t>lote</w:t>
      </w:r>
      <w:r w:rsidR="005D0564" w:rsidRPr="000F333A">
        <w:rPr>
          <w:rFonts w:ascii="Arial" w:hAnsi="Arial" w:cs="Arial"/>
          <w:sz w:val="23"/>
          <w:szCs w:val="23"/>
        </w:rPr>
        <w:t xml:space="preserve"> e, subseqüentemente,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.8.2.</w:t>
      </w:r>
      <w:r w:rsidR="00D75D80" w:rsidRPr="000F333A">
        <w:rPr>
          <w:rFonts w:ascii="Arial" w:hAnsi="Arial" w:cs="Arial"/>
          <w:sz w:val="23"/>
          <w:szCs w:val="23"/>
        </w:rPr>
        <w:t xml:space="preserve"> </w:t>
      </w:r>
      <w:r w:rsidR="008A6AEB" w:rsidRPr="000F333A">
        <w:rPr>
          <w:rFonts w:ascii="Arial" w:hAnsi="Arial" w:cs="Arial"/>
          <w:sz w:val="23"/>
          <w:szCs w:val="23"/>
        </w:rPr>
        <w:t xml:space="preserve">Os lances verbais não poderão ser inferiores a R$ </w:t>
      </w:r>
      <w:r w:rsidR="00AA61D5" w:rsidRPr="000F333A">
        <w:rPr>
          <w:rFonts w:ascii="Arial" w:hAnsi="Arial" w:cs="Arial"/>
          <w:sz w:val="23"/>
          <w:szCs w:val="23"/>
        </w:rPr>
        <w:t>100</w:t>
      </w:r>
      <w:r w:rsidR="008A6AEB" w:rsidRPr="000F333A">
        <w:rPr>
          <w:rFonts w:ascii="Arial" w:hAnsi="Arial" w:cs="Arial"/>
          <w:sz w:val="23"/>
          <w:szCs w:val="23"/>
        </w:rPr>
        <w:t>,00 (</w:t>
      </w:r>
      <w:r w:rsidR="00AA61D5" w:rsidRPr="000F333A">
        <w:rPr>
          <w:rFonts w:ascii="Arial" w:hAnsi="Arial" w:cs="Arial"/>
          <w:sz w:val="23"/>
          <w:szCs w:val="23"/>
        </w:rPr>
        <w:t>cem</w:t>
      </w:r>
      <w:r w:rsidR="00807ABA" w:rsidRPr="000F333A">
        <w:rPr>
          <w:rFonts w:ascii="Arial" w:hAnsi="Arial" w:cs="Arial"/>
          <w:sz w:val="23"/>
          <w:szCs w:val="23"/>
        </w:rPr>
        <w:t xml:space="preserve"> reais</w:t>
      </w:r>
      <w:r w:rsidR="008A6AEB" w:rsidRPr="000F333A">
        <w:rPr>
          <w:rFonts w:ascii="Arial" w:hAnsi="Arial" w:cs="Arial"/>
          <w:sz w:val="23"/>
          <w:szCs w:val="23"/>
        </w:rPr>
        <w:t>)</w:t>
      </w:r>
      <w:r w:rsidR="00F90D0F" w:rsidRPr="000F333A">
        <w:rPr>
          <w:rFonts w:ascii="Arial" w:hAnsi="Arial" w:cs="Arial"/>
          <w:sz w:val="23"/>
          <w:szCs w:val="23"/>
        </w:rPr>
        <w:t xml:space="preserve">, </w:t>
      </w:r>
      <w:r w:rsidR="008A6AEB" w:rsidRPr="000F333A">
        <w:rPr>
          <w:rFonts w:ascii="Arial" w:hAnsi="Arial" w:cs="Arial"/>
          <w:sz w:val="23"/>
          <w:szCs w:val="23"/>
        </w:rPr>
        <w:t xml:space="preserve">incidentes sobre o valor </w:t>
      </w:r>
      <w:r w:rsidR="00B155EF" w:rsidRPr="000F333A">
        <w:rPr>
          <w:rFonts w:ascii="Arial" w:hAnsi="Arial" w:cs="Arial"/>
          <w:sz w:val="23"/>
          <w:szCs w:val="23"/>
        </w:rPr>
        <w:t xml:space="preserve">total </w:t>
      </w:r>
      <w:r w:rsidR="008A6AEB" w:rsidRPr="000F333A">
        <w:rPr>
          <w:rFonts w:ascii="Arial" w:hAnsi="Arial" w:cs="Arial"/>
          <w:sz w:val="23"/>
          <w:szCs w:val="23"/>
        </w:rPr>
        <w:t>do lote proposto pelo licitante</w:t>
      </w:r>
      <w:r w:rsidR="00D75D80" w:rsidRPr="000F333A">
        <w:rPr>
          <w:rFonts w:ascii="Arial" w:hAnsi="Arial" w:cs="Arial"/>
          <w:sz w:val="23"/>
          <w:szCs w:val="23"/>
        </w:rPr>
        <w:t>.</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 xml:space="preserve">Será considerada como mais vantajosa para o CRN2, </w:t>
      </w:r>
      <w:proofErr w:type="gramStart"/>
      <w:r w:rsidR="00D75D80" w:rsidRPr="000F333A">
        <w:rPr>
          <w:rFonts w:ascii="Arial" w:hAnsi="Arial" w:cs="Arial"/>
          <w:sz w:val="23"/>
          <w:szCs w:val="23"/>
        </w:rPr>
        <w:t>a</w:t>
      </w:r>
      <w:proofErr w:type="gramEnd"/>
      <w:r w:rsidR="00D75D80" w:rsidRPr="000F333A">
        <w:rPr>
          <w:rFonts w:ascii="Arial" w:hAnsi="Arial" w:cs="Arial"/>
          <w:sz w:val="23"/>
          <w:szCs w:val="23"/>
        </w:rPr>
        <w:t xml:space="preserve"> proposta da licitante que ofertar o </w:t>
      </w:r>
      <w:r w:rsidR="00D75D80" w:rsidRPr="000F333A">
        <w:rPr>
          <w:rFonts w:ascii="Arial" w:hAnsi="Arial" w:cs="Arial"/>
          <w:b/>
          <w:sz w:val="23"/>
          <w:szCs w:val="23"/>
        </w:rPr>
        <w:t xml:space="preserve">MENOR PREÇO POR </w:t>
      </w:r>
      <w:r w:rsidR="008A6AEB" w:rsidRPr="000F333A">
        <w:rPr>
          <w:rFonts w:ascii="Arial" w:hAnsi="Arial" w:cs="Arial"/>
          <w:b/>
          <w:sz w:val="23"/>
          <w:szCs w:val="23"/>
        </w:rPr>
        <w:t>LOTE</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w:t>
      </w:r>
      <w:r w:rsidR="005D0564" w:rsidRPr="000F333A">
        <w:rPr>
          <w:rFonts w:ascii="Arial" w:hAnsi="Arial" w:cs="Arial"/>
          <w:sz w:val="23"/>
          <w:szCs w:val="23"/>
        </w:rPr>
        <w:lastRenderedPageBreak/>
        <w:t xml:space="preserve">menor preço ou lance, no prazo máximo de </w:t>
      </w:r>
      <w:proofErr w:type="gramStart"/>
      <w:r w:rsidR="005D0564" w:rsidRPr="000F333A">
        <w:rPr>
          <w:rFonts w:ascii="Arial" w:hAnsi="Arial" w:cs="Arial"/>
          <w:sz w:val="23"/>
          <w:szCs w:val="23"/>
        </w:rPr>
        <w:t>5</w:t>
      </w:r>
      <w:proofErr w:type="gramEnd"/>
      <w:r w:rsidR="005D0564" w:rsidRPr="000F333A">
        <w:rPr>
          <w:rFonts w:ascii="Arial" w:hAnsi="Arial" w:cs="Arial"/>
          <w:sz w:val="23"/>
          <w:szCs w:val="23"/>
        </w:rPr>
        <w:t xml:space="preserve"> (cinco) minutos após o encerramento dos lances, sob pena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w:t>
      </w:r>
      <w:proofErr w:type="gramStart"/>
      <w:r w:rsidR="005D0564" w:rsidRPr="000F333A">
        <w:rPr>
          <w:rFonts w:ascii="Arial" w:hAnsi="Arial" w:cs="Arial"/>
          <w:sz w:val="23"/>
          <w:szCs w:val="23"/>
        </w:rPr>
        <w:t>2</w:t>
      </w:r>
      <w:proofErr w:type="gramEnd"/>
      <w:r w:rsidR="005D0564" w:rsidRPr="000F333A">
        <w:rPr>
          <w:rFonts w:ascii="Arial" w:hAnsi="Arial" w:cs="Arial"/>
          <w:sz w:val="23"/>
          <w:szCs w:val="23"/>
        </w:rPr>
        <w:t xml:space="preserve">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 xml:space="preserve">regoeiro examinará a oferta subseqüente, verificando a sua aceitabilidade e procedendo à habilitação da licitante na ordem de classificação, e assim sucessivamente, até a apuração de </w:t>
      </w:r>
      <w:r w:rsidR="005D0564" w:rsidRPr="000F333A">
        <w:rPr>
          <w:rFonts w:ascii="Arial" w:hAnsi="Arial" w:cs="Arial"/>
          <w:sz w:val="23"/>
          <w:szCs w:val="23"/>
        </w:rPr>
        <w:lastRenderedPageBreak/>
        <w:t>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regoeiro poderá negociar 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e totais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w:t>
      </w:r>
      <w:proofErr w:type="gramStart"/>
      <w:r w:rsidR="005D0564" w:rsidRPr="000F333A">
        <w:rPr>
          <w:rFonts w:ascii="Arial" w:hAnsi="Arial" w:cs="Arial"/>
          <w:sz w:val="23"/>
          <w:szCs w:val="23"/>
        </w:rPr>
        <w:t>dirimir dúvidas</w:t>
      </w:r>
      <w:proofErr w:type="gramEnd"/>
      <w:r w:rsidR="005D0564" w:rsidRPr="000F333A">
        <w:rPr>
          <w:rFonts w:ascii="Arial" w:hAnsi="Arial" w:cs="Arial"/>
          <w:sz w:val="23"/>
          <w:szCs w:val="23"/>
        </w:rPr>
        <w:t xml:space="preserve">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w:t>
      </w:r>
      <w:r w:rsidR="005D0564" w:rsidRPr="000F333A">
        <w:rPr>
          <w:rFonts w:ascii="Arial" w:hAnsi="Arial" w:cs="Arial"/>
          <w:sz w:val="23"/>
          <w:szCs w:val="23"/>
        </w:rPr>
        <w:lastRenderedPageBreak/>
        <w:t>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.2.4.</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.2.5.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.2.6.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V</w:t>
      </w:r>
      <w:r w:rsidR="00DE4D09" w:rsidRPr="00DE4D09">
        <w:rPr>
          <w:rFonts w:ascii="Arial" w:hAnsi="Arial" w:cs="Arial"/>
          <w:sz w:val="23"/>
          <w:szCs w:val="23"/>
        </w:rPr>
        <w:t>I</w:t>
      </w:r>
      <w:r w:rsidR="0061735D" w:rsidRPr="000F333A">
        <w:rPr>
          <w:rFonts w:ascii="Arial" w:hAnsi="Arial" w:cs="Arial"/>
          <w:sz w:val="23"/>
          <w:szCs w:val="23"/>
        </w:rPr>
        <w:t xml:space="preserve">, assinada por seu(s) representante(s) </w:t>
      </w:r>
      <w:proofErr w:type="gramStart"/>
      <w:r w:rsidR="0061735D" w:rsidRPr="000F333A">
        <w:rPr>
          <w:rFonts w:ascii="Arial" w:hAnsi="Arial" w:cs="Arial"/>
          <w:sz w:val="23"/>
          <w:szCs w:val="23"/>
        </w:rPr>
        <w:t>legal(</w:t>
      </w:r>
      <w:proofErr w:type="gramEnd"/>
      <w:r w:rsidR="0061735D" w:rsidRPr="000F333A">
        <w:rPr>
          <w:rFonts w:ascii="Arial" w:hAnsi="Arial" w:cs="Arial"/>
          <w:sz w:val="23"/>
          <w:szCs w:val="23"/>
        </w:rPr>
        <w:t>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.2.7.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.2.8.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o fornecimento de </w:t>
      </w:r>
      <w:r w:rsidR="000D73CA" w:rsidRPr="000F333A">
        <w:rPr>
          <w:rFonts w:ascii="Arial" w:hAnsi="Arial" w:cs="Arial"/>
          <w:sz w:val="23"/>
          <w:szCs w:val="23"/>
        </w:rPr>
        <w:t>mobiliário,</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.3.3.</w:t>
      </w:r>
      <w:r w:rsidR="0061735D"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w:t>
      </w:r>
      <w:r w:rsidR="0061735D" w:rsidRPr="000F333A">
        <w:rPr>
          <w:rFonts w:ascii="Arial" w:hAnsi="Arial" w:cs="Arial"/>
          <w:sz w:val="23"/>
          <w:szCs w:val="23"/>
        </w:rPr>
        <w:t xml:space="preserve"> Prova de regularidade para com a Fazenda Federal, mediante a apresentação de: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.3.5.1.</w:t>
      </w:r>
      <w:r w:rsidR="0061735D" w:rsidRPr="000F333A">
        <w:rPr>
          <w:rFonts w:ascii="Arial" w:hAnsi="Arial" w:cs="Arial"/>
          <w:sz w:val="23"/>
          <w:szCs w:val="23"/>
        </w:rPr>
        <w:t xml:space="preserve"> Certidão negativa de débitos expedida pela Secretaria da Receita Federal.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.3.5.2. </w:t>
      </w:r>
      <w:r w:rsidR="0061735D" w:rsidRPr="000F333A">
        <w:rPr>
          <w:rFonts w:ascii="Arial" w:hAnsi="Arial" w:cs="Arial"/>
          <w:sz w:val="23"/>
          <w:szCs w:val="23"/>
        </w:rPr>
        <w:t>Certidão negativa de débitos inscritos na Divida Ativa da União, expedida pela Procuradoria da Fazenda Nacional.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.3.8.</w:t>
      </w:r>
      <w:r w:rsidR="0061735D" w:rsidRPr="000F333A">
        <w:rPr>
          <w:rFonts w:ascii="Arial" w:hAnsi="Arial" w:cs="Arial"/>
          <w:sz w:val="23"/>
          <w:szCs w:val="23"/>
        </w:rPr>
        <w:t xml:space="preserve"> Prova de regularidade relativa à Seguridade Social (INSS).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.3.9.</w:t>
      </w:r>
      <w:r w:rsidR="0061735D" w:rsidRPr="000F333A">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.3.10. </w:t>
      </w:r>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DE4D09" w:rsidRPr="00DE4D09">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160D8B" w:rsidRPr="000F333A">
        <w:rPr>
          <w:rFonts w:ascii="Arial" w:eastAsia="Calibri" w:hAnsi="Arial" w:cs="Arial"/>
          <w:sz w:val="23"/>
          <w:szCs w:val="23"/>
        </w:rPr>
        <w:t xml:space="preserve">Atestado de capacidade técnica fornecido por pessoa jurídica de direito público ou privado </w:t>
      </w:r>
      <w:r w:rsidR="00160D8B" w:rsidRPr="000F333A">
        <w:rPr>
          <w:rFonts w:ascii="Arial" w:hAnsi="Arial" w:cs="Arial"/>
          <w:b/>
          <w:bCs/>
          <w:sz w:val="23"/>
          <w:szCs w:val="23"/>
        </w:rPr>
        <w:t>constando informação expressa</w:t>
      </w:r>
      <w:r w:rsidR="00160D8B" w:rsidRPr="000F333A">
        <w:rPr>
          <w:rFonts w:ascii="Arial" w:hAnsi="Arial" w:cs="Arial"/>
          <w:sz w:val="23"/>
          <w:szCs w:val="23"/>
        </w:rPr>
        <w:t xml:space="preserve"> que a empresa licitante tenha fornecido, </w:t>
      </w:r>
      <w:r w:rsidR="00160D8B" w:rsidRPr="000F333A">
        <w:rPr>
          <w:rFonts w:ascii="Arial" w:hAnsi="Arial" w:cs="Arial"/>
          <w:b/>
          <w:bCs/>
          <w:sz w:val="23"/>
          <w:szCs w:val="23"/>
        </w:rPr>
        <w:t>a contento,</w:t>
      </w:r>
      <w:r w:rsidR="00160D8B" w:rsidRPr="000F333A">
        <w:rPr>
          <w:rFonts w:ascii="Arial" w:hAnsi="Arial" w:cs="Arial"/>
          <w:sz w:val="23"/>
          <w:szCs w:val="23"/>
        </w:rPr>
        <w:t xml:space="preserve"> </w:t>
      </w:r>
      <w:r w:rsidR="000D73CA" w:rsidRPr="000F333A">
        <w:rPr>
          <w:rFonts w:ascii="Arial" w:hAnsi="Arial" w:cs="Arial"/>
          <w:sz w:val="23"/>
          <w:szCs w:val="23"/>
        </w:rPr>
        <w:t>mobiliário</w:t>
      </w:r>
      <w:r w:rsidR="00160D8B" w:rsidRPr="000F333A">
        <w:rPr>
          <w:rFonts w:ascii="Arial" w:hAnsi="Arial" w:cs="Arial"/>
          <w:sz w:val="23"/>
          <w:szCs w:val="23"/>
        </w:rPr>
        <w:t xml:space="preserve"> em característica</w:t>
      </w:r>
      <w:r w:rsidR="00414056" w:rsidRPr="000F333A">
        <w:rPr>
          <w:rFonts w:ascii="Arial" w:hAnsi="Arial" w:cs="Arial"/>
          <w:sz w:val="23"/>
          <w:szCs w:val="23"/>
        </w:rPr>
        <w:t>s</w:t>
      </w:r>
      <w:r w:rsidR="000D73CA" w:rsidRPr="000F333A">
        <w:rPr>
          <w:rFonts w:ascii="Arial" w:hAnsi="Arial" w:cs="Arial"/>
          <w:sz w:val="23"/>
          <w:szCs w:val="23"/>
        </w:rPr>
        <w:t xml:space="preserve"> similares</w:t>
      </w:r>
      <w:r w:rsidR="00160D8B" w:rsidRPr="000F333A">
        <w:rPr>
          <w:rFonts w:ascii="Arial" w:hAnsi="Arial" w:cs="Arial"/>
          <w:sz w:val="23"/>
          <w:szCs w:val="23"/>
        </w:rPr>
        <w:t xml:space="preserve">, quantidade e prazo com os exigidos neste Edital, comprovando, dessa forma, </w:t>
      </w:r>
      <w:r w:rsidR="00160D8B" w:rsidRPr="000F333A">
        <w:rPr>
          <w:rFonts w:ascii="Arial" w:eastAsia="Calibri" w:hAnsi="Arial" w:cs="Arial"/>
          <w:sz w:val="23"/>
          <w:szCs w:val="23"/>
        </w:rPr>
        <w:t>a aptidão da proponente para o fornecimento d</w:t>
      </w:r>
      <w:r w:rsidR="00414056" w:rsidRPr="000F333A">
        <w:rPr>
          <w:rFonts w:ascii="Arial" w:eastAsia="Calibri" w:hAnsi="Arial" w:cs="Arial"/>
          <w:sz w:val="23"/>
          <w:szCs w:val="23"/>
        </w:rPr>
        <w:t>o</w:t>
      </w:r>
      <w:r w:rsidR="00160D8B" w:rsidRPr="000F333A">
        <w:rPr>
          <w:rFonts w:ascii="Arial" w:eastAsia="Calibri" w:hAnsi="Arial" w:cs="Arial"/>
          <w:sz w:val="23"/>
          <w:szCs w:val="23"/>
        </w:rPr>
        <w:t xml:space="preserve"> objeto pertinente e compatível com o requerido nesta </w:t>
      </w:r>
      <w:r w:rsidR="005128FF" w:rsidRPr="000F333A">
        <w:rPr>
          <w:rFonts w:ascii="Arial" w:eastAsia="Calibri" w:hAnsi="Arial" w:cs="Arial"/>
          <w:sz w:val="23"/>
          <w:szCs w:val="23"/>
        </w:rPr>
        <w:t>l</w:t>
      </w:r>
      <w:r w:rsidR="00160D8B" w:rsidRPr="000F333A">
        <w:rPr>
          <w:rFonts w:ascii="Arial" w:eastAsia="Calibri" w:hAnsi="Arial" w:cs="Arial"/>
          <w:sz w:val="23"/>
          <w:szCs w:val="23"/>
        </w:rPr>
        <w:t>icitação, 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b) nome e CGC/MF ou CNPJ da empresa que forneceu o objeto;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lastRenderedPageBreak/>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895A66" w:rsidRPr="000F333A">
        <w:rPr>
          <w:rFonts w:ascii="Arial" w:eastAsia="Calibri" w:hAnsi="Arial" w:cs="Arial"/>
          <w:sz w:val="23"/>
          <w:szCs w:val="23"/>
        </w:rPr>
        <w:t>mobiliários</w:t>
      </w:r>
      <w:r w:rsidRPr="000F333A">
        <w:rPr>
          <w:rFonts w:ascii="Arial" w:eastAsia="Calibri" w:hAnsi="Arial" w:cs="Arial"/>
          <w:sz w:val="23"/>
          <w:szCs w:val="23"/>
        </w:rPr>
        <w:t xml:space="preserve"> fornecid</w:t>
      </w:r>
      <w:r w:rsidR="009C39AE" w:rsidRPr="000F333A">
        <w:rPr>
          <w:rFonts w:ascii="Arial" w:eastAsia="Calibri" w:hAnsi="Arial" w:cs="Arial"/>
          <w:sz w:val="23"/>
          <w:szCs w:val="23"/>
        </w:rPr>
        <w:t>o</w:t>
      </w:r>
      <w:r w:rsidR="00895A66" w:rsidRPr="000F333A">
        <w:rPr>
          <w:rFonts w:ascii="Arial" w:eastAsia="Calibri" w:hAnsi="Arial" w:cs="Arial"/>
          <w:sz w:val="23"/>
          <w:szCs w:val="23"/>
        </w:rPr>
        <w:t>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0D73CA" w:rsidRPr="000F333A">
        <w:rPr>
          <w:rFonts w:ascii="Arial" w:eastAsia="Calibri" w:hAnsi="Arial" w:cs="Arial"/>
          <w:sz w:val="23"/>
          <w:szCs w:val="23"/>
        </w:rPr>
        <w:t>do mobiliário</w:t>
      </w:r>
      <w:r w:rsidRPr="000F333A">
        <w:rPr>
          <w:rFonts w:ascii="Arial" w:eastAsia="Calibri" w:hAnsi="Arial" w:cs="Arial"/>
          <w:sz w:val="23"/>
          <w:szCs w:val="23"/>
        </w:rPr>
        <w:t xml:space="preserve"> fornecid</w:t>
      </w:r>
      <w:r w:rsidR="005128FF" w:rsidRPr="000F333A">
        <w:rPr>
          <w:rFonts w:ascii="Arial" w:eastAsia="Calibri" w:hAnsi="Arial" w:cs="Arial"/>
          <w:sz w:val="23"/>
          <w:szCs w:val="23"/>
        </w:rPr>
        <w:t>o</w:t>
      </w:r>
      <w:r w:rsidRPr="000F333A">
        <w:rPr>
          <w:rFonts w:ascii="Arial" w:eastAsia="Calibri" w:hAnsi="Arial" w:cs="Arial"/>
          <w:sz w:val="23"/>
          <w:szCs w:val="23"/>
        </w:rPr>
        <w:t xml:space="preserve"> 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A omissão de qualquer informação indicada nas alíneas do item anterior será 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160D8B" w:rsidRPr="000F333A">
        <w:rPr>
          <w:rFonts w:ascii="Arial" w:eastAsia="Calibri" w:hAnsi="Arial" w:cs="Arial"/>
          <w:sz w:val="23"/>
          <w:szCs w:val="23"/>
        </w:rPr>
        <w:t xml:space="preserve"> </w:t>
      </w:r>
      <w:r w:rsidR="000D73CA" w:rsidRPr="000F333A">
        <w:rPr>
          <w:rFonts w:ascii="Arial" w:eastAsia="Calibri" w:hAnsi="Arial" w:cs="Arial"/>
          <w:sz w:val="23"/>
          <w:szCs w:val="23"/>
        </w:rPr>
        <w:t>mobiliário</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w:t>
      </w:r>
      <w:proofErr w:type="gramStart"/>
      <w:r w:rsidR="0061735D" w:rsidRPr="000F333A">
        <w:rPr>
          <w:rFonts w:ascii="Arial" w:hAnsi="Arial" w:cs="Arial"/>
          <w:sz w:val="23"/>
          <w:szCs w:val="23"/>
        </w:rPr>
        <w:t>Certidão(</w:t>
      </w:r>
      <w:proofErr w:type="spellStart"/>
      <w:proofErr w:type="gramEnd"/>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 xml:space="preserve">A autenticidade dos documentos apresentados poderá, ainda, ser verificada, pela Comissão de Licitação, através de consulta via Internet aos “sítios” dos órgãos emitentes dos </w:t>
      </w:r>
      <w:r w:rsidR="0061735D" w:rsidRPr="000F333A">
        <w:rPr>
          <w:rFonts w:ascii="Arial" w:eastAsia="Calibri" w:hAnsi="Arial" w:cs="Arial"/>
          <w:sz w:val="23"/>
          <w:szCs w:val="23"/>
          <w:lang w:eastAsia="ar-SA"/>
        </w:rPr>
        <w:lastRenderedPageBreak/>
        <w:t>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CE7F69">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CE7F69">
        <w:rPr>
          <w:rFonts w:ascii="Arial" w:eastAsia="Calibri" w:hAnsi="Arial" w:cs="Arial"/>
          <w:b/>
          <w:sz w:val="23"/>
          <w:szCs w:val="23"/>
          <w:lang w:eastAsia="ar-SA"/>
        </w:rPr>
        <w:t>3</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CE7F69">
        <w:rPr>
          <w:rFonts w:eastAsia="Calibri"/>
          <w:b/>
          <w:sz w:val="23"/>
          <w:szCs w:val="23"/>
          <w:lang w:eastAsia="ar-SA"/>
        </w:rPr>
        <w:t>4</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8B7CA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0" w:name="_Ref169583914"/>
      <w:r w:rsidR="008B7CAF" w:rsidRPr="000F333A">
        <w:rPr>
          <w:rFonts w:ascii="Arial" w:eastAsia="Calibri" w:hAnsi="Arial" w:cs="Arial"/>
          <w:bCs/>
          <w:sz w:val="23"/>
          <w:szCs w:val="23"/>
        </w:rPr>
        <w:t>Havendo</w:t>
      </w:r>
      <w:r w:rsidR="008B7CAF" w:rsidRPr="000F333A">
        <w:rPr>
          <w:rFonts w:ascii="Arial" w:eastAsia="Calibri" w:hAnsi="Arial" w:cs="Arial"/>
          <w:sz w:val="23"/>
          <w:szCs w:val="23"/>
        </w:rPr>
        <w:t xml:space="preserve"> </w:t>
      </w:r>
      <w:r w:rsidR="008B7CAF" w:rsidRPr="000F333A">
        <w:rPr>
          <w:rFonts w:ascii="Arial" w:eastAsia="Calibri" w:hAnsi="Arial" w:cs="Arial"/>
          <w:bCs/>
          <w:sz w:val="23"/>
          <w:szCs w:val="23"/>
        </w:rPr>
        <w:t xml:space="preserve">alguma restrição na comprovação da </w:t>
      </w:r>
      <w:r w:rsidR="008B7CAF" w:rsidRPr="000F333A">
        <w:rPr>
          <w:rFonts w:ascii="Arial" w:eastAsia="Calibri" w:hAnsi="Arial" w:cs="Arial"/>
          <w:bCs/>
          <w:sz w:val="23"/>
          <w:szCs w:val="23"/>
          <w:u w:val="single"/>
        </w:rPr>
        <w:t>REGULARIDADE FISCAL</w:t>
      </w:r>
      <w:r w:rsidR="008B7CAF" w:rsidRPr="000F333A">
        <w:rPr>
          <w:rFonts w:ascii="Arial" w:eastAsia="Calibri" w:hAnsi="Arial" w:cs="Arial"/>
          <w:bCs/>
          <w:sz w:val="23"/>
          <w:szCs w:val="23"/>
        </w:rPr>
        <w:t xml:space="preserve">, o licitante será habilitado e declarado vencedor do certame na sessão do pregão, nos termos do § 1º do art. 43 da Lei Complementar nº 123/06. Após, o Pregoeiro dará ciência aos licitantes dessa decisão e intimará o licitante declarado vencedor para, no prazo de </w:t>
      </w:r>
      <w:proofErr w:type="gramStart"/>
      <w:r w:rsidR="008B7CAF" w:rsidRPr="000F333A">
        <w:rPr>
          <w:rFonts w:ascii="Arial" w:eastAsia="Calibri" w:hAnsi="Arial" w:cs="Arial"/>
          <w:bCs/>
          <w:sz w:val="23"/>
          <w:szCs w:val="23"/>
        </w:rPr>
        <w:t>2</w:t>
      </w:r>
      <w:proofErr w:type="gramEnd"/>
      <w:r w:rsidR="008B7CAF" w:rsidRPr="000F333A">
        <w:rPr>
          <w:rFonts w:ascii="Arial" w:eastAsia="Calibri" w:hAnsi="Arial" w:cs="Arial"/>
          <w:bCs/>
          <w:sz w:val="23"/>
          <w:szCs w:val="23"/>
        </w:rPr>
        <w:t xml:space="preserve"> (dois) dias úteis, cujo termo inicial corresponderá ao momento dessa declaração, ou após o julgamento de eventuais recursos, prorrogáveis por igual período, à critério da Administração Pública, para a regularização da documentação.</w:t>
      </w:r>
      <w:bookmarkEnd w:id="0"/>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.15.2</w:t>
      </w:r>
      <w:r w:rsidR="008B7CAF" w:rsidRPr="000F333A">
        <w:rPr>
          <w:rFonts w:ascii="Arial" w:eastAsia="Calibri" w:hAnsi="Arial" w:cs="Arial"/>
          <w:bCs/>
          <w:sz w:val="23"/>
          <w:szCs w:val="23"/>
        </w:rPr>
        <w:t xml:space="preserve">, não poderá ser exigida pela Administração a assinatura </w:t>
      </w:r>
      <w:r w:rsidR="008B7CAF" w:rsidRPr="000F333A">
        <w:rPr>
          <w:rFonts w:ascii="Arial" w:hAnsi="Arial" w:cs="Arial"/>
          <w:bCs/>
          <w:sz w:val="23"/>
          <w:szCs w:val="23"/>
        </w:rPr>
        <w:t>da Ordem de Execução de Serviço</w:t>
      </w:r>
      <w:r w:rsidR="006F09EE" w:rsidRPr="000F333A">
        <w:rPr>
          <w:rFonts w:ascii="Arial" w:hAnsi="Arial" w:cs="Arial"/>
          <w:bCs/>
          <w:sz w:val="23"/>
          <w:szCs w:val="23"/>
        </w:rPr>
        <w:t xml:space="preserve"> e Fornecimento</w:t>
      </w:r>
      <w:r w:rsidR="008B7CAF" w:rsidRPr="000F333A">
        <w:rPr>
          <w:rFonts w:ascii="Arial" w:eastAsia="Calibri" w:hAnsi="Arial" w:cs="Arial"/>
          <w:bCs/>
          <w:sz w:val="23"/>
          <w:szCs w:val="23"/>
        </w:rPr>
        <w:t>, ou aceitação ou retirada do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A </w:t>
      </w:r>
      <w:proofErr w:type="gramStart"/>
      <w:r w:rsidR="008B7CAF" w:rsidRPr="000F333A">
        <w:rPr>
          <w:rFonts w:ascii="Arial" w:eastAsia="Calibri" w:hAnsi="Arial" w:cs="Arial"/>
          <w:bCs/>
          <w:sz w:val="23"/>
          <w:szCs w:val="23"/>
        </w:rPr>
        <w:t>não-regularização</w:t>
      </w:r>
      <w:proofErr w:type="gramEnd"/>
      <w:r w:rsidR="008B7CAF"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008B7CAF" w:rsidRPr="000F333A">
        <w:rPr>
          <w:rFonts w:ascii="Arial" w:eastAsia="Calibri" w:hAnsi="Arial" w:cs="Arial"/>
          <w:bCs/>
          <w:sz w:val="23"/>
          <w:szCs w:val="23"/>
          <w:vertAlign w:val="superscript"/>
        </w:rPr>
        <w:t>o</w:t>
      </w:r>
      <w:r w:rsidR="008B7CA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0F333A">
        <w:rPr>
          <w:rFonts w:ascii="Arial" w:hAnsi="Arial" w:cs="Arial"/>
          <w:bCs/>
          <w:sz w:val="23"/>
          <w:szCs w:val="23"/>
        </w:rPr>
        <w:t>no Edital</w:t>
      </w:r>
      <w:r w:rsidR="008B7CAF" w:rsidRPr="000F333A">
        <w:rPr>
          <w:rFonts w:ascii="Arial" w:eastAsia="Calibri" w:hAnsi="Arial" w:cs="Arial"/>
          <w:bCs/>
          <w:sz w:val="23"/>
          <w:szCs w:val="23"/>
        </w:rPr>
        <w:t xml:space="preserve">, ou revogar a licitação.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 xml:space="preserve">Na hipótese da </w:t>
      </w:r>
      <w:proofErr w:type="gramStart"/>
      <w:r w:rsidR="008B7CAF" w:rsidRPr="000F333A">
        <w:rPr>
          <w:rFonts w:ascii="Arial" w:eastAsia="Calibri" w:hAnsi="Arial" w:cs="Arial"/>
          <w:bCs/>
          <w:sz w:val="23"/>
          <w:szCs w:val="23"/>
        </w:rPr>
        <w:t>não-contratação</w:t>
      </w:r>
      <w:proofErr w:type="gramEnd"/>
      <w:r w:rsidR="008B7CAF" w:rsidRPr="000F333A">
        <w:rPr>
          <w:rFonts w:ascii="Arial" w:eastAsia="Calibri" w:hAnsi="Arial" w:cs="Arial"/>
          <w:bCs/>
          <w:sz w:val="23"/>
          <w:szCs w:val="23"/>
        </w:rPr>
        <w:t xml:space="preserve"> nos termos previstos no item </w:t>
      </w:r>
      <w:r w:rsidR="000D73CA" w:rsidRPr="000F333A">
        <w:rPr>
          <w:rFonts w:ascii="Arial" w:hAnsi="Arial" w:cs="Arial"/>
          <w:bCs/>
          <w:sz w:val="23"/>
          <w:szCs w:val="23"/>
        </w:rPr>
        <w:t>10</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0E50D8" w:rsidRPr="000F333A"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o critério de julgamento estabelecido no item </w:t>
      </w:r>
      <w:proofErr w:type="gramStart"/>
      <w:r w:rsidR="00895A66" w:rsidRPr="000F333A">
        <w:rPr>
          <w:rFonts w:ascii="Arial" w:hAnsi="Arial" w:cs="Arial"/>
          <w:sz w:val="23"/>
          <w:szCs w:val="23"/>
          <w:lang w:val="pt-PT"/>
        </w:rPr>
        <w:t>9</w:t>
      </w:r>
      <w:proofErr w:type="gramEnd"/>
      <w:r w:rsidRPr="000F333A">
        <w:rPr>
          <w:rFonts w:ascii="Arial" w:hAnsi="Arial" w:cs="Arial"/>
          <w:sz w:val="23"/>
          <w:szCs w:val="23"/>
          <w:lang w:val="pt-PT"/>
        </w:rPr>
        <w:t>.</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w:t>
      </w:r>
      <w:r w:rsidR="008E5A78" w:rsidRPr="000F333A">
        <w:rPr>
          <w:rFonts w:ascii="Arial" w:eastAsia="Times New Roman" w:hAnsi="Arial" w:cs="Arial"/>
          <w:b/>
          <w:sz w:val="23"/>
          <w:szCs w:val="23"/>
        </w:rPr>
        <w:t>DOTAÇÃO</w:t>
      </w:r>
      <w:r w:rsidRPr="000F333A">
        <w:rPr>
          <w:rFonts w:ascii="Arial" w:eastAsia="Times New Roman" w:hAnsi="Arial" w:cs="Arial"/>
          <w:b/>
          <w:sz w:val="23"/>
          <w:szCs w:val="23"/>
        </w:rPr>
        <w:t xml:space="preserve"> ORÇAMENTÁRIA</w:t>
      </w:r>
      <w:r w:rsidR="008E5A78" w:rsidRPr="000F333A">
        <w:rPr>
          <w:rFonts w:ascii="Arial" w:eastAsia="Times New Roman" w:hAnsi="Arial" w:cs="Arial"/>
          <w:b/>
          <w:sz w:val="23"/>
          <w:szCs w:val="23"/>
        </w:rPr>
        <w:t xml:space="preserve"> E CUSTOS </w:t>
      </w:r>
      <w:proofErr w:type="gramStart"/>
      <w:r w:rsidR="008E5A78" w:rsidRPr="000F333A">
        <w:rPr>
          <w:rFonts w:ascii="Arial" w:eastAsia="Times New Roman" w:hAnsi="Arial" w:cs="Arial"/>
          <w:b/>
          <w:sz w:val="23"/>
          <w:szCs w:val="23"/>
        </w:rPr>
        <w:t>ESTIMADOS</w:t>
      </w:r>
      <w:proofErr w:type="gramEnd"/>
    </w:p>
    <w:p w:rsidR="000E50D8" w:rsidRPr="000F333A"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0F333A">
        <w:rPr>
          <w:b/>
          <w:sz w:val="23"/>
          <w:szCs w:val="23"/>
        </w:rPr>
        <w:t>1</w:t>
      </w:r>
      <w:r w:rsidR="00E12D00" w:rsidRPr="000F333A">
        <w:rPr>
          <w:b/>
          <w:sz w:val="23"/>
          <w:szCs w:val="23"/>
        </w:rPr>
        <w:t>2</w:t>
      </w:r>
      <w:r w:rsidRPr="000F333A">
        <w:rPr>
          <w:b/>
          <w:sz w:val="23"/>
          <w:szCs w:val="23"/>
        </w:rPr>
        <w:t>.1.</w:t>
      </w:r>
      <w:r w:rsidRPr="000F333A">
        <w:rPr>
          <w:color w:val="FF0000"/>
          <w:sz w:val="23"/>
          <w:szCs w:val="23"/>
        </w:rPr>
        <w:t xml:space="preserve"> </w:t>
      </w:r>
      <w:r w:rsidRPr="000F333A">
        <w:rPr>
          <w:sz w:val="23"/>
          <w:szCs w:val="23"/>
        </w:rPr>
        <w:t>Os recursos para custeio das despesas decorrentes da contratação que se seguir à licitação de que trata este Edital correrão à conta da dotaç</w:t>
      </w:r>
      <w:r w:rsidR="00500D8C" w:rsidRPr="000F333A">
        <w:rPr>
          <w:sz w:val="23"/>
          <w:szCs w:val="23"/>
        </w:rPr>
        <w:t>ão</w:t>
      </w:r>
      <w:r w:rsidRPr="000F333A">
        <w:rPr>
          <w:sz w:val="23"/>
          <w:szCs w:val="23"/>
        </w:rPr>
        <w:t xml:space="preserve"> orçamentária</w:t>
      </w:r>
      <w:r w:rsidR="00500D8C" w:rsidRPr="000F333A">
        <w:rPr>
          <w:sz w:val="23"/>
          <w:szCs w:val="23"/>
        </w:rPr>
        <w:t xml:space="preserve"> do CRN2, </w:t>
      </w:r>
      <w:r w:rsidRPr="000F333A">
        <w:rPr>
          <w:sz w:val="23"/>
          <w:szCs w:val="23"/>
        </w:rPr>
        <w:t xml:space="preserve">à conta do Elemento de Despesa n° </w:t>
      </w:r>
      <w:r w:rsidR="00E248EF" w:rsidRPr="00E248EF">
        <w:rPr>
          <w:bCs/>
          <w:sz w:val="23"/>
          <w:szCs w:val="23"/>
        </w:rPr>
        <w:t>62211020103001</w:t>
      </w:r>
      <w:r w:rsidR="00500D8C" w:rsidRPr="000F333A">
        <w:rPr>
          <w:bCs/>
          <w:sz w:val="23"/>
          <w:szCs w:val="23"/>
        </w:rPr>
        <w:t>.</w:t>
      </w:r>
    </w:p>
    <w:p w:rsidR="008E5A78" w:rsidRPr="000F333A"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0F333A">
        <w:rPr>
          <w:b/>
          <w:bCs/>
          <w:sz w:val="23"/>
          <w:szCs w:val="23"/>
        </w:rPr>
        <w:lastRenderedPageBreak/>
        <w:t>1</w:t>
      </w:r>
      <w:r w:rsidR="00E12D00" w:rsidRPr="000F333A">
        <w:rPr>
          <w:b/>
          <w:bCs/>
          <w:sz w:val="23"/>
          <w:szCs w:val="23"/>
        </w:rPr>
        <w:t>2</w:t>
      </w:r>
      <w:r w:rsidRPr="000F333A">
        <w:rPr>
          <w:b/>
          <w:bCs/>
          <w:sz w:val="23"/>
          <w:szCs w:val="23"/>
        </w:rPr>
        <w:t xml:space="preserve">.2. </w:t>
      </w:r>
      <w:r w:rsidRPr="000F333A">
        <w:rPr>
          <w:bCs/>
          <w:sz w:val="23"/>
          <w:szCs w:val="23"/>
        </w:rPr>
        <w:t xml:space="preserve">O custo </w:t>
      </w:r>
      <w:r w:rsidR="00512404" w:rsidRPr="000F333A">
        <w:rPr>
          <w:bCs/>
          <w:sz w:val="23"/>
          <w:szCs w:val="23"/>
        </w:rPr>
        <w:t>total</w:t>
      </w:r>
      <w:r w:rsidRPr="000F333A">
        <w:rPr>
          <w:bCs/>
          <w:sz w:val="23"/>
          <w:szCs w:val="23"/>
        </w:rPr>
        <w:t xml:space="preserve"> </w:t>
      </w:r>
      <w:r w:rsidR="00512404" w:rsidRPr="000F333A">
        <w:rPr>
          <w:bCs/>
          <w:sz w:val="23"/>
          <w:szCs w:val="23"/>
        </w:rPr>
        <w:t xml:space="preserve">estimado, </w:t>
      </w:r>
      <w:r w:rsidRPr="000F333A">
        <w:rPr>
          <w:bCs/>
          <w:sz w:val="23"/>
          <w:szCs w:val="23"/>
        </w:rPr>
        <w:t xml:space="preserve">objeto desta licitação é de R$ </w:t>
      </w:r>
      <w:r w:rsidR="00E12D00" w:rsidRPr="000F333A">
        <w:rPr>
          <w:bCs/>
          <w:sz w:val="23"/>
          <w:szCs w:val="23"/>
        </w:rPr>
        <w:t>11.032</w:t>
      </w:r>
      <w:r w:rsidR="003116DF" w:rsidRPr="000F333A">
        <w:rPr>
          <w:bCs/>
          <w:sz w:val="23"/>
          <w:szCs w:val="23"/>
        </w:rPr>
        <w:t>,0</w:t>
      </w:r>
      <w:r w:rsidR="00E12D00" w:rsidRPr="000F333A">
        <w:rPr>
          <w:bCs/>
          <w:sz w:val="23"/>
          <w:szCs w:val="23"/>
        </w:rPr>
        <w:t>0</w:t>
      </w:r>
      <w:r w:rsidRPr="000F333A">
        <w:rPr>
          <w:bCs/>
          <w:sz w:val="23"/>
          <w:szCs w:val="23"/>
        </w:rPr>
        <w:t xml:space="preserve"> (</w:t>
      </w:r>
      <w:r w:rsidR="00E12D00" w:rsidRPr="000F333A">
        <w:rPr>
          <w:bCs/>
          <w:sz w:val="23"/>
          <w:szCs w:val="23"/>
        </w:rPr>
        <w:t>onze</w:t>
      </w:r>
      <w:r w:rsidR="001150C3" w:rsidRPr="000F333A">
        <w:rPr>
          <w:bCs/>
          <w:sz w:val="23"/>
          <w:szCs w:val="23"/>
        </w:rPr>
        <w:t xml:space="preserve"> mil</w:t>
      </w:r>
      <w:r w:rsidR="00E12D00" w:rsidRPr="000F333A">
        <w:rPr>
          <w:bCs/>
          <w:sz w:val="23"/>
          <w:szCs w:val="23"/>
        </w:rPr>
        <w:t xml:space="preserve"> e trinta e dois </w:t>
      </w:r>
      <w:r w:rsidR="001150C3" w:rsidRPr="000F333A">
        <w:rPr>
          <w:bCs/>
          <w:sz w:val="23"/>
          <w:szCs w:val="23"/>
        </w:rPr>
        <w:t>reais</w:t>
      </w:r>
      <w:r w:rsidRPr="000F333A">
        <w:rPr>
          <w:bCs/>
          <w:sz w:val="23"/>
          <w:szCs w:val="23"/>
        </w:rPr>
        <w:t xml:space="preserve">), para </w:t>
      </w:r>
      <w:r w:rsidR="00E12D00" w:rsidRPr="000F333A">
        <w:rPr>
          <w:bCs/>
          <w:sz w:val="23"/>
          <w:szCs w:val="23"/>
        </w:rPr>
        <w:t>fornecimento do mobiliário</w:t>
      </w:r>
      <w:r w:rsidRPr="000F333A">
        <w:rPr>
          <w:bCs/>
          <w:sz w:val="23"/>
          <w:szCs w:val="23"/>
        </w:rPr>
        <w:t xml:space="preserve"> constant</w:t>
      </w:r>
      <w:r w:rsidR="001755C3" w:rsidRPr="000F333A">
        <w:rPr>
          <w:bCs/>
          <w:sz w:val="23"/>
          <w:szCs w:val="23"/>
        </w:rPr>
        <w:t>e</w:t>
      </w:r>
      <w:r w:rsidRPr="000F333A">
        <w:rPr>
          <w:bCs/>
          <w:sz w:val="23"/>
          <w:szCs w:val="23"/>
        </w:rPr>
        <w:t xml:space="preserve">s do lote </w:t>
      </w:r>
      <w:r w:rsidR="001150C3" w:rsidRPr="000F333A">
        <w:rPr>
          <w:bCs/>
          <w:sz w:val="23"/>
          <w:szCs w:val="23"/>
        </w:rPr>
        <w:t>I</w:t>
      </w:r>
      <w:r w:rsidRPr="000F333A">
        <w:rPr>
          <w:bCs/>
          <w:sz w:val="23"/>
          <w:szCs w:val="23"/>
        </w:rPr>
        <w:t xml:space="preserve"> deste </w:t>
      </w:r>
      <w:r w:rsidR="00BA0E03" w:rsidRPr="000F333A">
        <w:rPr>
          <w:bCs/>
          <w:sz w:val="23"/>
          <w:szCs w:val="23"/>
        </w:rPr>
        <w:t>E</w:t>
      </w:r>
      <w:r w:rsidRPr="000F333A">
        <w:rPr>
          <w:bCs/>
          <w:sz w:val="23"/>
          <w:szCs w:val="23"/>
        </w:rPr>
        <w:t>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no prazo máximo de 10 (dez) dias úteis, encontro com o representante legal da vencedora do certame para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8.666/93 e posteriores alterações.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13.8.</w:t>
      </w:r>
      <w:r w:rsidRPr="000F333A">
        <w:rPr>
          <w:rFonts w:ascii="Arial" w:hAnsi="Arial" w:cs="Arial"/>
          <w:sz w:val="23"/>
          <w:szCs w:val="23"/>
        </w:rPr>
        <w:tab/>
        <w:t xml:space="preserve">A Contratada deverá, após assinatura do Contrato, reunir-se com o CRN2 e/ou </w:t>
      </w:r>
      <w:r w:rsidRPr="000F333A">
        <w:rPr>
          <w:rFonts w:ascii="Arial" w:hAnsi="Arial" w:cs="Arial"/>
          <w:sz w:val="23"/>
          <w:szCs w:val="23"/>
        </w:rPr>
        <w:lastRenderedPageBreak/>
        <w:t>Consultor Técnico, no prazo máximo de 03 (três) dias úteis, para montar o cronograma de trabalho, obedecendo aos prazos estipulados.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13.9. </w:t>
      </w:r>
      <w:r w:rsidRPr="000F333A">
        <w:rPr>
          <w:rFonts w:ascii="Arial" w:hAnsi="Arial" w:cs="Arial"/>
          <w:sz w:val="23"/>
          <w:szCs w:val="23"/>
        </w:rPr>
        <w:t>O Contrato será firmado pelo prazo de 60 (sessenta) dias</w:t>
      </w:r>
      <w:r w:rsidRPr="000F333A">
        <w:rPr>
          <w:rFonts w:ascii="Arial" w:hAnsi="Arial" w:cs="Arial"/>
          <w:color w:val="FF0000"/>
          <w:sz w:val="23"/>
          <w:szCs w:val="23"/>
        </w:rPr>
        <w:t xml:space="preserve"> </w:t>
      </w:r>
      <w:r w:rsidRPr="000F333A">
        <w:rPr>
          <w:rFonts w:ascii="Arial" w:hAnsi="Arial" w:cs="Arial"/>
          <w:sz w:val="23"/>
          <w:szCs w:val="23"/>
        </w:rPr>
        <w:t>para prestação de serviços do item 2.1, somente podendo ser prorrogado na forma do item 1</w:t>
      </w:r>
      <w:r w:rsidR="006344BB" w:rsidRPr="000F333A">
        <w:rPr>
          <w:rFonts w:ascii="Arial" w:hAnsi="Arial" w:cs="Arial"/>
          <w:sz w:val="23"/>
          <w:szCs w:val="23"/>
        </w:rPr>
        <w:t>4</w:t>
      </w:r>
      <w:r w:rsidRPr="000F333A">
        <w:rPr>
          <w:rFonts w:ascii="Arial" w:hAnsi="Arial" w:cs="Arial"/>
          <w:sz w:val="23"/>
          <w:szCs w:val="23"/>
        </w:rPr>
        <w:t>.2.</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DO PRAZO DE </w:t>
      </w:r>
      <w:proofErr w:type="gramStart"/>
      <w:r w:rsidRPr="000F333A">
        <w:rPr>
          <w:rFonts w:ascii="Arial" w:eastAsia="Times New Roman" w:hAnsi="Arial" w:cs="Arial"/>
          <w:b/>
          <w:sz w:val="23"/>
          <w:szCs w:val="23"/>
        </w:rPr>
        <w:t>ENTREGA</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Pr="000F333A">
        <w:rPr>
          <w:rFonts w:ascii="Arial" w:hAnsi="Arial" w:cs="Arial"/>
          <w:sz w:val="23"/>
          <w:szCs w:val="23"/>
        </w:rPr>
        <w:t>O objeto da presente licitação deverá ser entregue no prazo de 60 (sessenta) dias após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.2. </w:t>
      </w:r>
      <w:r w:rsidRPr="000F333A">
        <w:rPr>
          <w:rFonts w:ascii="Arial" w:hAnsi="Arial" w:cs="Arial"/>
          <w:sz w:val="23"/>
          <w:szCs w:val="23"/>
        </w:rPr>
        <w:t xml:space="preserve">Somente será permitida a prorrogação por mais 30 (trinta) dias, desde que comprovado pelo fornecedor, através de relatório circunstanciado, a impossibilidade de entrega </w:t>
      </w:r>
      <w:r w:rsidR="00895A66" w:rsidRPr="000F333A">
        <w:rPr>
          <w:rFonts w:ascii="Arial" w:hAnsi="Arial" w:cs="Arial"/>
          <w:sz w:val="23"/>
          <w:szCs w:val="23"/>
        </w:rPr>
        <w:t xml:space="preserve">do mobiliário </w:t>
      </w:r>
      <w:r w:rsidRPr="000F333A">
        <w:rPr>
          <w:rFonts w:ascii="Arial" w:hAnsi="Arial" w:cs="Arial"/>
          <w:sz w:val="23"/>
          <w:szCs w:val="23"/>
        </w:rPr>
        <w:t>por motivos alheios a sua vontade.</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.3. </w:t>
      </w:r>
      <w:r w:rsidRPr="000F333A">
        <w:rPr>
          <w:rFonts w:ascii="Arial" w:hAnsi="Arial" w:cs="Arial"/>
          <w:sz w:val="23"/>
          <w:szCs w:val="23"/>
        </w:rPr>
        <w:t xml:space="preserve">O recebimento do objeto fica condicionado à realização de vistoria e aprovação do </w:t>
      </w:r>
      <w:r w:rsidRPr="000F333A">
        <w:rPr>
          <w:rFonts w:ascii="Arial" w:hAnsi="Arial" w:cs="Arial"/>
          <w:b/>
          <w:sz w:val="23"/>
          <w:szCs w:val="23"/>
        </w:rPr>
        <w:t>Consultor Técnico do CRN2.</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.4. </w:t>
      </w:r>
      <w:r w:rsidRPr="000F333A">
        <w:rPr>
          <w:rFonts w:ascii="Arial" w:hAnsi="Arial" w:cs="Arial"/>
          <w:sz w:val="23"/>
          <w:szCs w:val="23"/>
        </w:rPr>
        <w:t xml:space="preserve">As demais condições para execução do Contrato estão contidas na Minuta de Contrato, </w:t>
      </w:r>
      <w:r w:rsidRPr="008002C1">
        <w:rPr>
          <w:rFonts w:ascii="Arial" w:hAnsi="Arial" w:cs="Arial"/>
          <w:sz w:val="23"/>
          <w:szCs w:val="23"/>
        </w:rPr>
        <w:t>anexo II do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na Minuta do Contrato, </w:t>
      </w:r>
      <w:r w:rsidRPr="008002C1">
        <w:rPr>
          <w:rFonts w:ascii="Arial" w:hAnsi="Arial" w:cs="Arial"/>
          <w:sz w:val="23"/>
          <w:szCs w:val="23"/>
        </w:rPr>
        <w:t>anexo II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t xml:space="preserve">As obrigações da Contratante estão estabelecidas na Minuta do Contrato, </w:t>
      </w:r>
      <w:r w:rsidRPr="008002C1">
        <w:rPr>
          <w:rFonts w:ascii="Arial" w:hAnsi="Arial" w:cs="Arial"/>
          <w:sz w:val="23"/>
          <w:szCs w:val="23"/>
        </w:rPr>
        <w:t>anexo II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DAS CONDIÇÕES DE </w:t>
      </w:r>
      <w:proofErr w:type="gramStart"/>
      <w:r w:rsidRPr="000F333A">
        <w:rPr>
          <w:rFonts w:ascii="Arial" w:eastAsia="Times New Roman" w:hAnsi="Arial" w:cs="Arial"/>
          <w:b/>
          <w:sz w:val="23"/>
          <w:szCs w:val="23"/>
        </w:rPr>
        <w:t>PAGAMENTO</w:t>
      </w:r>
      <w:proofErr w:type="gramEnd"/>
    </w:p>
    <w:p w:rsidR="006344BB" w:rsidRPr="000F333A" w:rsidRDefault="000D77F0"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t>O pagamento será feito através de cheque nominal, quando da entrega na Nota Fiscal/Fatura na sede do CRN2, setor financeiro em Porto Alegre/RS, obedecendo ao cronograma para prestação de serviços referido no item 13.8, da seguinte forma:</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 xml:space="preserve">17.1.1. </w:t>
      </w:r>
      <w:r w:rsidRPr="000F333A">
        <w:rPr>
          <w:rFonts w:ascii="Arial" w:hAnsi="Arial" w:cs="Arial"/>
          <w:bCs/>
          <w:sz w:val="23"/>
          <w:szCs w:val="23"/>
        </w:rPr>
        <w:t>20% (vinte por cento) do valor do objeto na data da assinatura do Contrato;</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17.1.2. </w:t>
      </w:r>
      <w:r w:rsidRPr="000F333A">
        <w:rPr>
          <w:rFonts w:ascii="Arial" w:hAnsi="Arial" w:cs="Arial"/>
          <w:bCs/>
          <w:sz w:val="23"/>
          <w:szCs w:val="23"/>
        </w:rPr>
        <w:t xml:space="preserve">80% (oitenta por cento) do valor do objeto, 10 (dez) dias após o recebimento do </w:t>
      </w:r>
      <w:r w:rsidRPr="000F333A">
        <w:rPr>
          <w:rFonts w:ascii="Arial" w:hAnsi="Arial" w:cs="Arial"/>
          <w:bCs/>
          <w:sz w:val="23"/>
          <w:szCs w:val="23"/>
        </w:rPr>
        <w:lastRenderedPageBreak/>
        <w:t>objeto, nas condições estabelecidas no item 14.3 deste Edital.</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17.2.</w:t>
      </w:r>
      <w:r w:rsidRPr="000F333A">
        <w:rPr>
          <w:rFonts w:ascii="Arial" w:hAnsi="Arial" w:cs="Arial"/>
          <w:bCs/>
          <w:sz w:val="23"/>
          <w:szCs w:val="23"/>
        </w:rPr>
        <w:tab/>
        <w:t>A partir da apresentação da Nota Fiscal/Fatura pela Contratada, a Contratante terá o prazo de 05 (cinco) dias úteis para processar o pagamento respectivo.</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17.3.</w:t>
      </w:r>
      <w:r w:rsidRPr="000F333A">
        <w:rPr>
          <w:rFonts w:ascii="Arial" w:hAnsi="Arial" w:cs="Arial"/>
          <w:sz w:val="23"/>
          <w:szCs w:val="23"/>
        </w:rPr>
        <w:tab/>
        <w:t>O pagamento de cada uma das parcelas fica condicionado à medição e verificação pelo Consultor Técnico do CRN2, de correspondência entre a previsão contida no cronograma supracitado e a efetiva realização do serviço.</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sz w:val="23"/>
          <w:szCs w:val="23"/>
        </w:rPr>
        <w:t>17.4.</w:t>
      </w:r>
      <w:r w:rsidRPr="000F333A">
        <w:rPr>
          <w:rFonts w:ascii="Arial" w:hAnsi="Arial" w:cs="Arial"/>
          <w:sz w:val="23"/>
          <w:szCs w:val="23"/>
        </w:rPr>
        <w:tab/>
        <w:t xml:space="preserve">A Contratante reserva-se o direito de reter o pagamento, </w:t>
      </w:r>
      <w:r w:rsidRPr="000F333A">
        <w:rPr>
          <w:rFonts w:ascii="Arial" w:hAnsi="Arial" w:cs="Arial"/>
          <w:bCs/>
          <w:sz w:val="23"/>
          <w:szCs w:val="23"/>
          <w:lang w:val="pt-PT"/>
        </w:rPr>
        <w:t>independentemente da aplicação das penalidades previstas,</w:t>
      </w:r>
      <w:r w:rsidRPr="000F333A">
        <w:rPr>
          <w:rFonts w:ascii="Arial" w:hAnsi="Arial" w:cs="Arial"/>
          <w:sz w:val="23"/>
          <w:szCs w:val="23"/>
        </w:rPr>
        <w:t xml:space="preserve"> se no ato da atestação dos serviços prestados for constatado que os mesmos não estão de acordo com as especificações </w:t>
      </w:r>
      <w:r w:rsidRPr="000F333A">
        <w:rPr>
          <w:rFonts w:ascii="Arial" w:hAnsi="Arial" w:cs="Arial"/>
          <w:sz w:val="23"/>
          <w:szCs w:val="23"/>
          <w:lang w:val="pt-PT"/>
        </w:rPr>
        <w:t>exigidas neste Edital e seus anexos.</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17.5.</w:t>
      </w:r>
      <w:r w:rsidRPr="000F333A">
        <w:rPr>
          <w:rFonts w:ascii="Arial" w:hAnsi="Arial" w:cs="Arial"/>
          <w:bCs/>
          <w:sz w:val="23"/>
          <w:szCs w:val="23"/>
        </w:rPr>
        <w:tab/>
        <w:t>A Contratante poderá reter o pagamento de qualquer percentual do valor contratado, independentemente da aplicação de penalidades previstas, ou da faculdade de rescisão do Contrato, caso a Contratada incorra em faltas que, a critério técnico do CRN-2, prejudiquem a execução dos serviços contratados, até que as mesmas sejam sanadas.</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17.6.</w:t>
      </w:r>
      <w:r w:rsidRPr="000F333A">
        <w:rPr>
          <w:rFonts w:ascii="Arial" w:hAnsi="Arial" w:cs="Arial"/>
          <w:bCs/>
          <w:sz w:val="23"/>
          <w:szCs w:val="23"/>
        </w:rPr>
        <w:t xml:space="preserve"> </w:t>
      </w:r>
      <w:r w:rsidRPr="000F333A">
        <w:rPr>
          <w:rFonts w:ascii="Arial" w:hAnsi="Arial" w:cs="Arial"/>
          <w:sz w:val="23"/>
          <w:szCs w:val="23"/>
        </w:rPr>
        <w:t>Nenhum pagamento será efetuado à Contratada, enquanto pendente de</w:t>
      </w:r>
      <w:r w:rsidRPr="000F333A">
        <w:rPr>
          <w:rFonts w:ascii="Arial" w:hAnsi="Arial" w:cs="Arial"/>
          <w:bCs/>
          <w:sz w:val="23"/>
          <w:szCs w:val="23"/>
        </w:rPr>
        <w:t xml:space="preserve"> </w:t>
      </w:r>
      <w:r w:rsidRPr="000F333A">
        <w:rPr>
          <w:rFonts w:ascii="Arial" w:hAnsi="Arial" w:cs="Arial"/>
          <w:sz w:val="23"/>
          <w:szCs w:val="23"/>
        </w:rPr>
        <w:t>liquidação qualquer obrigação financeira que lhe for imposta, em virtude de</w:t>
      </w:r>
      <w:r w:rsidRPr="000F333A">
        <w:rPr>
          <w:rFonts w:ascii="Arial" w:hAnsi="Arial" w:cs="Arial"/>
          <w:bCs/>
          <w:sz w:val="23"/>
          <w:szCs w:val="23"/>
        </w:rPr>
        <w:t xml:space="preserve"> </w:t>
      </w:r>
      <w:r w:rsidRPr="000F333A">
        <w:rPr>
          <w:rFonts w:ascii="Arial" w:hAnsi="Arial" w:cs="Arial"/>
          <w:sz w:val="23"/>
          <w:szCs w:val="23"/>
        </w:rPr>
        <w:t>penalidade ou inadimplência, sem que isso gere direito ao pedido de reajustamento de</w:t>
      </w:r>
      <w:r w:rsidRPr="000F333A">
        <w:rPr>
          <w:rFonts w:ascii="Arial" w:hAnsi="Arial" w:cs="Arial"/>
          <w:bCs/>
          <w:sz w:val="23"/>
          <w:szCs w:val="23"/>
        </w:rPr>
        <w:t xml:space="preserve"> </w:t>
      </w:r>
      <w:r w:rsidRPr="000F333A">
        <w:rPr>
          <w:rFonts w:ascii="Arial" w:hAnsi="Arial" w:cs="Arial"/>
          <w:sz w:val="23"/>
          <w:szCs w:val="23"/>
        </w:rPr>
        <w:t>preços ou correção monetária.</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do contratado para fins de subsidiar a Diretoria e/ou Plenário nas decisões que se fizerem necessárias.</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a) advertência formal, sempre que verificadas pequenas irregularidades para as quais haja concorrido e que não acarretem prejuízos significativos ao objeto da contratação;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b) multa de 10% (dez por cento) do valor total do objeto, em caso de inadimplemento da obrigação no prazo assinalado no cronograma, o qual será definido conforme o item 1</w:t>
      </w:r>
      <w:r w:rsidR="00D84746" w:rsidRPr="000F333A">
        <w:rPr>
          <w:rFonts w:ascii="Arial" w:hAnsi="Arial" w:cs="Arial"/>
          <w:sz w:val="23"/>
          <w:szCs w:val="23"/>
        </w:rPr>
        <w:t>3</w:t>
      </w:r>
      <w:r w:rsidRPr="000F333A">
        <w:rPr>
          <w:rFonts w:ascii="Arial" w:hAnsi="Arial" w:cs="Arial"/>
          <w:sz w:val="23"/>
          <w:szCs w:val="23"/>
        </w:rPr>
        <w:t>.8, combinado com os itens 1</w:t>
      </w:r>
      <w:r w:rsidR="00D84746" w:rsidRPr="000F333A">
        <w:rPr>
          <w:rFonts w:ascii="Arial" w:hAnsi="Arial" w:cs="Arial"/>
          <w:sz w:val="23"/>
          <w:szCs w:val="23"/>
        </w:rPr>
        <w:t>4</w:t>
      </w:r>
      <w:r w:rsidRPr="000F333A">
        <w:rPr>
          <w:rFonts w:ascii="Arial" w:hAnsi="Arial" w:cs="Arial"/>
          <w:sz w:val="23"/>
          <w:szCs w:val="23"/>
        </w:rPr>
        <w:t>.1 e 1</w:t>
      </w:r>
      <w:r w:rsidR="00D84746" w:rsidRPr="000F333A">
        <w:rPr>
          <w:rFonts w:ascii="Arial" w:hAnsi="Arial" w:cs="Arial"/>
          <w:sz w:val="23"/>
          <w:szCs w:val="23"/>
        </w:rPr>
        <w:t>4</w:t>
      </w:r>
      <w:r w:rsidRPr="000F333A">
        <w:rPr>
          <w:rFonts w:ascii="Arial" w:hAnsi="Arial" w:cs="Arial"/>
          <w:sz w:val="23"/>
          <w:szCs w:val="23"/>
        </w:rPr>
        <w:t>.2;</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moratória de 0,5% (cinco décimos um por cento) do valor total do objeto por dia de atraso </w:t>
      </w:r>
      <w:r w:rsidR="00D84746" w:rsidRPr="000F333A">
        <w:rPr>
          <w:rFonts w:ascii="Arial" w:hAnsi="Arial" w:cs="Arial"/>
          <w:sz w:val="23"/>
          <w:szCs w:val="23"/>
        </w:rPr>
        <w:t>no fornecimento</w:t>
      </w:r>
      <w:r w:rsidRPr="000F333A">
        <w:rPr>
          <w:rFonts w:ascii="Arial" w:hAnsi="Arial" w:cs="Arial"/>
          <w:sz w:val="23"/>
          <w:szCs w:val="23"/>
        </w:rPr>
        <w:t xml:space="preserve"> do </w:t>
      </w:r>
      <w:r w:rsidR="00895A66" w:rsidRPr="000F333A">
        <w:rPr>
          <w:rFonts w:ascii="Arial" w:hAnsi="Arial" w:cs="Arial"/>
          <w:sz w:val="23"/>
          <w:szCs w:val="23"/>
        </w:rPr>
        <w:t>mobiliário</w:t>
      </w:r>
      <w:r w:rsidRPr="000F333A">
        <w:rPr>
          <w:rFonts w:ascii="Arial" w:hAnsi="Arial" w:cs="Arial"/>
          <w:sz w:val="23"/>
          <w:szCs w:val="23"/>
        </w:rPr>
        <w:t>;</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d) multa moratória de 0,1% (um décimo um por cento) do valor total do objeto por dia de atraso no atendimento às solicitações da Contratante, previstas em Contrato;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lastRenderedPageBreak/>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484E8D" w:rsidRPr="000F333A">
          <w:rPr>
            <w:rFonts w:ascii="Arial" w:hAnsi="Arial" w:cs="Arial"/>
            <w:sz w:val="23"/>
            <w:szCs w:val="23"/>
          </w:rPr>
          <w:t>administracao@crn2.org.br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 xml:space="preserve">Todos os pedidos de esclarecimentos deverão ser formulados por escrito. Não serão atendidos questionamentos e/ou consultas feitos verbalmente, seja por meio telefônico ou </w:t>
      </w:r>
      <w:r w:rsidR="00484E8D" w:rsidRPr="000F333A">
        <w:rPr>
          <w:rFonts w:ascii="Arial" w:hAnsi="Arial" w:cs="Arial"/>
          <w:sz w:val="23"/>
          <w:szCs w:val="23"/>
        </w:rPr>
        <w:lastRenderedPageBreak/>
        <w:t>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0F333A">
        <w:rPr>
          <w:rFonts w:ascii="Arial" w:hAnsi="Arial" w:cs="Arial"/>
          <w:sz w:val="23"/>
          <w:szCs w:val="23"/>
        </w:rPr>
        <w:t>, homologará</w:t>
      </w:r>
      <w:proofErr w:type="gramEnd"/>
      <w:r w:rsidR="00787790" w:rsidRPr="000F333A">
        <w:rPr>
          <w:rFonts w:ascii="Arial" w:hAnsi="Arial" w:cs="Arial"/>
          <w:sz w:val="23"/>
          <w:szCs w:val="23"/>
        </w:rPr>
        <w:t xml:space="preserve">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w:t>
      </w:r>
      <w:r w:rsidR="00787790" w:rsidRPr="000F333A">
        <w:rPr>
          <w:rFonts w:ascii="Arial" w:hAnsi="Arial" w:cs="Arial"/>
          <w:sz w:val="23"/>
          <w:szCs w:val="23"/>
        </w:rPr>
        <w:lastRenderedPageBreak/>
        <w:t>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pela Comissão de Licitação com observância da 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 xml:space="preserve">Atuará como Pregoeira nesta licitação a funcionária Magali Krindges, conforme designação feita pela Presidente do CRN2 e, como equipe de apoio </w:t>
      </w:r>
      <w:proofErr w:type="gramStart"/>
      <w:r w:rsidRPr="000F333A">
        <w:rPr>
          <w:rFonts w:ascii="Arial" w:eastAsia="Calibri" w:hAnsi="Arial" w:cs="Arial"/>
          <w:bCs/>
          <w:sz w:val="23"/>
          <w:szCs w:val="23"/>
          <w:lang w:val="pt-PT"/>
        </w:rPr>
        <w:t>a</w:t>
      </w:r>
      <w:proofErr w:type="gramEnd"/>
      <w:r w:rsidR="008A718D" w:rsidRPr="000F333A">
        <w:rPr>
          <w:rFonts w:ascii="Arial" w:eastAsia="Calibri" w:hAnsi="Arial" w:cs="Arial"/>
          <w:bCs/>
          <w:sz w:val="23"/>
          <w:szCs w:val="23"/>
          <w:lang w:val="pt-PT"/>
        </w:rPr>
        <w:t xml:space="preserve"> funcionári</w:t>
      </w:r>
      <w:r w:rsidRPr="000F333A">
        <w:rPr>
          <w:rFonts w:ascii="Arial" w:eastAsia="Calibri" w:hAnsi="Arial" w:cs="Arial"/>
          <w:bCs/>
          <w:sz w:val="23"/>
          <w:szCs w:val="23"/>
          <w:lang w:val="pt-PT"/>
        </w:rPr>
        <w:t>a</w:t>
      </w:r>
      <w:r w:rsidR="008A718D" w:rsidRPr="000F333A">
        <w:rPr>
          <w:rFonts w:ascii="Arial" w:eastAsia="Calibri" w:hAnsi="Arial" w:cs="Arial"/>
          <w:bCs/>
          <w:sz w:val="23"/>
          <w:szCs w:val="23"/>
          <w:lang w:val="pt-PT"/>
        </w:rPr>
        <w:t xml:space="preserve"> </w:t>
      </w:r>
      <w:r w:rsidR="00395A3D" w:rsidRPr="000F333A">
        <w:rPr>
          <w:rFonts w:ascii="Arial" w:eastAsia="Calibri" w:hAnsi="Arial" w:cs="Arial"/>
          <w:bCs/>
          <w:sz w:val="23"/>
          <w:szCs w:val="23"/>
          <w:lang w:val="pt-PT"/>
        </w:rPr>
        <w:t>Karine Colossi Gonçalves Papa</w:t>
      </w:r>
      <w:r w:rsidR="008A718D" w:rsidRPr="000F333A">
        <w:rPr>
          <w:rFonts w:ascii="Arial" w:eastAsia="Calibri" w:hAnsi="Arial" w:cs="Arial"/>
          <w:bCs/>
          <w:sz w:val="23"/>
          <w:szCs w:val="23"/>
          <w:lang w:val="pt-PT"/>
        </w:rPr>
        <w:t>.</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4D78B2"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4D78B2">
        <w:rPr>
          <w:rFonts w:ascii="Arial" w:hAnsi="Arial" w:cs="Arial"/>
          <w:sz w:val="23"/>
          <w:szCs w:val="23"/>
          <w:lang w:val="pt-PT"/>
        </w:rPr>
        <w:lastRenderedPageBreak/>
        <w:t xml:space="preserve">Porto Alegre (RS), </w:t>
      </w:r>
      <w:r w:rsidR="00E248EF">
        <w:rPr>
          <w:rFonts w:ascii="Arial" w:hAnsi="Arial" w:cs="Arial"/>
          <w:sz w:val="23"/>
          <w:szCs w:val="23"/>
          <w:lang w:val="pt-PT"/>
        </w:rPr>
        <w:t>16</w:t>
      </w:r>
      <w:r w:rsidR="00FD5D2B" w:rsidRPr="004D78B2">
        <w:rPr>
          <w:rFonts w:ascii="Arial" w:hAnsi="Arial" w:cs="Arial"/>
          <w:sz w:val="23"/>
          <w:szCs w:val="23"/>
          <w:lang w:val="pt-PT"/>
        </w:rPr>
        <w:t xml:space="preserve"> de janeiro</w:t>
      </w:r>
      <w:r w:rsidR="00AE3561" w:rsidRPr="004D78B2">
        <w:rPr>
          <w:rFonts w:ascii="Arial" w:hAnsi="Arial" w:cs="Arial"/>
          <w:sz w:val="23"/>
          <w:szCs w:val="23"/>
          <w:lang w:val="pt-PT"/>
        </w:rPr>
        <w:t xml:space="preserve"> de 201</w:t>
      </w:r>
      <w:r w:rsidR="00FD5D2B" w:rsidRPr="004D78B2">
        <w:rPr>
          <w:rFonts w:ascii="Arial" w:hAnsi="Arial" w:cs="Arial"/>
          <w:sz w:val="23"/>
          <w:szCs w:val="23"/>
          <w:lang w:val="pt-PT"/>
        </w:rPr>
        <w:t>4</w:t>
      </w:r>
      <w:r w:rsidRPr="004D78B2">
        <w:rPr>
          <w:rFonts w:ascii="Arial" w:hAnsi="Arial" w:cs="Arial"/>
          <w:sz w:val="23"/>
          <w:szCs w:val="23"/>
          <w:lang w:val="pt-PT"/>
        </w:rPr>
        <w:t>.</w:t>
      </w:r>
    </w:p>
    <w:p w:rsidR="00B835B3" w:rsidRPr="000F333A" w:rsidRDefault="00B835B3" w:rsidP="008938FE">
      <w:pPr>
        <w:spacing w:after="0" w:line="360" w:lineRule="auto"/>
        <w:jc w:val="both"/>
        <w:rPr>
          <w:rFonts w:ascii="Arial" w:hAnsi="Arial" w:cs="Arial"/>
          <w:sz w:val="23"/>
          <w:szCs w:val="23"/>
          <w:lang w:val="pt-PT"/>
        </w:rPr>
      </w:pPr>
    </w:p>
    <w:p w:rsidR="001E60CB" w:rsidRPr="000F333A" w:rsidRDefault="001E60CB" w:rsidP="008938FE">
      <w:pPr>
        <w:spacing w:after="0" w:line="360" w:lineRule="auto"/>
        <w:jc w:val="both"/>
        <w:rPr>
          <w:rFonts w:ascii="Arial" w:hAnsi="Arial" w:cs="Arial"/>
          <w:sz w:val="23"/>
          <w:szCs w:val="23"/>
          <w:lang w:val="pt-PT"/>
        </w:rPr>
      </w:pPr>
    </w:p>
    <w:p w:rsidR="00FD5D2B" w:rsidRPr="000F333A" w:rsidRDefault="00FD5D2B" w:rsidP="008938FE">
      <w:pPr>
        <w:spacing w:after="0" w:line="360" w:lineRule="auto"/>
        <w:jc w:val="both"/>
        <w:rPr>
          <w:rFonts w:ascii="Arial" w:hAnsi="Arial" w:cs="Arial"/>
          <w:sz w:val="23"/>
          <w:szCs w:val="23"/>
          <w:lang w:val="pt-PT"/>
        </w:rPr>
      </w:pP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1E60C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Ivete Barbisan</w:t>
      </w:r>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Pr="000F333A"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1E60CB" w:rsidRPr="000F333A">
        <w:rPr>
          <w:rFonts w:ascii="Arial" w:hAnsi="Arial" w:cs="Arial"/>
          <w:sz w:val="23"/>
          <w:szCs w:val="23"/>
        </w:rPr>
        <w:t>0090</w:t>
      </w:r>
    </w:p>
    <w:p w:rsidR="00354BE9" w:rsidRPr="000F333A" w:rsidRDefault="00354BE9" w:rsidP="00890D50">
      <w:pPr>
        <w:spacing w:after="0" w:line="360" w:lineRule="auto"/>
        <w:jc w:val="center"/>
        <w:rPr>
          <w:rFonts w:ascii="Arial" w:hAnsi="Arial" w:cs="Arial"/>
          <w:sz w:val="23"/>
          <w:szCs w:val="23"/>
        </w:rPr>
      </w:pPr>
    </w:p>
    <w:p w:rsidR="00354BE9" w:rsidRPr="000F333A" w:rsidRDefault="00354BE9"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Pr="000F333A"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F12805" w:rsidRPr="000F333A" w:rsidRDefault="00F12805" w:rsidP="008938FE">
      <w:pPr>
        <w:spacing w:after="0" w:line="360" w:lineRule="auto"/>
        <w:jc w:val="both"/>
        <w:rPr>
          <w:rFonts w:ascii="Arial" w:hAnsi="Arial" w:cs="Arial"/>
          <w:sz w:val="23"/>
          <w:szCs w:val="23"/>
        </w:rPr>
      </w:pPr>
    </w:p>
    <w:p w:rsidR="00F12805" w:rsidRPr="000F333A" w:rsidRDefault="00F12805" w:rsidP="008938FE">
      <w:pPr>
        <w:spacing w:after="0" w:line="360" w:lineRule="auto"/>
        <w:jc w:val="both"/>
        <w:rPr>
          <w:rFonts w:ascii="Arial" w:hAnsi="Arial" w:cs="Arial"/>
          <w:sz w:val="23"/>
          <w:szCs w:val="23"/>
        </w:rPr>
      </w:pPr>
    </w:p>
    <w:p w:rsidR="00A84554" w:rsidRPr="000F333A" w:rsidRDefault="00A84554" w:rsidP="008938FE">
      <w:pPr>
        <w:spacing w:after="0" w:line="360" w:lineRule="auto"/>
        <w:jc w:val="both"/>
        <w:rPr>
          <w:rFonts w:ascii="Arial" w:hAnsi="Arial" w:cs="Arial"/>
          <w:sz w:val="23"/>
          <w:szCs w:val="23"/>
        </w:rPr>
      </w:pPr>
    </w:p>
    <w:p w:rsidR="00A84554" w:rsidRPr="000F333A" w:rsidRDefault="00A8455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F7D7E" w:rsidRPr="000F333A" w:rsidRDefault="005F7D7E" w:rsidP="008938FE">
      <w:pPr>
        <w:spacing w:after="0" w:line="360" w:lineRule="auto"/>
        <w:jc w:val="both"/>
        <w:rPr>
          <w:rFonts w:ascii="Arial" w:hAnsi="Arial" w:cs="Arial"/>
          <w:sz w:val="23"/>
          <w:szCs w:val="23"/>
        </w:rPr>
      </w:pPr>
    </w:p>
    <w:p w:rsidR="005F7D7E" w:rsidRPr="000F333A" w:rsidRDefault="005F7D7E" w:rsidP="008938FE">
      <w:pPr>
        <w:spacing w:after="0" w:line="360" w:lineRule="auto"/>
        <w:jc w:val="both"/>
        <w:rPr>
          <w:rFonts w:ascii="Arial" w:hAnsi="Arial" w:cs="Arial"/>
          <w:sz w:val="23"/>
          <w:szCs w:val="23"/>
        </w:rPr>
      </w:pPr>
    </w:p>
    <w:p w:rsidR="005F7D7E" w:rsidRPr="000F333A" w:rsidRDefault="005F7D7E"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0F333A" w:rsidRPr="000F333A" w:rsidRDefault="000F333A" w:rsidP="000F333A">
      <w:pPr>
        <w:spacing w:after="0" w:line="360" w:lineRule="auto"/>
        <w:jc w:val="center"/>
        <w:rPr>
          <w:rFonts w:ascii="Arial" w:hAnsi="Arial" w:cs="Arial"/>
          <w:b/>
          <w:sz w:val="23"/>
          <w:szCs w:val="23"/>
          <w:lang w:val="pt-PT"/>
        </w:rPr>
      </w:pPr>
      <w:r w:rsidRPr="000F333A">
        <w:rPr>
          <w:rFonts w:ascii="Arial" w:hAnsi="Arial" w:cs="Arial"/>
          <w:b/>
          <w:sz w:val="23"/>
          <w:szCs w:val="23"/>
          <w:lang w:val="pt-PT"/>
        </w:rPr>
        <w:lastRenderedPageBreak/>
        <w:t>ANEXO I - PROJETO BÁSICO</w:t>
      </w: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center"/>
        <w:rPr>
          <w:rFonts w:ascii="Arial" w:hAnsi="Arial" w:cs="Arial"/>
          <w:b/>
          <w:sz w:val="23"/>
          <w:szCs w:val="23"/>
          <w:lang w:val="pt-PT"/>
        </w:rPr>
      </w:pPr>
      <w:r w:rsidRPr="000F333A">
        <w:rPr>
          <w:rFonts w:ascii="Arial" w:hAnsi="Arial" w:cs="Arial"/>
          <w:b/>
          <w:sz w:val="23"/>
          <w:szCs w:val="23"/>
          <w:lang w:val="pt-PT"/>
        </w:rPr>
        <w:t xml:space="preserve">CONTRATO DE </w:t>
      </w:r>
      <w:r w:rsidR="00DB006D">
        <w:rPr>
          <w:rFonts w:ascii="Arial" w:hAnsi="Arial" w:cs="Arial"/>
          <w:b/>
          <w:sz w:val="23"/>
          <w:szCs w:val="23"/>
          <w:lang w:val="pt-PT"/>
        </w:rPr>
        <w:t>FORNECIMENTO DE MOBILIÁRIO</w:t>
      </w: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proofErr w:type="gramEnd"/>
      <w:r w:rsidRPr="000F333A">
        <w:rPr>
          <w:rFonts w:ascii="Arial" w:hAnsi="Arial" w:cs="Arial"/>
          <w:b/>
          <w:sz w:val="23"/>
          <w:szCs w:val="23"/>
          <w:lang w:val="pt-PT"/>
        </w:rPr>
        <w:t>) ORGÃO INTERESSADO E LOCALIZAÇÃO:</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1.1)</w:t>
      </w:r>
      <w:proofErr w:type="gramEnd"/>
      <w:r w:rsidRPr="000F333A">
        <w:rPr>
          <w:rFonts w:ascii="Arial" w:eastAsia="Times New Roman" w:hAnsi="Arial" w:cs="Arial"/>
          <w:sz w:val="23"/>
          <w:szCs w:val="23"/>
        </w:rPr>
        <w:t xml:space="preserve"> Órgão Interessado: Conselho Regional de Nutricionistas – 2ª Região (CRN-2).</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1.2)</w:t>
      </w:r>
      <w:proofErr w:type="gramEnd"/>
      <w:r w:rsidRPr="000F333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Pr="000F333A">
          <w:rPr>
            <w:rFonts w:ascii="Arial" w:eastAsia="Times New Roman" w:hAnsi="Arial" w:cs="Arial"/>
            <w:color w:val="0000FF"/>
            <w:sz w:val="23"/>
            <w:szCs w:val="23"/>
            <w:u w:val="single"/>
          </w:rPr>
          <w:t>administracao@crn2.org.br</w:t>
        </w:r>
      </w:hyperlink>
      <w:r w:rsidRPr="000F333A">
        <w:rPr>
          <w:rFonts w:ascii="Arial" w:eastAsia="Times New Roman" w:hAnsi="Arial" w:cs="Arial"/>
          <w:sz w:val="23"/>
          <w:szCs w:val="23"/>
        </w:rPr>
        <w:t xml:space="preserve"> Site: </w:t>
      </w:r>
      <w:hyperlink r:id="rId13" w:history="1">
        <w:r w:rsidRPr="000F333A">
          <w:rPr>
            <w:rFonts w:ascii="Arial" w:eastAsia="Times New Roman" w:hAnsi="Arial" w:cs="Arial"/>
            <w:color w:val="0000FF"/>
            <w:sz w:val="23"/>
            <w:szCs w:val="23"/>
            <w:u w:val="single"/>
          </w:rPr>
          <w:t>www.crn2.org.br</w:t>
        </w:r>
      </w:hyperlink>
      <w:proofErr w:type="gramStart"/>
      <w:r w:rsidRPr="000F333A">
        <w:rPr>
          <w:rFonts w:ascii="Arial" w:eastAsia="Times New Roman" w:hAnsi="Arial" w:cs="Arial"/>
          <w:sz w:val="23"/>
          <w:szCs w:val="23"/>
        </w:rPr>
        <w:t xml:space="preserve"> .</w:t>
      </w:r>
      <w:proofErr w:type="gramEnd"/>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eastAsia="Times New Roman" w:hAnsi="Arial" w:cs="Arial"/>
          <w:sz w:val="23"/>
          <w:szCs w:val="23"/>
        </w:rPr>
        <w:t>1.3)</w:t>
      </w:r>
      <w:proofErr w:type="gramEnd"/>
      <w:r w:rsidRPr="000F333A">
        <w:rPr>
          <w:rFonts w:ascii="Arial" w:eastAsia="Times New Roman" w:hAnsi="Arial" w:cs="Arial"/>
          <w:sz w:val="23"/>
          <w:szCs w:val="23"/>
        </w:rPr>
        <w:t xml:space="preserve"> Realização da Reforma: Rua Alameda Montevidéu, nº 322, sala 404, Bairro Nossa Senhora de Lourdes, em Santa Maria/RS.</w:t>
      </w:r>
      <w:r w:rsidRPr="000F333A">
        <w:rPr>
          <w:rFonts w:ascii="Arial" w:hAnsi="Arial" w:cs="Arial"/>
          <w:sz w:val="23"/>
          <w:szCs w:val="23"/>
          <w:lang w:val="pt-PT"/>
        </w:rPr>
        <w:cr/>
      </w:r>
      <w:proofErr w:type="gramStart"/>
      <w:r w:rsidRPr="000F333A">
        <w:rPr>
          <w:rFonts w:ascii="Arial" w:hAnsi="Arial" w:cs="Arial"/>
          <w:b/>
          <w:sz w:val="23"/>
          <w:szCs w:val="23"/>
          <w:lang w:val="pt-PT"/>
        </w:rPr>
        <w:t>2</w:t>
      </w:r>
      <w:proofErr w:type="gramEnd"/>
      <w:r w:rsidRPr="000F333A">
        <w:rPr>
          <w:rFonts w:ascii="Arial" w:hAnsi="Arial" w:cs="Arial"/>
          <w:b/>
          <w:sz w:val="23"/>
          <w:szCs w:val="23"/>
          <w:lang w:val="pt-PT"/>
        </w:rPr>
        <w:t>) ÁREA INTERESSADA E JUSTIFICATIVA:</w:t>
      </w:r>
    </w:p>
    <w:p w:rsidR="000F333A" w:rsidRPr="000F333A"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2.1)</w:t>
      </w:r>
      <w:proofErr w:type="gramEnd"/>
      <w:r w:rsidRPr="000F333A">
        <w:rPr>
          <w:rFonts w:ascii="Arial" w:hAnsi="Arial" w:cs="Arial"/>
          <w:sz w:val="23"/>
          <w:szCs w:val="23"/>
          <w:lang w:val="pt-PT"/>
        </w:rPr>
        <w:t xml:space="preserve"> Setor Administrativo.</w:t>
      </w:r>
    </w:p>
    <w:p w:rsidR="00D63504" w:rsidRPr="000F333A"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2.2)</w:t>
      </w:r>
      <w:proofErr w:type="gramEnd"/>
      <w:r w:rsidRPr="000F333A">
        <w:rPr>
          <w:rFonts w:ascii="Arial" w:hAnsi="Arial" w:cs="Arial"/>
          <w:sz w:val="23"/>
          <w:szCs w:val="23"/>
          <w:lang w:val="pt-PT"/>
        </w:rPr>
        <w:t xml:space="preserve"> Necessidade de </w:t>
      </w:r>
      <w:r w:rsidR="00DB006D">
        <w:rPr>
          <w:rFonts w:ascii="Arial" w:hAnsi="Arial" w:cs="Arial"/>
          <w:sz w:val="23"/>
          <w:szCs w:val="23"/>
          <w:lang w:val="pt-PT"/>
        </w:rPr>
        <w:t>fornecimento de mobiliário na</w:t>
      </w:r>
      <w:r w:rsidRPr="000F333A">
        <w:rPr>
          <w:rFonts w:ascii="Arial" w:hAnsi="Arial" w:cs="Arial"/>
          <w:sz w:val="23"/>
          <w:szCs w:val="23"/>
          <w:lang w:val="pt-PT"/>
        </w:rPr>
        <w:t xml:space="preserve"> sala do CRN2 localizada na Rua Alameda Montevidéu, nº 322, sala 404, Bairro Nossa Senhora de Lourdes, na Cidade de Santa Maria/RS.</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3</w:t>
      </w:r>
      <w:proofErr w:type="gramEnd"/>
      <w:r w:rsidRPr="000F333A">
        <w:rPr>
          <w:rFonts w:ascii="Arial" w:hAnsi="Arial" w:cs="Arial"/>
          <w:b/>
          <w:sz w:val="23"/>
          <w:szCs w:val="23"/>
          <w:lang w:val="pt-PT"/>
        </w:rPr>
        <w:t>) OBJETO, CARACTERÍSTICAS E CONDIÇÕES DE EXECUÇÃO:</w:t>
      </w:r>
    </w:p>
    <w:p w:rsidR="000F333A" w:rsidRPr="000F333A" w:rsidRDefault="004C5AE9" w:rsidP="000F333A">
      <w:pPr>
        <w:pStyle w:val="Corpodetexto"/>
        <w:spacing w:line="360" w:lineRule="auto"/>
        <w:jc w:val="both"/>
        <w:rPr>
          <w:rFonts w:ascii="Arial" w:hAnsi="Arial" w:cs="Arial"/>
          <w:sz w:val="23"/>
          <w:szCs w:val="23"/>
        </w:rPr>
      </w:pPr>
      <w:r>
        <w:rPr>
          <w:rFonts w:ascii="Arial" w:hAnsi="Arial" w:cs="Arial"/>
          <w:sz w:val="23"/>
          <w:szCs w:val="23"/>
        </w:rPr>
        <w:t>Fornecimento de mobiliário</w:t>
      </w:r>
      <w:r w:rsidR="000F333A" w:rsidRPr="000F333A">
        <w:rPr>
          <w:rFonts w:ascii="Arial" w:hAnsi="Arial" w:cs="Arial"/>
          <w:sz w:val="23"/>
          <w:szCs w:val="23"/>
        </w:rPr>
        <w:t xml:space="preserve"> na sala do CRN-2 localizada na Rua Alameda Montevidéu, nº 322, sala 404, Bairro Nossa Senhora de Lourdes, na cidade de Santa Maria/RS. Anexo memorial descritivo </w:t>
      </w:r>
      <w:r>
        <w:rPr>
          <w:rFonts w:ascii="Arial" w:hAnsi="Arial" w:cs="Arial"/>
          <w:sz w:val="23"/>
          <w:szCs w:val="23"/>
        </w:rPr>
        <w:t>de execução</w:t>
      </w:r>
      <w:r w:rsidR="00861CFD">
        <w:rPr>
          <w:rFonts w:ascii="Arial" w:hAnsi="Arial" w:cs="Arial"/>
          <w:sz w:val="23"/>
          <w:szCs w:val="23"/>
        </w:rPr>
        <w:t xml:space="preserve"> do mobiliário</w:t>
      </w:r>
      <w:r w:rsidR="000F333A" w:rsidRPr="000F333A">
        <w:rPr>
          <w:rFonts w:ascii="Arial" w:hAnsi="Arial" w:cs="Arial"/>
          <w:sz w:val="23"/>
          <w:szCs w:val="23"/>
        </w:rPr>
        <w:t xml:space="preserve">, </w:t>
      </w:r>
      <w:r w:rsidR="00861CFD">
        <w:rPr>
          <w:rFonts w:ascii="Arial" w:hAnsi="Arial" w:cs="Arial"/>
          <w:sz w:val="23"/>
          <w:szCs w:val="23"/>
        </w:rPr>
        <w:t>revestimento de cadeiras</w:t>
      </w:r>
      <w:r w:rsidR="000F333A" w:rsidRPr="000F333A">
        <w:rPr>
          <w:rFonts w:ascii="Arial" w:hAnsi="Arial" w:cs="Arial"/>
          <w:sz w:val="23"/>
          <w:szCs w:val="23"/>
        </w:rPr>
        <w:t>, planilhas orçamentárias e plantas.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Condições de Execução:</w:t>
      </w:r>
    </w:p>
    <w:p w:rsidR="000F333A" w:rsidRPr="000F333A" w:rsidRDefault="000F333A" w:rsidP="000F333A">
      <w:pPr>
        <w:pStyle w:val="Recuodecorpodetexto"/>
        <w:tabs>
          <w:tab w:val="clear" w:pos="731"/>
          <w:tab w:val="left" w:pos="0"/>
        </w:tabs>
        <w:spacing w:line="360" w:lineRule="auto"/>
        <w:ind w:left="0"/>
        <w:rPr>
          <w:sz w:val="23"/>
          <w:szCs w:val="23"/>
          <w:lang w:val="pt-BR"/>
        </w:rPr>
      </w:pPr>
      <w:r w:rsidRPr="000F333A">
        <w:rPr>
          <w:sz w:val="23"/>
          <w:szCs w:val="23"/>
          <w:lang w:val="pt-BR"/>
        </w:rPr>
        <w:t xml:space="preserve">- </w:t>
      </w:r>
      <w:r w:rsidR="00861CFD">
        <w:rPr>
          <w:sz w:val="23"/>
          <w:szCs w:val="23"/>
          <w:lang w:val="pt-BR"/>
        </w:rPr>
        <w:t>Será exigida garantia de no mínimo 24 (vinte quatro) meses.</w:t>
      </w:r>
    </w:p>
    <w:p w:rsidR="000F333A" w:rsidRPr="000F333A" w:rsidRDefault="000F333A" w:rsidP="000F333A">
      <w:pPr>
        <w:pStyle w:val="Recuodecorpodetexto"/>
        <w:spacing w:line="360" w:lineRule="auto"/>
        <w:ind w:left="0"/>
        <w:rPr>
          <w:sz w:val="23"/>
          <w:szCs w:val="23"/>
          <w:lang w:val="pt-BR"/>
        </w:rPr>
      </w:pPr>
      <w:r w:rsidRPr="000F333A">
        <w:rPr>
          <w:sz w:val="23"/>
          <w:szCs w:val="23"/>
          <w:lang w:val="pt-BR"/>
        </w:rPr>
        <w:t>- Os materiais descritos no</w:t>
      </w:r>
      <w:r w:rsidR="00861CFD">
        <w:rPr>
          <w:sz w:val="23"/>
          <w:szCs w:val="23"/>
          <w:lang w:val="pt-BR"/>
        </w:rPr>
        <w:t>s</w:t>
      </w:r>
      <w:r w:rsidRPr="000F333A">
        <w:rPr>
          <w:sz w:val="23"/>
          <w:szCs w:val="23"/>
          <w:lang w:val="pt-BR"/>
        </w:rPr>
        <w:t xml:space="preserve"> memoria</w:t>
      </w:r>
      <w:r w:rsidR="00861CFD">
        <w:rPr>
          <w:sz w:val="23"/>
          <w:szCs w:val="23"/>
          <w:lang w:val="pt-BR"/>
        </w:rPr>
        <w:t>is</w:t>
      </w:r>
      <w:r w:rsidRPr="000F333A">
        <w:rPr>
          <w:sz w:val="23"/>
          <w:szCs w:val="23"/>
          <w:lang w:val="pt-BR"/>
        </w:rPr>
        <w:t xml:space="preserve"> descritivo</w:t>
      </w:r>
      <w:r w:rsidR="00861CFD">
        <w:rPr>
          <w:sz w:val="23"/>
          <w:szCs w:val="23"/>
          <w:lang w:val="pt-BR"/>
        </w:rPr>
        <w:t>s</w:t>
      </w:r>
      <w:r w:rsidRPr="000F333A">
        <w:rPr>
          <w:sz w:val="23"/>
          <w:szCs w:val="23"/>
          <w:lang w:val="pt-BR"/>
        </w:rPr>
        <w:t xml:space="preserve"> e planilha</w:t>
      </w:r>
      <w:r w:rsidR="00861CFD">
        <w:rPr>
          <w:sz w:val="23"/>
          <w:szCs w:val="23"/>
          <w:lang w:val="pt-BR"/>
        </w:rPr>
        <w:t>s</w:t>
      </w:r>
      <w:r w:rsidRPr="000F333A">
        <w:rPr>
          <w:sz w:val="23"/>
          <w:szCs w:val="23"/>
          <w:lang w:val="pt-BR"/>
        </w:rPr>
        <w:t xml:space="preserve"> deverão antes de utilizados, serem aprovados pelo Consultor Técnico do CRN-2.</w:t>
      </w:r>
    </w:p>
    <w:p w:rsidR="000F333A" w:rsidRPr="000F333A" w:rsidRDefault="000F333A" w:rsidP="000F333A">
      <w:pPr>
        <w:pStyle w:val="Recuodecorpodetexto"/>
        <w:spacing w:line="360" w:lineRule="auto"/>
        <w:ind w:left="0"/>
        <w:rPr>
          <w:sz w:val="23"/>
          <w:szCs w:val="23"/>
          <w:lang w:val="pt-BR"/>
        </w:rPr>
      </w:pPr>
      <w:r w:rsidRPr="000F333A">
        <w:rPr>
          <w:sz w:val="23"/>
          <w:szCs w:val="23"/>
          <w:lang w:val="pt-BR"/>
        </w:rPr>
        <w:t>- Deverão ser obedecidas as normas do Condomínio para execução da obra.</w:t>
      </w:r>
    </w:p>
    <w:p w:rsidR="00D63504"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Deverá ser mantida a limpeza da área a ser reformada, bem como da área comum do prédio durante toda execução da obra.</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4</w:t>
      </w:r>
      <w:proofErr w:type="gramEnd"/>
      <w:r w:rsidRPr="000F333A">
        <w:rPr>
          <w:rFonts w:ascii="Arial" w:hAnsi="Arial" w:cs="Arial"/>
          <w:b/>
          <w:sz w:val="23"/>
          <w:szCs w:val="23"/>
          <w:lang w:val="pt-PT"/>
        </w:rPr>
        <w:t xml:space="preserve">) DAS CONDIÇÕES DE PARTICIPAÇÃO: </w:t>
      </w:r>
    </w:p>
    <w:p w:rsidR="000F333A" w:rsidRPr="000F333A" w:rsidRDefault="000F333A" w:rsidP="000F333A">
      <w:pPr>
        <w:suppressAutoHyphens/>
        <w:spacing w:after="0" w:line="360" w:lineRule="auto"/>
        <w:jc w:val="both"/>
        <w:rPr>
          <w:rFonts w:ascii="Arial" w:eastAsia="Times New Roman" w:hAnsi="Arial" w:cs="Arial"/>
          <w:bCs/>
          <w:sz w:val="23"/>
          <w:szCs w:val="23"/>
          <w:lang w:eastAsia="ar-SA"/>
        </w:rPr>
      </w:pPr>
      <w:r w:rsidRPr="000F333A">
        <w:rPr>
          <w:rFonts w:ascii="Arial" w:eastAsia="Times New Roman" w:hAnsi="Arial" w:cs="Arial"/>
          <w:bCs/>
          <w:sz w:val="23"/>
          <w:szCs w:val="23"/>
          <w:lang w:eastAsia="ar-SA"/>
        </w:rPr>
        <w:t>As pessoas jurídicas interessadas em participar da licitação deverão apresentar, por ocasião da habilitação, além da documentação relativa à habilitação jurídica, qualificação técnica e regularidade fiscal</w:t>
      </w:r>
      <w:r w:rsidR="00861CFD">
        <w:rPr>
          <w:rFonts w:ascii="Arial" w:eastAsia="Times New Roman" w:hAnsi="Arial" w:cs="Arial"/>
          <w:bCs/>
          <w:sz w:val="23"/>
          <w:szCs w:val="23"/>
          <w:lang w:eastAsia="ar-SA"/>
        </w:rPr>
        <w:t xml:space="preserve"> e proposta de preços</w:t>
      </w:r>
      <w:r w:rsidRPr="000F333A">
        <w:rPr>
          <w:rFonts w:ascii="Arial" w:eastAsia="Times New Roman" w:hAnsi="Arial" w:cs="Arial"/>
          <w:bCs/>
          <w:sz w:val="23"/>
          <w:szCs w:val="23"/>
          <w:lang w:eastAsia="ar-SA"/>
        </w:rPr>
        <w:t>:</w:t>
      </w:r>
    </w:p>
    <w:p w:rsidR="000F333A" w:rsidRPr="000F333A" w:rsidRDefault="000F333A" w:rsidP="000F333A">
      <w:pPr>
        <w:numPr>
          <w:ilvl w:val="0"/>
          <w:numId w:val="39"/>
        </w:numPr>
        <w:suppressAutoHyphens/>
        <w:spacing w:after="0" w:line="360" w:lineRule="auto"/>
        <w:ind w:left="0" w:firstLine="360"/>
        <w:jc w:val="both"/>
        <w:rPr>
          <w:rFonts w:ascii="Arial" w:eastAsia="Times New Roman" w:hAnsi="Arial" w:cs="Arial"/>
          <w:bCs/>
          <w:sz w:val="23"/>
          <w:szCs w:val="23"/>
          <w:lang w:eastAsia="ar-SA"/>
        </w:rPr>
      </w:pPr>
      <w:r w:rsidRPr="000F333A">
        <w:rPr>
          <w:rFonts w:ascii="Arial" w:eastAsia="Times New Roman" w:hAnsi="Arial" w:cs="Arial"/>
          <w:bCs/>
          <w:sz w:val="23"/>
          <w:szCs w:val="23"/>
          <w:lang w:eastAsia="ar-SA"/>
        </w:rPr>
        <w:lastRenderedPageBreak/>
        <w:t>Comprovação de que a pessoa jurídica tem atividade relacionada com o objeto da licitação, mediante a juntada de contrato social e respectivas alterações em que fiquem comprovadas as suas atividades.</w:t>
      </w:r>
    </w:p>
    <w:p w:rsidR="000F333A" w:rsidRPr="000F333A" w:rsidRDefault="00861CFD" w:rsidP="00861CFD">
      <w:pPr>
        <w:numPr>
          <w:ilvl w:val="0"/>
          <w:numId w:val="39"/>
        </w:numPr>
        <w:suppressAutoHyphens/>
        <w:spacing w:after="0" w:line="360" w:lineRule="auto"/>
        <w:ind w:left="0" w:firstLine="360"/>
        <w:jc w:val="both"/>
        <w:rPr>
          <w:rFonts w:ascii="Arial" w:eastAsia="Times New Roman" w:hAnsi="Arial" w:cs="Arial"/>
          <w:bCs/>
          <w:sz w:val="23"/>
          <w:szCs w:val="23"/>
          <w:lang w:eastAsia="ar-SA"/>
        </w:rPr>
      </w:pPr>
      <w:proofErr w:type="gramStart"/>
      <w:r>
        <w:rPr>
          <w:rFonts w:ascii="Arial" w:eastAsia="Times New Roman" w:hAnsi="Arial" w:cs="Arial"/>
          <w:bCs/>
          <w:sz w:val="23"/>
          <w:szCs w:val="23"/>
          <w:lang w:eastAsia="ar-SA"/>
        </w:rPr>
        <w:t>Sejam</w:t>
      </w:r>
      <w:proofErr w:type="gramEnd"/>
      <w:r>
        <w:rPr>
          <w:rFonts w:ascii="Arial" w:eastAsia="Times New Roman" w:hAnsi="Arial" w:cs="Arial"/>
          <w:bCs/>
          <w:sz w:val="23"/>
          <w:szCs w:val="23"/>
          <w:lang w:eastAsia="ar-SA"/>
        </w:rPr>
        <w:t xml:space="preserve"> legalmente constituídas, com idoneidade econômico-financeira, regularidade jurídico-fiscal e não tenham sofrido penalidade de suspensão do direito de licitar ou contratar com a Administração Pública.</w:t>
      </w:r>
    </w:p>
    <w:p w:rsidR="000F333A" w:rsidRPr="000F333A" w:rsidRDefault="00861CFD" w:rsidP="000F333A">
      <w:pPr>
        <w:numPr>
          <w:ilvl w:val="0"/>
          <w:numId w:val="39"/>
        </w:numPr>
        <w:suppressAutoHyphens/>
        <w:spacing w:after="0" w:line="360" w:lineRule="auto"/>
        <w:ind w:left="0" w:firstLine="360"/>
        <w:jc w:val="both"/>
        <w:rPr>
          <w:rFonts w:ascii="Arial" w:eastAsia="Times New Roman" w:hAnsi="Arial" w:cs="Arial"/>
          <w:bCs/>
          <w:sz w:val="23"/>
          <w:szCs w:val="23"/>
          <w:lang w:eastAsia="ar-SA"/>
        </w:rPr>
      </w:pPr>
      <w:r>
        <w:rPr>
          <w:rFonts w:ascii="Arial" w:eastAsia="Times New Roman" w:hAnsi="Arial" w:cs="Arial"/>
          <w:bCs/>
          <w:sz w:val="23"/>
          <w:szCs w:val="23"/>
          <w:lang w:eastAsia="ar-SA"/>
        </w:rPr>
        <w:t xml:space="preserve">Não estejam sob falência, recuperação judicial ou </w:t>
      </w:r>
      <w:proofErr w:type="gramStart"/>
      <w:r>
        <w:rPr>
          <w:rFonts w:ascii="Arial" w:eastAsia="Times New Roman" w:hAnsi="Arial" w:cs="Arial"/>
          <w:bCs/>
          <w:sz w:val="23"/>
          <w:szCs w:val="23"/>
          <w:lang w:eastAsia="ar-SA"/>
        </w:rPr>
        <w:t>extra judicial</w:t>
      </w:r>
      <w:proofErr w:type="gramEnd"/>
      <w:r>
        <w:rPr>
          <w:rFonts w:ascii="Arial" w:eastAsia="Times New Roman" w:hAnsi="Arial" w:cs="Arial"/>
          <w:bCs/>
          <w:sz w:val="23"/>
          <w:szCs w:val="23"/>
          <w:lang w:eastAsia="ar-SA"/>
        </w:rPr>
        <w:t>, concurso de credores, dissolução, liquidação, consórcio de empresas, e não sejam controladoras, coligadas ou subsidiárias entre si.</w:t>
      </w:r>
    </w:p>
    <w:p w:rsidR="00D63504" w:rsidRPr="00D63504" w:rsidRDefault="000F333A" w:rsidP="00D63504">
      <w:pPr>
        <w:numPr>
          <w:ilvl w:val="0"/>
          <w:numId w:val="39"/>
        </w:numPr>
        <w:suppressAutoHyphens/>
        <w:spacing w:after="0" w:line="360" w:lineRule="auto"/>
        <w:ind w:left="709" w:hanging="349"/>
        <w:jc w:val="both"/>
        <w:rPr>
          <w:rFonts w:ascii="Arial" w:eastAsia="Times New Roman" w:hAnsi="Arial" w:cs="Arial"/>
          <w:bCs/>
          <w:sz w:val="23"/>
          <w:szCs w:val="23"/>
          <w:lang w:eastAsia="ar-SA"/>
        </w:rPr>
      </w:pPr>
      <w:r w:rsidRPr="00D63504">
        <w:rPr>
          <w:rFonts w:ascii="Arial" w:eastAsia="Times New Roman" w:hAnsi="Arial" w:cs="Arial"/>
          <w:bCs/>
          <w:sz w:val="23"/>
          <w:szCs w:val="23"/>
          <w:lang w:eastAsia="ar-SA"/>
        </w:rPr>
        <w:t xml:space="preserve">É vedada a </w:t>
      </w:r>
      <w:proofErr w:type="spellStart"/>
      <w:proofErr w:type="gramStart"/>
      <w:r w:rsidRPr="00D63504">
        <w:rPr>
          <w:rFonts w:ascii="Arial" w:eastAsia="Times New Roman" w:hAnsi="Arial" w:cs="Arial"/>
          <w:bCs/>
          <w:sz w:val="23"/>
          <w:szCs w:val="23"/>
          <w:lang w:eastAsia="ar-SA"/>
        </w:rPr>
        <w:t>sub-contratação</w:t>
      </w:r>
      <w:proofErr w:type="spellEnd"/>
      <w:proofErr w:type="gramEnd"/>
      <w:r w:rsidRPr="00D63504">
        <w:rPr>
          <w:rFonts w:ascii="Arial" w:eastAsia="Times New Roman" w:hAnsi="Arial" w:cs="Arial"/>
          <w:bCs/>
          <w:sz w:val="23"/>
          <w:szCs w:val="23"/>
          <w:lang w:eastAsia="ar-SA"/>
        </w:rPr>
        <w:t xml:space="preserve"> total ou parcial do objeto desta licitação.</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5</w:t>
      </w:r>
      <w:proofErr w:type="gramEnd"/>
      <w:r w:rsidRPr="000F333A">
        <w:rPr>
          <w:rFonts w:ascii="Arial" w:hAnsi="Arial" w:cs="Arial"/>
          <w:b/>
          <w:sz w:val="23"/>
          <w:szCs w:val="23"/>
          <w:lang w:val="pt-PT"/>
        </w:rPr>
        <w:t>) DAS OBRIGAÇÕES DA CONTRATADA:</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sidR="00794074">
        <w:rPr>
          <w:rFonts w:ascii="Arial" w:hAnsi="Arial" w:cs="Arial"/>
          <w:sz w:val="23"/>
          <w:szCs w:val="23"/>
          <w:lang w:val="pt-PT"/>
        </w:rPr>
        <w:t>, enquanto responsável pela prestação dos serviços</w:t>
      </w:r>
      <w:r w:rsidRPr="000F333A">
        <w:rPr>
          <w:rFonts w:ascii="Arial" w:hAnsi="Arial" w:cs="Arial"/>
          <w:sz w:val="23"/>
          <w:szCs w:val="23"/>
          <w:lang w:val="pt-PT"/>
        </w:rPr>
        <w:t>:</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a)</w:t>
      </w:r>
      <w:r w:rsidRPr="000F333A">
        <w:rPr>
          <w:rFonts w:ascii="Arial" w:eastAsia="Times New Roman" w:hAnsi="Arial" w:cs="Arial"/>
          <w:b/>
          <w:sz w:val="23"/>
          <w:szCs w:val="23"/>
        </w:rPr>
        <w:t xml:space="preserve"> </w:t>
      </w:r>
      <w:r w:rsidR="00794074">
        <w:rPr>
          <w:rFonts w:ascii="Arial" w:eastAsia="Times New Roman" w:hAnsi="Arial" w:cs="Arial"/>
          <w:sz w:val="23"/>
          <w:szCs w:val="23"/>
        </w:rPr>
        <w:t xml:space="preserve">entregar e instalar todo o mobiliário, objetos do presente </w:t>
      </w:r>
      <w:r w:rsidR="00627537">
        <w:rPr>
          <w:rFonts w:ascii="Arial" w:eastAsia="Times New Roman" w:hAnsi="Arial" w:cs="Arial"/>
          <w:sz w:val="23"/>
          <w:szCs w:val="23"/>
        </w:rPr>
        <w:t>C</w:t>
      </w:r>
      <w:r w:rsidR="00794074">
        <w:rPr>
          <w:rFonts w:ascii="Arial" w:eastAsia="Times New Roman" w:hAnsi="Arial" w:cs="Arial"/>
          <w:sz w:val="23"/>
          <w:szCs w:val="23"/>
        </w:rPr>
        <w:t xml:space="preserve">ontrato, rigorosamente conforme descrição constante em seus projetos, anexos A e B (especificações e quantidades solicitadas), em perfeitas condições de operação no prazo máximo de 60 (sessenta) dias, após a assinatura do presente </w:t>
      </w:r>
      <w:r w:rsidR="00627537">
        <w:rPr>
          <w:rFonts w:ascii="Arial" w:eastAsia="Times New Roman" w:hAnsi="Arial" w:cs="Arial"/>
          <w:sz w:val="23"/>
          <w:szCs w:val="23"/>
        </w:rPr>
        <w:t>C</w:t>
      </w:r>
      <w:r w:rsidR="00794074">
        <w:rPr>
          <w:rFonts w:ascii="Arial" w:eastAsia="Times New Roman" w:hAnsi="Arial" w:cs="Arial"/>
          <w:sz w:val="23"/>
          <w:szCs w:val="23"/>
        </w:rPr>
        <w:t>ontrato</w:t>
      </w:r>
      <w:r w:rsidRPr="000F333A">
        <w:rPr>
          <w:rFonts w:ascii="Arial" w:eastAsia="Times New Roman" w:hAnsi="Arial" w:cs="Arial"/>
          <w:sz w:val="23"/>
          <w:szCs w:val="23"/>
        </w:rPr>
        <w:t>;</w:t>
      </w:r>
    </w:p>
    <w:p w:rsidR="000F333A" w:rsidRPr="000F333A" w:rsidRDefault="000F333A" w:rsidP="000F333A">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t xml:space="preserve">b) </w:t>
      </w:r>
      <w:r w:rsidR="00627537">
        <w:rPr>
          <w:rFonts w:ascii="Arial" w:eastAsia="Times New Roman" w:hAnsi="Arial" w:cs="Arial"/>
          <w:color w:val="000000"/>
          <w:sz w:val="23"/>
          <w:szCs w:val="23"/>
        </w:rPr>
        <w:t xml:space="preserve">os materiais descritos nos memoriais descritivos de mobiliário padronizado e </w:t>
      </w:r>
      <w:proofErr w:type="gramStart"/>
      <w:r w:rsidR="00627537">
        <w:rPr>
          <w:rFonts w:ascii="Arial" w:eastAsia="Times New Roman" w:hAnsi="Arial" w:cs="Arial"/>
          <w:color w:val="000000"/>
          <w:sz w:val="23"/>
          <w:szCs w:val="23"/>
        </w:rPr>
        <w:t>sob medida</w:t>
      </w:r>
      <w:proofErr w:type="gramEnd"/>
      <w:r w:rsidR="00627537">
        <w:rPr>
          <w:rFonts w:ascii="Arial" w:eastAsia="Times New Roman" w:hAnsi="Arial" w:cs="Arial"/>
          <w:color w:val="000000"/>
          <w:sz w:val="23"/>
          <w:szCs w:val="23"/>
        </w:rPr>
        <w:t xml:space="preserve"> e plantas, deste edital, deverão antes de utilizados, serem aprovados pelo Consultor Técnico do CRN2</w:t>
      </w:r>
      <w:r w:rsidRPr="000F333A">
        <w:rPr>
          <w:rFonts w:ascii="Arial" w:eastAsia="Times New Roman" w:hAnsi="Arial" w:cs="Arial"/>
          <w:color w:val="000000"/>
          <w:sz w:val="23"/>
          <w:szCs w:val="23"/>
        </w:rPr>
        <w:t>;</w:t>
      </w:r>
    </w:p>
    <w:p w:rsidR="000F333A" w:rsidRDefault="000F333A" w:rsidP="000F333A">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t xml:space="preserve">c) </w:t>
      </w:r>
      <w:r w:rsidR="00627537">
        <w:rPr>
          <w:rFonts w:ascii="Arial" w:eastAsia="Times New Roman" w:hAnsi="Arial" w:cs="Arial"/>
          <w:color w:val="000000"/>
          <w:sz w:val="23"/>
          <w:szCs w:val="23"/>
        </w:rPr>
        <w:t>será exigida garantia de no mínimo 24 (vinte quatro) meses. O prazo de garantia só será contado á partir do primeiro dia útil sucessivo ao do recebimento do objeto devidamente instalado</w:t>
      </w:r>
      <w:r w:rsidRPr="000F333A">
        <w:rPr>
          <w:rFonts w:ascii="Arial" w:eastAsia="Times New Roman" w:hAnsi="Arial" w:cs="Arial"/>
          <w:color w:val="000000"/>
          <w:sz w:val="23"/>
          <w:szCs w:val="23"/>
        </w:rPr>
        <w:t>;</w:t>
      </w:r>
    </w:p>
    <w:p w:rsidR="00627537" w:rsidRDefault="00627537" w:rsidP="000F333A">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d) os móveis deverão ser ergonômicos e estar em conformidade com as normas da ABNT, quanto ao mobiliário de escritório;</w:t>
      </w:r>
    </w:p>
    <w:p w:rsidR="00627537" w:rsidRPr="000F333A" w:rsidRDefault="00627537" w:rsidP="000F333A">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e) a contratada é responsável pelo transporte e instalação dos móveis, sendo de sua inteira responsabilidade os danos que porventura ocorram com o transporte e a instalação;</w:t>
      </w:r>
    </w:p>
    <w:p w:rsidR="000F333A" w:rsidRPr="000F333A" w:rsidRDefault="00627537" w:rsidP="000F333A">
      <w:pPr>
        <w:spacing w:after="0" w:line="360" w:lineRule="auto"/>
        <w:ind w:firstLine="709"/>
        <w:jc w:val="both"/>
        <w:rPr>
          <w:rFonts w:ascii="Arial" w:eastAsia="Times New Roman" w:hAnsi="Arial" w:cs="Arial"/>
          <w:sz w:val="23"/>
          <w:szCs w:val="23"/>
        </w:rPr>
      </w:pPr>
      <w:r>
        <w:rPr>
          <w:rFonts w:ascii="Arial" w:eastAsia="Times New Roman" w:hAnsi="Arial" w:cs="Arial"/>
          <w:color w:val="000000"/>
          <w:sz w:val="23"/>
          <w:szCs w:val="23"/>
        </w:rPr>
        <w:t>f</w:t>
      </w:r>
      <w:r w:rsidR="000F333A" w:rsidRPr="000F333A">
        <w:rPr>
          <w:rFonts w:ascii="Arial" w:eastAsia="Times New Roman" w:hAnsi="Arial" w:cs="Arial"/>
          <w:color w:val="000000"/>
          <w:sz w:val="23"/>
          <w:szCs w:val="23"/>
        </w:rPr>
        <w:t>)</w:t>
      </w:r>
      <w:r w:rsidR="000F333A" w:rsidRPr="000F333A">
        <w:rPr>
          <w:rFonts w:ascii="Arial" w:eastAsia="Times New Roman" w:hAnsi="Arial" w:cs="Arial"/>
          <w:b/>
          <w:color w:val="000000"/>
          <w:sz w:val="23"/>
          <w:szCs w:val="23"/>
        </w:rPr>
        <w:t xml:space="preserve"> </w:t>
      </w:r>
      <w:r w:rsidR="000F333A" w:rsidRPr="000F333A">
        <w:rPr>
          <w:rFonts w:ascii="Arial" w:eastAsia="Times New Roman" w:hAnsi="Arial" w:cs="Arial"/>
          <w:color w:val="000000"/>
          <w:sz w:val="23"/>
          <w:szCs w:val="23"/>
        </w:rPr>
        <w:t>d</w:t>
      </w:r>
      <w:r w:rsidR="000F333A" w:rsidRPr="000F333A">
        <w:rPr>
          <w:rFonts w:ascii="Arial" w:eastAsia="Times New Roman" w:hAnsi="Arial" w:cs="Arial"/>
          <w:sz w:val="23"/>
          <w:szCs w:val="23"/>
        </w:rPr>
        <w:t xml:space="preserve">everão ser obedecidas as normas específicas do Condomínio no que tange aos horários </w:t>
      </w:r>
      <w:r>
        <w:rPr>
          <w:rFonts w:ascii="Arial" w:eastAsia="Times New Roman" w:hAnsi="Arial" w:cs="Arial"/>
          <w:sz w:val="23"/>
          <w:szCs w:val="23"/>
        </w:rPr>
        <w:t>permitidos para instalação do mobiliário</w:t>
      </w:r>
      <w:r w:rsidR="000F333A" w:rsidRPr="000F333A">
        <w:rPr>
          <w:rFonts w:ascii="Arial" w:eastAsia="Times New Roman" w:hAnsi="Arial" w:cs="Arial"/>
          <w:sz w:val="23"/>
          <w:szCs w:val="23"/>
        </w:rPr>
        <w:t>, segurança, retirada e recebimento de materiais e estacionamento;</w:t>
      </w:r>
    </w:p>
    <w:p w:rsidR="000F333A" w:rsidRPr="000F333A" w:rsidRDefault="00627537" w:rsidP="000F333A">
      <w:pPr>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g</w:t>
      </w:r>
      <w:r w:rsidR="000F333A" w:rsidRPr="000F333A">
        <w:rPr>
          <w:rFonts w:ascii="Arial" w:eastAsia="Times New Roman" w:hAnsi="Arial" w:cs="Arial"/>
          <w:sz w:val="23"/>
          <w:szCs w:val="23"/>
        </w:rPr>
        <w:t xml:space="preserve">) manter a limpeza da área a ser </w:t>
      </w:r>
      <w:r>
        <w:rPr>
          <w:rFonts w:ascii="Arial" w:eastAsia="Times New Roman" w:hAnsi="Arial" w:cs="Arial"/>
          <w:sz w:val="23"/>
          <w:szCs w:val="23"/>
        </w:rPr>
        <w:t>utilizada</w:t>
      </w:r>
      <w:r w:rsidR="000F333A" w:rsidRPr="000F333A">
        <w:rPr>
          <w:rFonts w:ascii="Arial" w:eastAsia="Times New Roman" w:hAnsi="Arial" w:cs="Arial"/>
          <w:sz w:val="23"/>
          <w:szCs w:val="23"/>
        </w:rPr>
        <w:t xml:space="preserve">, bem como da área de uso comum do prédio, durante toda </w:t>
      </w:r>
      <w:r>
        <w:rPr>
          <w:rFonts w:ascii="Arial" w:eastAsia="Times New Roman" w:hAnsi="Arial" w:cs="Arial"/>
          <w:sz w:val="23"/>
          <w:szCs w:val="23"/>
        </w:rPr>
        <w:t>instalação do mobiliário</w:t>
      </w:r>
      <w:r w:rsidR="000F333A" w:rsidRPr="000F333A">
        <w:rPr>
          <w:rFonts w:ascii="Arial" w:eastAsia="Times New Roman" w:hAnsi="Arial" w:cs="Arial"/>
          <w:sz w:val="23"/>
          <w:szCs w:val="23"/>
        </w:rPr>
        <w:t>, contratando empresas especializadas na remoção e destinação de entulhos sempre que necessário;</w:t>
      </w:r>
    </w:p>
    <w:p w:rsidR="000F333A" w:rsidRPr="000F333A" w:rsidRDefault="00627537" w:rsidP="000F333A">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h</w:t>
      </w:r>
      <w:r w:rsidR="000F333A" w:rsidRPr="000F333A">
        <w:rPr>
          <w:rFonts w:ascii="Arial" w:eastAsia="Times New Roman" w:hAnsi="Arial" w:cs="Arial"/>
          <w:sz w:val="23"/>
          <w:szCs w:val="23"/>
          <w:lang w:val="pt-PT"/>
        </w:rPr>
        <w:t xml:space="preserve">) em relação a seus empregados, responsabilizar-se por todas as despesas </w:t>
      </w:r>
      <w:r w:rsidR="000F333A" w:rsidRPr="000F333A">
        <w:rPr>
          <w:rFonts w:ascii="Arial" w:eastAsia="Times New Roman" w:hAnsi="Arial" w:cs="Arial"/>
          <w:sz w:val="23"/>
          <w:szCs w:val="23"/>
          <w:lang w:val="pt-PT"/>
        </w:rPr>
        <w:lastRenderedPageBreak/>
        <w:t xml:space="preserve">decorrentes da execução do </w:t>
      </w:r>
      <w:r>
        <w:rPr>
          <w:rFonts w:ascii="Arial" w:eastAsia="Times New Roman" w:hAnsi="Arial" w:cs="Arial"/>
          <w:sz w:val="23"/>
          <w:szCs w:val="23"/>
          <w:lang w:val="pt-PT"/>
        </w:rPr>
        <w:t>C</w:t>
      </w:r>
      <w:r w:rsidR="000F333A" w:rsidRPr="000F333A">
        <w:rPr>
          <w:rFonts w:ascii="Arial" w:eastAsia="Times New Roman" w:hAnsi="Arial" w:cs="Arial"/>
          <w:sz w:val="23"/>
          <w:szCs w:val="23"/>
          <w:lang w:val="pt-PT"/>
        </w:rPr>
        <w:t>ontrato, em especial salários, seguros de acidentes, contribuições sociais, indenizações, vales-transportes, vantagens salariais e quaisquer outras que decorram de lei ou de negociações coletivas de trabalho;</w:t>
      </w:r>
    </w:p>
    <w:p w:rsidR="000F333A" w:rsidRPr="000F333A" w:rsidRDefault="00627537" w:rsidP="000F333A">
      <w:pPr>
        <w:widowControl w:val="0"/>
        <w:tabs>
          <w:tab w:val="left" w:pos="0"/>
        </w:tabs>
        <w:autoSpaceDE w:val="0"/>
        <w:autoSpaceDN w:val="0"/>
        <w:adjustRightInd w:val="0"/>
        <w:spacing w:after="0" w:line="360" w:lineRule="auto"/>
        <w:ind w:firstLine="709"/>
        <w:jc w:val="both"/>
        <w:rPr>
          <w:rFonts w:ascii="Arial" w:eastAsia="Times New Roman" w:hAnsi="Arial" w:cs="Arial"/>
          <w:sz w:val="23"/>
          <w:szCs w:val="23"/>
          <w:lang w:val="pt-PT"/>
        </w:rPr>
      </w:pPr>
      <w:r>
        <w:rPr>
          <w:rFonts w:ascii="Arial" w:eastAsia="Times New Roman" w:hAnsi="Arial" w:cs="Arial"/>
          <w:sz w:val="23"/>
          <w:szCs w:val="23"/>
          <w:lang w:val="pt-PT"/>
        </w:rPr>
        <w:t>i</w:t>
      </w:r>
      <w:r w:rsidR="000F333A" w:rsidRPr="000F333A">
        <w:rPr>
          <w:rFonts w:ascii="Arial" w:eastAsia="Times New Roman" w:hAnsi="Arial" w:cs="Arial"/>
          <w:sz w:val="23"/>
          <w:szCs w:val="23"/>
          <w:lang w:val="pt-PT"/>
        </w:rPr>
        <w:t>) designar um funcionário para a supervisão que fiscalizará, permanentemente, a qualidade e a execução dos serviços prestados, com vistas ao perfeito cumprimento das cláusulas contratuais, independentemente de fiscalização que a qualquer tempo seja exercida pelo Contratante;</w:t>
      </w:r>
    </w:p>
    <w:p w:rsidR="000F333A" w:rsidRPr="000F333A" w:rsidRDefault="00627537" w:rsidP="000F333A">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j</w:t>
      </w:r>
      <w:r w:rsidR="000F333A" w:rsidRPr="000F333A">
        <w:rPr>
          <w:rFonts w:ascii="Arial" w:eastAsia="Times New Roman" w:hAnsi="Arial" w:cs="Arial"/>
          <w:sz w:val="23"/>
          <w:szCs w:val="23"/>
          <w:lang w:val="pt-PT"/>
        </w:rPr>
        <w:t>) arcar com as despesas decorrentes de quaisquer infrações praticadas por seus empregados ou prepostos, relacionadas com a execução do Contrato;</w:t>
      </w:r>
    </w:p>
    <w:p w:rsidR="000F333A" w:rsidRPr="000F333A" w:rsidRDefault="00627537" w:rsidP="000F333A">
      <w:pPr>
        <w:widowControl w:val="0"/>
        <w:tabs>
          <w:tab w:val="left" w:pos="0"/>
        </w:tabs>
        <w:autoSpaceDE w:val="0"/>
        <w:autoSpaceDN w:val="0"/>
        <w:adjustRightInd w:val="0"/>
        <w:spacing w:line="360" w:lineRule="auto"/>
        <w:ind w:firstLine="759"/>
        <w:jc w:val="both"/>
        <w:rPr>
          <w:rFonts w:ascii="Arial" w:eastAsia="Times New Roman" w:hAnsi="Arial" w:cs="Arial"/>
          <w:sz w:val="23"/>
          <w:szCs w:val="23"/>
          <w:lang w:val="pt-PT"/>
        </w:rPr>
      </w:pPr>
      <w:r>
        <w:rPr>
          <w:rFonts w:ascii="Arial" w:eastAsia="Times New Roman" w:hAnsi="Arial" w:cs="Arial"/>
          <w:sz w:val="23"/>
          <w:szCs w:val="23"/>
          <w:lang w:val="pt-PT"/>
        </w:rPr>
        <w:t>k</w:t>
      </w:r>
      <w:r w:rsidR="000F333A" w:rsidRPr="000F333A">
        <w:rPr>
          <w:rFonts w:ascii="Arial" w:eastAsia="Times New Roman" w:hAnsi="Arial" w:cs="Arial"/>
          <w:sz w:val="23"/>
          <w:szCs w:val="23"/>
          <w:lang w:val="pt-PT"/>
        </w:rPr>
        <w:t>) manter, durante todo o período de execução do Contrato, em compatibilidade com as obrigações nele assumidas, todas as condições de habilitação e qualificação exigidas no ato convocatório da licitação;</w:t>
      </w:r>
    </w:p>
    <w:p w:rsidR="000F333A" w:rsidRPr="000F333A" w:rsidRDefault="00627537" w:rsidP="000F333A">
      <w:pPr>
        <w:widowControl w:val="0"/>
        <w:autoSpaceDE w:val="0"/>
        <w:autoSpaceDN w:val="0"/>
        <w:adjustRightInd w:val="0"/>
        <w:spacing w:after="0" w:line="360" w:lineRule="auto"/>
        <w:ind w:firstLine="759"/>
        <w:jc w:val="both"/>
        <w:rPr>
          <w:rFonts w:ascii="Arial" w:eastAsia="Times New Roman" w:hAnsi="Arial" w:cs="Arial"/>
          <w:sz w:val="23"/>
          <w:szCs w:val="23"/>
          <w:lang w:val="pt-PT"/>
        </w:rPr>
      </w:pPr>
      <w:r>
        <w:rPr>
          <w:rFonts w:ascii="Arial" w:eastAsia="Times New Roman" w:hAnsi="Arial" w:cs="Arial"/>
          <w:sz w:val="23"/>
          <w:szCs w:val="23"/>
          <w:lang w:val="pt-PT"/>
        </w:rPr>
        <w:t>l</w:t>
      </w:r>
      <w:r w:rsidR="000F333A" w:rsidRPr="000F333A">
        <w:rPr>
          <w:rFonts w:ascii="Arial" w:eastAsia="Times New Roman" w:hAnsi="Arial" w:cs="Arial"/>
          <w:sz w:val="23"/>
          <w:szCs w:val="23"/>
          <w:lang w:val="pt-PT"/>
        </w:rPr>
        <w:t xml:space="preserve">) não substabelecer ou subcontratar as obrigações assumidas no Contrato; </w:t>
      </w:r>
      <w:proofErr w:type="gramStart"/>
      <w:r w:rsidR="000F333A" w:rsidRPr="000F333A">
        <w:rPr>
          <w:rFonts w:ascii="Arial" w:eastAsia="Times New Roman" w:hAnsi="Arial" w:cs="Arial"/>
          <w:sz w:val="23"/>
          <w:szCs w:val="23"/>
          <w:lang w:val="pt-PT"/>
        </w:rPr>
        <w:t>e</w:t>
      </w:r>
      <w:proofErr w:type="gramEnd"/>
    </w:p>
    <w:p w:rsidR="000F333A" w:rsidRPr="000F333A" w:rsidRDefault="00627537" w:rsidP="000F333A">
      <w:pPr>
        <w:widowControl w:val="0"/>
        <w:tabs>
          <w:tab w:val="left" w:pos="0"/>
        </w:tabs>
        <w:autoSpaceDE w:val="0"/>
        <w:autoSpaceDN w:val="0"/>
        <w:adjustRightInd w:val="0"/>
        <w:spacing w:line="360" w:lineRule="auto"/>
        <w:ind w:firstLine="759"/>
        <w:jc w:val="both"/>
        <w:rPr>
          <w:rFonts w:ascii="Arial" w:eastAsia="Times New Roman" w:hAnsi="Arial" w:cs="Arial"/>
          <w:sz w:val="23"/>
          <w:szCs w:val="23"/>
          <w:lang w:val="pt-PT"/>
        </w:rPr>
      </w:pPr>
      <w:r>
        <w:rPr>
          <w:rFonts w:ascii="Arial" w:eastAsia="Times New Roman" w:hAnsi="Arial" w:cs="Arial"/>
          <w:sz w:val="23"/>
          <w:szCs w:val="23"/>
          <w:lang w:val="pt-PT"/>
        </w:rPr>
        <w:t>m</w:t>
      </w:r>
      <w:r w:rsidR="000F333A" w:rsidRPr="000F333A">
        <w:rPr>
          <w:rFonts w:ascii="Arial" w:eastAsia="Times New Roman" w:hAnsi="Arial" w:cs="Arial"/>
          <w:sz w:val="23"/>
          <w:szCs w:val="23"/>
          <w:lang w:val="pt-PT"/>
        </w:rPr>
        <w:t>) manter atualizadas as certidões de regularidade fiscal constantes do Edital</w:t>
      </w:r>
      <w:r w:rsidR="000F333A" w:rsidRPr="000F333A">
        <w:rPr>
          <w:rFonts w:ascii="Arial" w:eastAsia="Times New Roman" w:hAnsi="Arial" w:cs="Arial"/>
          <w:i/>
          <w:iCs/>
          <w:sz w:val="23"/>
          <w:szCs w:val="23"/>
          <w:lang w:val="pt-PT"/>
        </w:rPr>
        <w:t>.</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6</w:t>
      </w:r>
      <w:proofErr w:type="gramEnd"/>
      <w:r w:rsidRPr="000F333A">
        <w:rPr>
          <w:rFonts w:ascii="Arial" w:hAnsi="Arial" w:cs="Arial"/>
          <w:b/>
          <w:sz w:val="23"/>
          <w:szCs w:val="23"/>
          <w:lang w:val="pt-PT"/>
        </w:rPr>
        <w:t>) DAS OBRIGAÇÕES DO CRN-2:</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0F333A" w:rsidRPr="000F333A" w:rsidRDefault="000F333A" w:rsidP="000F333A">
      <w:pPr>
        <w:widowControl w:val="0"/>
        <w:numPr>
          <w:ilvl w:val="0"/>
          <w:numId w:val="40"/>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conferir</w:t>
      </w:r>
      <w:proofErr w:type="gramEnd"/>
      <w:r w:rsidRPr="000F333A">
        <w:rPr>
          <w:rFonts w:ascii="Arial" w:eastAsia="Times New Roman" w:hAnsi="Arial" w:cs="Arial"/>
          <w:sz w:val="23"/>
          <w:szCs w:val="23"/>
          <w:lang w:val="pt-PT"/>
        </w:rPr>
        <w:t xml:space="preserve"> e atestar as Notas Fiscais/Faturas;</w:t>
      </w:r>
    </w:p>
    <w:p w:rsidR="000F333A" w:rsidRPr="000F333A" w:rsidRDefault="000F333A" w:rsidP="000F333A">
      <w:pPr>
        <w:widowControl w:val="0"/>
        <w:numPr>
          <w:ilvl w:val="0"/>
          <w:numId w:val="40"/>
        </w:numPr>
        <w:tabs>
          <w:tab w:val="left" w:pos="0"/>
          <w:tab w:val="left" w:pos="1026"/>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efetuar</w:t>
      </w:r>
      <w:proofErr w:type="gramEnd"/>
      <w:r w:rsidRPr="000F333A">
        <w:rPr>
          <w:rFonts w:ascii="Arial" w:eastAsia="Times New Roman" w:hAnsi="Arial" w:cs="Arial"/>
          <w:sz w:val="23"/>
          <w:szCs w:val="23"/>
          <w:lang w:val="pt-PT"/>
        </w:rPr>
        <w:t xml:space="preserve"> pagamentos nas consições e preços pactuados e no prazo estabelecido no Edital e Contrato de </w:t>
      </w:r>
      <w:r w:rsidR="001C2C09">
        <w:rPr>
          <w:rFonts w:ascii="Arial" w:eastAsia="Times New Roman" w:hAnsi="Arial" w:cs="Arial"/>
          <w:sz w:val="23"/>
          <w:szCs w:val="23"/>
          <w:lang w:val="pt-PT"/>
        </w:rPr>
        <w:t>Fornecimento de Mobiliário</w:t>
      </w:r>
      <w:r w:rsidRPr="000F333A">
        <w:rPr>
          <w:rFonts w:ascii="Arial" w:eastAsia="Times New Roman" w:hAnsi="Arial" w:cs="Arial"/>
          <w:sz w:val="23"/>
          <w:szCs w:val="23"/>
          <w:lang w:val="pt-PT"/>
        </w:rPr>
        <w:t>;</w:t>
      </w:r>
    </w:p>
    <w:p w:rsidR="000F333A" w:rsidRPr="00FF3CA6" w:rsidRDefault="000F333A" w:rsidP="00FF3CA6">
      <w:pPr>
        <w:pStyle w:val="PargrafodaLista"/>
        <w:widowControl w:val="0"/>
        <w:numPr>
          <w:ilvl w:val="0"/>
          <w:numId w:val="40"/>
        </w:numPr>
        <w:tabs>
          <w:tab w:val="left" w:pos="0"/>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0F333A" w:rsidRPr="000F333A" w:rsidRDefault="000F333A" w:rsidP="000F333A">
      <w:pPr>
        <w:widowControl w:val="0"/>
        <w:tabs>
          <w:tab w:val="left" w:pos="0"/>
          <w:tab w:val="left" w:pos="1026"/>
        </w:tabs>
        <w:autoSpaceDE w:val="0"/>
        <w:autoSpaceDN w:val="0"/>
        <w:adjustRightInd w:val="0"/>
        <w:spacing w:after="0" w:line="360" w:lineRule="auto"/>
        <w:ind w:firstLine="743"/>
        <w:jc w:val="both"/>
        <w:rPr>
          <w:rFonts w:ascii="Arial" w:eastAsia="Times New Roman" w:hAnsi="Arial" w:cs="Arial"/>
          <w:sz w:val="23"/>
          <w:szCs w:val="23"/>
          <w:lang w:val="pt-PT"/>
        </w:rPr>
      </w:pPr>
      <w:r w:rsidRPr="000F333A">
        <w:rPr>
          <w:rFonts w:ascii="Arial" w:eastAsia="Times New Roman" w:hAnsi="Arial" w:cs="Arial"/>
          <w:sz w:val="23"/>
          <w:szCs w:val="23"/>
          <w:lang w:val="pt-PT"/>
        </w:rPr>
        <w:t>d) prestar as informações e os esclarecimentos que venham a ser solicitados pela Contratada;</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lastRenderedPageBreak/>
        <w:t>h) aplicar as penalidades previstas no edital, Contrato de Prestação de Serviços e Lei nº 8.666/93, sempre que a conduta da pessoa jurídica Contratada ou da pessoa jurídica licitante recomendar essas sanções;</w:t>
      </w:r>
    </w:p>
    <w:p w:rsidR="00D63504" w:rsidRPr="000F333A" w:rsidRDefault="000F333A" w:rsidP="000F333A">
      <w:pPr>
        <w:spacing w:after="0" w:line="360" w:lineRule="auto"/>
        <w:ind w:firstLine="708"/>
        <w:jc w:val="both"/>
        <w:rPr>
          <w:rFonts w:ascii="Arial" w:hAnsi="Arial" w:cs="Arial"/>
          <w:sz w:val="23"/>
          <w:szCs w:val="23"/>
          <w:lang w:val="pt-PT"/>
        </w:rPr>
      </w:pPr>
      <w:r w:rsidRPr="000F333A">
        <w:rPr>
          <w:rFonts w:ascii="Arial" w:eastAsia="Times New Roman" w:hAnsi="Arial" w:cs="Arial"/>
          <w:sz w:val="23"/>
          <w:szCs w:val="23"/>
        </w:rPr>
        <w:t>i) providenciar as publicações oficiais pertinentes no DOU.</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7</w:t>
      </w:r>
      <w:proofErr w:type="gramEnd"/>
      <w:r w:rsidRPr="000F333A">
        <w:rPr>
          <w:rFonts w:ascii="Arial" w:hAnsi="Arial" w:cs="Arial"/>
          <w:b/>
          <w:sz w:val="23"/>
          <w:szCs w:val="23"/>
          <w:lang w:val="pt-PT"/>
        </w:rPr>
        <w:t>) DAS PROPOSTAS:</w:t>
      </w:r>
    </w:p>
    <w:p w:rsidR="000F333A" w:rsidRPr="000F333A" w:rsidRDefault="000F333A" w:rsidP="000F333A">
      <w:pPr>
        <w:widowControl w:val="0"/>
        <w:tabs>
          <w:tab w:val="left" w:pos="6379"/>
        </w:tabs>
        <w:autoSpaceDE w:val="0"/>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As empresas interessadas deverão atender, na formulação de suas propostas, as seguintes condições:</w:t>
      </w:r>
    </w:p>
    <w:p w:rsidR="000F333A" w:rsidRPr="000F333A" w:rsidRDefault="000F333A" w:rsidP="000F333A">
      <w:pPr>
        <w:widowControl w:val="0"/>
        <w:tabs>
          <w:tab w:val="left" w:pos="-142"/>
          <w:tab w:val="left" w:pos="1315"/>
        </w:tabs>
        <w:autoSpaceDE w:val="0"/>
        <w:autoSpaceDN w:val="0"/>
        <w:adjustRightInd w:val="0"/>
        <w:spacing w:after="0" w:line="360" w:lineRule="auto"/>
        <w:ind w:firstLine="709"/>
        <w:jc w:val="both"/>
        <w:rPr>
          <w:rFonts w:ascii="Arial" w:eastAsia="Times New Roman" w:hAnsi="Arial" w:cs="Arial"/>
          <w:sz w:val="23"/>
          <w:szCs w:val="23"/>
          <w:lang w:val="pt-PT"/>
        </w:rPr>
      </w:pPr>
      <w:r w:rsidRPr="000F333A">
        <w:rPr>
          <w:rFonts w:ascii="Arial" w:eastAsia="Times New Roman" w:hAnsi="Arial" w:cs="Arial"/>
          <w:sz w:val="23"/>
          <w:szCs w:val="23"/>
        </w:rPr>
        <w:t xml:space="preserve">I) </w:t>
      </w:r>
      <w:r w:rsidRPr="000F333A">
        <w:rPr>
          <w:rFonts w:ascii="Arial" w:eastAsia="Times New Roman" w:hAnsi="Arial" w:cs="Arial"/>
          <w:sz w:val="23"/>
          <w:szCs w:val="23"/>
          <w:lang w:val="pt-PT"/>
        </w:rPr>
        <w:t xml:space="preserve">A Proposta de Preços será feita mediante correspondência da empresa licitante, datilografada ou impressa, </w:t>
      </w:r>
      <w:r w:rsidR="001C2C09">
        <w:rPr>
          <w:rFonts w:ascii="Arial" w:eastAsia="Times New Roman" w:hAnsi="Arial" w:cs="Arial"/>
          <w:sz w:val="23"/>
          <w:szCs w:val="23"/>
          <w:lang w:val="pt-PT"/>
        </w:rPr>
        <w:t xml:space="preserve">redigida em língua portuguesa, em papel timbrado da licitante ou identificada com carimbo padronizado com CNPJ e endereço completo, </w:t>
      </w:r>
      <w:r w:rsidRPr="000F333A">
        <w:rPr>
          <w:rFonts w:ascii="Arial" w:eastAsia="Times New Roman" w:hAnsi="Arial" w:cs="Arial"/>
          <w:sz w:val="23"/>
          <w:szCs w:val="23"/>
          <w:lang w:val="pt-PT"/>
        </w:rPr>
        <w:t xml:space="preserve">em uma única via, contendo o valor a ser cobrado pelos serviços </w:t>
      </w:r>
      <w:r w:rsidR="00322CAE">
        <w:rPr>
          <w:rFonts w:ascii="Arial" w:eastAsia="Times New Roman" w:hAnsi="Arial" w:cs="Arial"/>
          <w:sz w:val="23"/>
          <w:szCs w:val="23"/>
          <w:lang w:val="pt-PT"/>
        </w:rPr>
        <w:t>descritos no item 2.1 do Edital</w:t>
      </w:r>
      <w:r w:rsidRPr="000F333A">
        <w:rPr>
          <w:rFonts w:ascii="Arial" w:eastAsia="Times New Roman" w:hAnsi="Arial" w:cs="Arial"/>
          <w:sz w:val="23"/>
          <w:szCs w:val="23"/>
          <w:lang w:val="pt-PT"/>
        </w:rPr>
        <w:t>, conforme descrito abaixo e, devidamente assinada pelo seu representante legal, sem rasuras ou emendas.</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a)</w:t>
      </w:r>
      <w:proofErr w:type="gramStart"/>
      <w:r w:rsidRPr="000F333A">
        <w:rPr>
          <w:rFonts w:ascii="Arial" w:eastAsia="Times New Roman" w:hAnsi="Arial" w:cs="Arial"/>
          <w:sz w:val="23"/>
          <w:szCs w:val="23"/>
        </w:rPr>
        <w:t xml:space="preserve"> </w:t>
      </w:r>
      <w:r w:rsidR="00322CAE">
        <w:rPr>
          <w:rFonts w:ascii="Arial" w:eastAsia="Times New Roman" w:hAnsi="Arial" w:cs="Arial"/>
          <w:sz w:val="23"/>
          <w:szCs w:val="23"/>
        </w:rPr>
        <w:t xml:space="preserve"> </w:t>
      </w:r>
      <w:proofErr w:type="gramEnd"/>
      <w:r w:rsidRPr="000F333A">
        <w:rPr>
          <w:rFonts w:ascii="Arial" w:eastAsia="Times New Roman" w:hAnsi="Arial" w:cs="Arial"/>
          <w:sz w:val="23"/>
          <w:szCs w:val="23"/>
        </w:rPr>
        <w:t>Preço da prestação de serviços relacionada no objeto.</w:t>
      </w:r>
    </w:p>
    <w:p w:rsidR="000F333A" w:rsidRPr="000F333A" w:rsidRDefault="000F333A" w:rsidP="000F333A">
      <w:pPr>
        <w:tabs>
          <w:tab w:val="center" w:pos="4649"/>
        </w:tabs>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b) Discriminação detalhada dos custos de cada objeto descrito nas planilhas orçamentárias</w:t>
      </w:r>
      <w:r w:rsidR="00322CAE">
        <w:rPr>
          <w:rFonts w:ascii="Arial" w:eastAsia="Times New Roman" w:hAnsi="Arial" w:cs="Arial"/>
          <w:sz w:val="23"/>
          <w:szCs w:val="23"/>
        </w:rPr>
        <w:t>, conforme anexos C e D, respectivamente</w:t>
      </w:r>
      <w:r w:rsidRPr="000F333A">
        <w:rPr>
          <w:rFonts w:ascii="Arial" w:eastAsia="Times New Roman" w:hAnsi="Arial" w:cs="Arial"/>
          <w:sz w:val="23"/>
          <w:szCs w:val="23"/>
        </w:rPr>
        <w:t>.</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c) Indicação do prazo de entrega do </w:t>
      </w:r>
      <w:r w:rsidR="00322CAE">
        <w:rPr>
          <w:rFonts w:ascii="Arial" w:eastAsia="Times New Roman" w:hAnsi="Arial" w:cs="Arial"/>
          <w:sz w:val="23"/>
          <w:szCs w:val="23"/>
        </w:rPr>
        <w:t>mobiliário</w:t>
      </w:r>
      <w:r w:rsidRPr="000F333A">
        <w:rPr>
          <w:rFonts w:ascii="Arial" w:eastAsia="Times New Roman" w:hAnsi="Arial" w:cs="Arial"/>
          <w:sz w:val="23"/>
          <w:szCs w:val="23"/>
        </w:rPr>
        <w:t>, não superior a 60 (sessenta) dias.</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d) Preço total da proposta, em algarismo, expresso em moeda nacional corrente (real), com 02 (duas) casas decimais após a vírgula.</w:t>
      </w:r>
    </w:p>
    <w:p w:rsidR="000F333A" w:rsidRPr="000F333A" w:rsidRDefault="000F333A" w:rsidP="000F333A">
      <w:pPr>
        <w:spacing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e) Declaração expressa de que no preço cotado estão incluídos todos os custos necessários e despesas inerentes à prestação dos serviços licitados, tais como os impostos, encargos trabalhistas, previdenciários, fiscais e comerciais, taxas, fretes, seguros, deslocamento de pessoal, e quaisquer outros custos que incidam ou venham a incidir direta e indiretamente sobre o fornecimento dos serviços da proposta, abrangendo assim, todos os custos necessários ao fornecimento do objeto.</w:t>
      </w:r>
    </w:p>
    <w:p w:rsidR="000F333A" w:rsidRPr="000F333A" w:rsidRDefault="000F333A" w:rsidP="000F333A">
      <w:pPr>
        <w:widowControl w:val="0"/>
        <w:tabs>
          <w:tab w:val="left" w:pos="742"/>
          <w:tab w:val="left" w:pos="1315"/>
        </w:tabs>
        <w:autoSpaceDE w:val="0"/>
        <w:autoSpaceDN w:val="0"/>
        <w:adjustRightInd w:val="0"/>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lang w:val="pt-PT"/>
        </w:rPr>
        <w:t xml:space="preserve">          </w:t>
      </w:r>
      <w:proofErr w:type="gramStart"/>
      <w:r w:rsidRPr="000F333A">
        <w:rPr>
          <w:rFonts w:ascii="Arial" w:eastAsia="Times New Roman" w:hAnsi="Arial" w:cs="Arial"/>
          <w:sz w:val="23"/>
          <w:szCs w:val="23"/>
          <w:lang w:val="pt-PT"/>
        </w:rPr>
        <w:t>II)</w:t>
      </w:r>
      <w:proofErr w:type="gramEnd"/>
      <w:r w:rsidRPr="000F333A">
        <w:rPr>
          <w:rFonts w:ascii="Arial" w:eastAsia="Times New Roman" w:hAnsi="Arial" w:cs="Arial"/>
          <w:sz w:val="23"/>
          <w:szCs w:val="23"/>
          <w:lang w:val="pt-PT"/>
        </w:rPr>
        <w:t xml:space="preserve"> As propostas de</w:t>
      </w:r>
      <w:r w:rsidRPr="000F333A">
        <w:rPr>
          <w:rFonts w:ascii="Arial" w:eastAsia="Times New Roman" w:hAnsi="Arial" w:cs="Arial"/>
          <w:color w:val="FF00FF"/>
          <w:sz w:val="23"/>
          <w:szCs w:val="23"/>
          <w:lang w:val="pt-PT"/>
        </w:rPr>
        <w:t xml:space="preserve"> </w:t>
      </w:r>
      <w:r w:rsidRPr="000F333A">
        <w:rPr>
          <w:rFonts w:ascii="Arial" w:eastAsia="Times New Roman" w:hAnsi="Arial" w:cs="Arial"/>
          <w:sz w:val="23"/>
          <w:szCs w:val="23"/>
          <w:lang w:val="pt-PT"/>
        </w:rPr>
        <w:t xml:space="preserve">preços terão validade mínima de 60 (sessenta) dias a contar da data de abertura do </w:t>
      </w:r>
      <w:r w:rsidR="00322CAE">
        <w:rPr>
          <w:rFonts w:ascii="Arial" w:eastAsia="Times New Roman" w:hAnsi="Arial" w:cs="Arial"/>
          <w:sz w:val="23"/>
          <w:szCs w:val="23"/>
          <w:lang w:val="pt-PT"/>
        </w:rPr>
        <w:t>certame</w:t>
      </w:r>
      <w:r w:rsidRPr="000F333A">
        <w:rPr>
          <w:rFonts w:ascii="Arial" w:eastAsia="Times New Roman" w:hAnsi="Arial" w:cs="Arial"/>
          <w:sz w:val="23"/>
          <w:szCs w:val="23"/>
          <w:lang w:val="pt-PT"/>
        </w:rPr>
        <w:t>, considerando-se este prazo no caso de omissão.</w:t>
      </w:r>
    </w:p>
    <w:p w:rsidR="00D63504" w:rsidRPr="000F333A" w:rsidRDefault="000F333A" w:rsidP="000F333A">
      <w:pPr>
        <w:spacing w:after="0" w:line="360" w:lineRule="auto"/>
        <w:jc w:val="both"/>
        <w:rPr>
          <w:rFonts w:ascii="Arial" w:hAnsi="Arial" w:cs="Arial"/>
          <w:sz w:val="23"/>
          <w:szCs w:val="23"/>
        </w:rPr>
      </w:pPr>
      <w:r w:rsidRPr="000F333A">
        <w:rPr>
          <w:rFonts w:ascii="Arial" w:eastAsia="Times New Roman" w:hAnsi="Arial" w:cs="Arial"/>
          <w:sz w:val="23"/>
          <w:szCs w:val="23"/>
        </w:rPr>
        <w:t xml:space="preserve">         III) </w:t>
      </w:r>
      <w:r w:rsidRPr="000F333A">
        <w:rPr>
          <w:rFonts w:ascii="Arial" w:eastAsia="Times New Roman" w:hAnsi="Arial" w:cs="Arial"/>
          <w:sz w:val="23"/>
          <w:szCs w:val="23"/>
          <w:lang w:val="pt-PT"/>
        </w:rPr>
        <w:t xml:space="preserve">Declaração expressa de que o prazo de garantia dos serviços não será inferior a </w:t>
      </w:r>
      <w:r w:rsidR="00322CAE">
        <w:rPr>
          <w:rFonts w:ascii="Arial" w:eastAsia="Times New Roman" w:hAnsi="Arial" w:cs="Arial"/>
          <w:sz w:val="23"/>
          <w:szCs w:val="23"/>
          <w:lang w:val="pt-PT"/>
        </w:rPr>
        <w:t>24</w:t>
      </w:r>
      <w:r w:rsidRPr="000F333A">
        <w:rPr>
          <w:rFonts w:ascii="Arial" w:eastAsia="Times New Roman" w:hAnsi="Arial" w:cs="Arial"/>
          <w:sz w:val="23"/>
          <w:szCs w:val="23"/>
          <w:lang w:val="pt-PT"/>
        </w:rPr>
        <w:t xml:space="preserve"> (</w:t>
      </w:r>
      <w:r w:rsidR="00322CAE">
        <w:rPr>
          <w:rFonts w:ascii="Arial" w:eastAsia="Times New Roman" w:hAnsi="Arial" w:cs="Arial"/>
          <w:sz w:val="23"/>
          <w:szCs w:val="23"/>
          <w:lang w:val="pt-PT"/>
        </w:rPr>
        <w:t>vinte quatro</w:t>
      </w:r>
      <w:r w:rsidRPr="000F333A">
        <w:rPr>
          <w:rFonts w:ascii="Arial" w:eastAsia="Times New Roman" w:hAnsi="Arial" w:cs="Arial"/>
          <w:sz w:val="23"/>
          <w:szCs w:val="23"/>
          <w:lang w:val="pt-PT"/>
        </w:rPr>
        <w:t xml:space="preserve">) </w:t>
      </w:r>
      <w:r w:rsidR="00322CAE">
        <w:rPr>
          <w:rFonts w:ascii="Arial" w:eastAsia="Times New Roman" w:hAnsi="Arial" w:cs="Arial"/>
          <w:sz w:val="23"/>
          <w:szCs w:val="23"/>
          <w:lang w:val="pt-PT"/>
        </w:rPr>
        <w:t>meses</w:t>
      </w:r>
      <w:r w:rsidRPr="000F333A">
        <w:rPr>
          <w:rFonts w:ascii="Arial" w:eastAsia="Times New Roman" w:hAnsi="Arial" w:cs="Arial"/>
          <w:sz w:val="23"/>
          <w:szCs w:val="23"/>
          <w:lang w:val="pt-PT"/>
        </w:rPr>
        <w:t>, contados da data da assinatura do termo de recebimento definitivo d</w:t>
      </w:r>
      <w:r w:rsidR="00322CAE">
        <w:rPr>
          <w:rFonts w:ascii="Arial" w:eastAsia="Times New Roman" w:hAnsi="Arial" w:cs="Arial"/>
          <w:sz w:val="23"/>
          <w:szCs w:val="23"/>
          <w:lang w:val="pt-PT"/>
        </w:rPr>
        <w:t>o</w:t>
      </w:r>
      <w:r w:rsidRPr="000F333A">
        <w:rPr>
          <w:rFonts w:ascii="Arial" w:eastAsia="Times New Roman" w:hAnsi="Arial" w:cs="Arial"/>
          <w:sz w:val="23"/>
          <w:szCs w:val="23"/>
          <w:lang w:val="pt-PT"/>
        </w:rPr>
        <w:t xml:space="preserve"> </w:t>
      </w:r>
      <w:r w:rsidR="00322CAE">
        <w:rPr>
          <w:rFonts w:ascii="Arial" w:eastAsia="Times New Roman" w:hAnsi="Arial" w:cs="Arial"/>
          <w:sz w:val="23"/>
          <w:szCs w:val="23"/>
          <w:lang w:val="pt-PT"/>
        </w:rPr>
        <w:t>mobiliário</w:t>
      </w:r>
      <w:r w:rsidRPr="000F333A">
        <w:rPr>
          <w:rFonts w:ascii="Arial" w:eastAsia="Times New Roman" w:hAnsi="Arial" w:cs="Arial"/>
          <w:sz w:val="23"/>
          <w:szCs w:val="23"/>
          <w:lang w:val="pt-PT"/>
        </w:rPr>
        <w:t xml:space="preserve">.    </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8</w:t>
      </w:r>
      <w:proofErr w:type="gramEnd"/>
      <w:r w:rsidRPr="000F333A">
        <w:rPr>
          <w:rFonts w:ascii="Arial" w:hAnsi="Arial" w:cs="Arial"/>
          <w:b/>
          <w:sz w:val="23"/>
          <w:szCs w:val="23"/>
          <w:lang w:val="pt-PT"/>
        </w:rPr>
        <w:t>) DO JULGAMENTO DAS PROPOSTAS:</w:t>
      </w:r>
    </w:p>
    <w:p w:rsidR="000F333A" w:rsidRPr="000F333A" w:rsidRDefault="000F333A" w:rsidP="000F333A">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 Somente estará habilitada a participar do processo licitatório a empresa que entregar toda documentação.</w:t>
      </w:r>
    </w:p>
    <w:p w:rsidR="000F333A" w:rsidRPr="000F333A" w:rsidRDefault="000F333A" w:rsidP="000F333A">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lastRenderedPageBreak/>
        <w:t>- Havendo empate entre duas ou mais propostas de preços, será procedido sorteio, em local aberto aos interessados e mediante prévia comunicação.</w:t>
      </w:r>
    </w:p>
    <w:p w:rsidR="000F333A" w:rsidRPr="000F333A" w:rsidRDefault="000F333A" w:rsidP="000F333A">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 Será dado direito de preferência às ME/EPP.</w:t>
      </w:r>
    </w:p>
    <w:p w:rsidR="00D63504" w:rsidRDefault="000F333A" w:rsidP="00D63504">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 É facultada à comissão, em qualquer fase da licitação, a promoção de diligências destinada a esclarecer ou complementar a instrução do processo.</w:t>
      </w:r>
    </w:p>
    <w:p w:rsidR="000F333A" w:rsidRPr="000F333A" w:rsidRDefault="000F333A" w:rsidP="00D63504">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proofErr w:type="gramStart"/>
      <w:r w:rsidRPr="000F333A">
        <w:rPr>
          <w:rFonts w:ascii="Arial" w:hAnsi="Arial" w:cs="Arial"/>
          <w:b/>
          <w:sz w:val="23"/>
          <w:szCs w:val="23"/>
          <w:lang w:val="pt-PT"/>
        </w:rPr>
        <w:t>9</w:t>
      </w:r>
      <w:proofErr w:type="gramEnd"/>
      <w:r w:rsidRPr="000F333A">
        <w:rPr>
          <w:rFonts w:ascii="Arial" w:hAnsi="Arial" w:cs="Arial"/>
          <w:b/>
          <w:sz w:val="23"/>
          <w:szCs w:val="23"/>
          <w:lang w:val="pt-PT"/>
        </w:rPr>
        <w:t>) SOBRE OS PAGAMENTOS:</w:t>
      </w:r>
    </w:p>
    <w:p w:rsidR="000F333A" w:rsidRPr="000F333A" w:rsidRDefault="000F333A" w:rsidP="000F333A">
      <w:pPr>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rPr>
        <w:t xml:space="preserve">        I</w:t>
      </w:r>
      <w:r w:rsidRPr="000F333A">
        <w:rPr>
          <w:rFonts w:ascii="Arial" w:eastAsia="Times New Roman" w:hAnsi="Arial" w:cs="Arial"/>
          <w:sz w:val="23"/>
          <w:szCs w:val="23"/>
          <w:lang w:val="pt-PT"/>
        </w:rPr>
        <w:t xml:space="preserve">) O pagamento será feito através de cheque nominal, quando da entrega da nota fiscal na sede do CRN-2, </w:t>
      </w:r>
      <w:proofErr w:type="gramStart"/>
      <w:r w:rsidRPr="000F333A">
        <w:rPr>
          <w:rFonts w:ascii="Arial" w:eastAsia="Times New Roman" w:hAnsi="Arial" w:cs="Arial"/>
          <w:sz w:val="23"/>
          <w:szCs w:val="23"/>
          <w:lang w:val="pt-PT"/>
        </w:rPr>
        <w:t>obedecendo o</w:t>
      </w:r>
      <w:proofErr w:type="gramEnd"/>
      <w:r w:rsidRPr="000F333A">
        <w:rPr>
          <w:rFonts w:ascii="Arial" w:eastAsia="Times New Roman" w:hAnsi="Arial" w:cs="Arial"/>
          <w:sz w:val="23"/>
          <w:szCs w:val="23"/>
          <w:lang w:val="pt-PT"/>
        </w:rPr>
        <w:t xml:space="preserve"> seguinte cronograma:</w:t>
      </w:r>
    </w:p>
    <w:p w:rsidR="000F333A" w:rsidRPr="000F333A" w:rsidRDefault="000F333A" w:rsidP="000F333A">
      <w:pPr>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lang w:val="pt-PT"/>
        </w:rPr>
        <w:t xml:space="preserve">        a) </w:t>
      </w:r>
      <w:r w:rsidR="00322CAE">
        <w:rPr>
          <w:rFonts w:ascii="Arial" w:eastAsia="Times New Roman" w:hAnsi="Arial" w:cs="Arial"/>
          <w:sz w:val="23"/>
          <w:szCs w:val="23"/>
          <w:lang w:val="pt-PT"/>
        </w:rPr>
        <w:t>2</w:t>
      </w:r>
      <w:r w:rsidRPr="000F333A">
        <w:rPr>
          <w:rFonts w:ascii="Arial" w:eastAsia="Times New Roman" w:hAnsi="Arial" w:cs="Arial"/>
          <w:sz w:val="23"/>
          <w:szCs w:val="23"/>
          <w:lang w:val="pt-PT"/>
        </w:rPr>
        <w:t>0% do valor do objeto na data de assinatura do contrato.</w:t>
      </w:r>
    </w:p>
    <w:p w:rsidR="000F333A" w:rsidRPr="000F333A" w:rsidRDefault="000F333A" w:rsidP="000F333A">
      <w:pPr>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lang w:val="pt-PT"/>
        </w:rPr>
        <w:t xml:space="preserve">        b) </w:t>
      </w:r>
      <w:r w:rsidR="00322CAE">
        <w:rPr>
          <w:rFonts w:ascii="Arial" w:eastAsia="Times New Roman" w:hAnsi="Arial" w:cs="Arial"/>
          <w:sz w:val="23"/>
          <w:szCs w:val="23"/>
          <w:lang w:val="pt-PT"/>
        </w:rPr>
        <w:t>8</w:t>
      </w:r>
      <w:r w:rsidRPr="000F333A">
        <w:rPr>
          <w:rFonts w:ascii="Arial" w:eastAsia="Times New Roman" w:hAnsi="Arial" w:cs="Arial"/>
          <w:sz w:val="23"/>
          <w:szCs w:val="23"/>
          <w:lang w:val="pt-PT"/>
        </w:rPr>
        <w:t xml:space="preserve">0% do valor do objeto, </w:t>
      </w:r>
      <w:r w:rsidR="00322CAE">
        <w:rPr>
          <w:rFonts w:ascii="Arial" w:eastAsia="Times New Roman" w:hAnsi="Arial" w:cs="Arial"/>
          <w:sz w:val="23"/>
          <w:szCs w:val="23"/>
          <w:lang w:val="pt-PT"/>
        </w:rPr>
        <w:t>1</w:t>
      </w:r>
      <w:r w:rsidRPr="000F333A">
        <w:rPr>
          <w:rFonts w:ascii="Arial" w:eastAsia="Times New Roman" w:hAnsi="Arial" w:cs="Arial"/>
          <w:sz w:val="23"/>
          <w:szCs w:val="23"/>
          <w:lang w:val="pt-PT"/>
        </w:rPr>
        <w:t>0 dias após o recebimento do objeto</w:t>
      </w:r>
      <w:r w:rsidR="00322CAE">
        <w:rPr>
          <w:rFonts w:ascii="Arial" w:eastAsia="Times New Roman" w:hAnsi="Arial" w:cs="Arial"/>
          <w:sz w:val="23"/>
          <w:szCs w:val="23"/>
          <w:lang w:val="pt-PT"/>
        </w:rPr>
        <w:t>,</w:t>
      </w:r>
      <w:r w:rsidRPr="000F333A">
        <w:rPr>
          <w:rFonts w:ascii="Arial" w:eastAsia="Times New Roman" w:hAnsi="Arial" w:cs="Arial"/>
          <w:sz w:val="23"/>
          <w:szCs w:val="23"/>
          <w:lang w:val="pt-PT"/>
        </w:rPr>
        <w:t xml:space="preserve"> condicionado à realização de vistoria e aprovação do Consultor Técnico do CRN-2.</w:t>
      </w:r>
    </w:p>
    <w:p w:rsidR="00D63504" w:rsidRPr="000F333A" w:rsidRDefault="000F333A" w:rsidP="000F333A">
      <w:pPr>
        <w:spacing w:after="0" w:line="360" w:lineRule="auto"/>
        <w:jc w:val="both"/>
        <w:rPr>
          <w:rFonts w:ascii="Arial" w:hAnsi="Arial" w:cs="Arial"/>
          <w:b/>
          <w:sz w:val="23"/>
          <w:szCs w:val="23"/>
          <w:lang w:val="pt-PT"/>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II)</w:t>
      </w:r>
      <w:proofErr w:type="gramEnd"/>
      <w:r w:rsidRPr="000F333A">
        <w:rPr>
          <w:rFonts w:ascii="Arial" w:eastAsia="Times New Roman" w:hAnsi="Arial" w:cs="Arial"/>
          <w:sz w:val="23"/>
          <w:szCs w:val="23"/>
        </w:rPr>
        <w:t xml:space="preserve"> Não serão concedidos quaisquer reajustes nas parcelas a serem pagas.</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10)</w:t>
      </w:r>
      <w:proofErr w:type="gramEnd"/>
      <w:r w:rsidRPr="000F333A">
        <w:rPr>
          <w:rFonts w:ascii="Arial" w:hAnsi="Arial" w:cs="Arial"/>
          <w:b/>
          <w:sz w:val="23"/>
          <w:szCs w:val="23"/>
          <w:lang w:val="pt-PT"/>
        </w:rPr>
        <w:t xml:space="preserve"> DA DOTAÇÃO ORÇAMENTARIA:</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 xml:space="preserve">Os recursos para custeio das despesas decorrentes da contratação que se seguir à licitação de que trata este Projeto Básico correrão à conta do Elemento de Despesa n° </w:t>
      </w:r>
      <w:r w:rsidR="00E248EF" w:rsidRPr="00E248EF">
        <w:rPr>
          <w:bCs/>
          <w:sz w:val="23"/>
          <w:szCs w:val="23"/>
        </w:rPr>
        <w:t>62211020103001</w:t>
      </w:r>
      <w:r w:rsidRPr="000F333A">
        <w:rPr>
          <w:rFonts w:ascii="Arial" w:hAnsi="Arial" w:cs="Arial"/>
          <w:sz w:val="23"/>
          <w:szCs w:val="23"/>
        </w:rPr>
        <w:t>.</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11)</w:t>
      </w:r>
      <w:proofErr w:type="gramEnd"/>
      <w:r w:rsidRPr="000F333A">
        <w:rPr>
          <w:rFonts w:ascii="Arial" w:hAnsi="Arial" w:cs="Arial"/>
          <w:b/>
          <w:sz w:val="23"/>
          <w:szCs w:val="23"/>
          <w:lang w:val="pt-PT"/>
        </w:rPr>
        <w:t xml:space="preserve"> DAS DISPOSIÇÕES GERAIS:</w:t>
      </w:r>
    </w:p>
    <w:p w:rsidR="000F333A" w:rsidRPr="000F333A" w:rsidRDefault="000F333A" w:rsidP="000F333A">
      <w:pPr>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 xml:space="preserve">- A contratada deverá se comprometer, em </w:t>
      </w:r>
      <w:proofErr w:type="gramStart"/>
      <w:r w:rsidRPr="000F333A">
        <w:rPr>
          <w:rFonts w:ascii="Arial" w:eastAsia="Times New Roman" w:hAnsi="Arial" w:cs="Arial"/>
          <w:sz w:val="23"/>
          <w:szCs w:val="23"/>
        </w:rPr>
        <w:t>sendo chamada tendo em vista o aparecimento de falhas, a comparecer no prazo máximo de 48 (quarenta e oito) horas</w:t>
      </w:r>
      <w:proofErr w:type="gramEnd"/>
      <w:r w:rsidRPr="000F333A">
        <w:rPr>
          <w:rFonts w:ascii="Arial" w:eastAsia="Times New Roman" w:hAnsi="Arial" w:cs="Arial"/>
          <w:sz w:val="23"/>
          <w:szCs w:val="23"/>
        </w:rPr>
        <w:t>.</w:t>
      </w:r>
    </w:p>
    <w:p w:rsidR="000F333A" w:rsidRPr="000F333A" w:rsidRDefault="000F333A" w:rsidP="000F333A">
      <w:pPr>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 xml:space="preserve">- Serão impugnados pelo Consultor Técnico do CRN-2 todos os trabalhos e materiais que não satisfaçam as condições contratuais e determinações dos memoriais descritivos </w:t>
      </w:r>
      <w:r w:rsidR="00933EEB">
        <w:rPr>
          <w:rFonts w:ascii="Arial" w:eastAsia="Times New Roman" w:hAnsi="Arial" w:cs="Arial"/>
          <w:sz w:val="23"/>
          <w:szCs w:val="23"/>
        </w:rPr>
        <w:t>do mobiliário e cadeiras, bem como plantas</w:t>
      </w:r>
      <w:r w:rsidRPr="000F333A">
        <w:rPr>
          <w:rFonts w:ascii="Arial" w:eastAsia="Times New Roman" w:hAnsi="Arial" w:cs="Arial"/>
          <w:sz w:val="23"/>
          <w:szCs w:val="23"/>
        </w:rPr>
        <w:t xml:space="preserve"> e planilhas orçamentárias.</w:t>
      </w:r>
    </w:p>
    <w:p w:rsidR="000F333A" w:rsidRPr="000F333A" w:rsidRDefault="000F333A"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9525F3" w:rsidP="000F333A">
      <w:pPr>
        <w:spacing w:after="0" w:line="360" w:lineRule="auto"/>
        <w:jc w:val="center"/>
        <w:rPr>
          <w:rFonts w:ascii="Arial" w:hAnsi="Arial" w:cs="Arial"/>
          <w:sz w:val="23"/>
          <w:szCs w:val="23"/>
          <w:lang w:val="pt-PT"/>
        </w:rPr>
      </w:pPr>
      <w:r>
        <w:rPr>
          <w:rFonts w:ascii="Arial" w:hAnsi="Arial" w:cs="Arial"/>
          <w:sz w:val="23"/>
          <w:szCs w:val="23"/>
          <w:lang w:val="pt-PT"/>
        </w:rPr>
        <w:t>Rosangela Lengler</w:t>
      </w:r>
    </w:p>
    <w:p w:rsidR="000F333A" w:rsidRPr="000F333A" w:rsidRDefault="000F333A" w:rsidP="000F333A">
      <w:pPr>
        <w:spacing w:after="0" w:line="360" w:lineRule="auto"/>
        <w:jc w:val="center"/>
        <w:rPr>
          <w:rFonts w:ascii="Arial" w:hAnsi="Arial" w:cs="Arial"/>
          <w:sz w:val="23"/>
          <w:szCs w:val="23"/>
          <w:lang w:val="pt-PT"/>
        </w:rPr>
      </w:pPr>
      <w:r w:rsidRPr="000F333A">
        <w:rPr>
          <w:rFonts w:ascii="Arial" w:hAnsi="Arial" w:cs="Arial"/>
          <w:sz w:val="23"/>
          <w:szCs w:val="23"/>
          <w:lang w:val="pt-PT"/>
        </w:rPr>
        <w:t xml:space="preserve">Coordenadora </w:t>
      </w:r>
      <w:r w:rsidR="009525F3">
        <w:rPr>
          <w:rFonts w:ascii="Arial" w:hAnsi="Arial" w:cs="Arial"/>
          <w:sz w:val="23"/>
          <w:szCs w:val="23"/>
          <w:lang w:val="pt-PT"/>
        </w:rPr>
        <w:t>Comissão de Licitação</w:t>
      </w:r>
    </w:p>
    <w:p w:rsidR="009132D9" w:rsidRDefault="009132D9" w:rsidP="000F333A">
      <w:pPr>
        <w:spacing w:after="0" w:line="360" w:lineRule="auto"/>
        <w:jc w:val="center"/>
        <w:rPr>
          <w:rFonts w:ascii="Arial" w:hAnsi="Arial" w:cs="Arial"/>
          <w:sz w:val="23"/>
          <w:szCs w:val="23"/>
          <w:lang w:val="pt-PT"/>
        </w:rPr>
      </w:pPr>
      <w:r>
        <w:rPr>
          <w:rFonts w:ascii="Arial" w:hAnsi="Arial" w:cs="Arial"/>
          <w:sz w:val="23"/>
          <w:szCs w:val="23"/>
          <w:lang w:val="pt-PT"/>
        </w:rPr>
        <w:t>CRN2</w:t>
      </w:r>
      <w:r w:rsidR="009525F3">
        <w:rPr>
          <w:rFonts w:ascii="Arial" w:hAnsi="Arial" w:cs="Arial"/>
          <w:sz w:val="23"/>
          <w:szCs w:val="23"/>
          <w:lang w:val="pt-PT"/>
        </w:rPr>
        <w:t>/1696</w:t>
      </w:r>
    </w:p>
    <w:p w:rsidR="009525F3" w:rsidRPr="000F333A" w:rsidRDefault="009525F3" w:rsidP="000F333A">
      <w:pPr>
        <w:spacing w:after="0" w:line="360" w:lineRule="auto"/>
        <w:jc w:val="center"/>
        <w:rPr>
          <w:rFonts w:ascii="Arial" w:hAnsi="Arial" w:cs="Arial"/>
          <w:sz w:val="23"/>
          <w:szCs w:val="23"/>
          <w:lang w:val="pt-PT"/>
        </w:rPr>
      </w:pPr>
      <w:bookmarkStart w:id="1" w:name="_GoBack"/>
      <w:bookmarkEnd w:id="1"/>
    </w:p>
    <w:p w:rsidR="000F333A" w:rsidRPr="000F333A" w:rsidRDefault="000F333A" w:rsidP="000F333A">
      <w:pPr>
        <w:spacing w:after="0" w:line="360" w:lineRule="auto"/>
        <w:jc w:val="center"/>
        <w:rPr>
          <w:rFonts w:ascii="Arial" w:hAnsi="Arial" w:cs="Arial"/>
          <w:sz w:val="23"/>
          <w:szCs w:val="23"/>
          <w:lang w:val="pt-PT"/>
        </w:rPr>
      </w:pPr>
    </w:p>
    <w:p w:rsidR="000F333A" w:rsidRPr="000F333A" w:rsidRDefault="000F333A" w:rsidP="000F333A">
      <w:pPr>
        <w:spacing w:after="0" w:line="360" w:lineRule="auto"/>
        <w:jc w:val="center"/>
        <w:rPr>
          <w:rFonts w:ascii="Arial" w:hAnsi="Arial" w:cs="Arial"/>
          <w:sz w:val="23"/>
          <w:szCs w:val="23"/>
          <w:lang w:val="pt-PT"/>
        </w:rPr>
      </w:pPr>
    </w:p>
    <w:p w:rsidR="000F333A" w:rsidRDefault="000F333A" w:rsidP="000F333A">
      <w:pPr>
        <w:spacing w:after="0" w:line="360" w:lineRule="auto"/>
        <w:jc w:val="center"/>
        <w:rPr>
          <w:rFonts w:ascii="Arial" w:hAnsi="Arial" w:cs="Arial"/>
          <w:sz w:val="23"/>
          <w:szCs w:val="23"/>
          <w:lang w:val="pt-PT"/>
        </w:rPr>
      </w:pP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lastRenderedPageBreak/>
        <w:t>ANEXO II – MINUTA DE CONTRATO</w:t>
      </w:r>
    </w:p>
    <w:p w:rsidR="00A42159" w:rsidRDefault="000F333A" w:rsidP="000F333A">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t xml:space="preserve">CONTRATO DE </w:t>
      </w:r>
      <w:r w:rsidR="00A42159">
        <w:rPr>
          <w:rFonts w:ascii="Arial" w:hAnsi="Arial" w:cs="Arial"/>
          <w:b/>
          <w:bCs/>
          <w:sz w:val="23"/>
          <w:szCs w:val="23"/>
        </w:rPr>
        <w:t>PRESTAÇÃO DE SERVIÇOS</w:t>
      </w:r>
    </w:p>
    <w:p w:rsidR="000F333A" w:rsidRPr="000F333A" w:rsidRDefault="00A42159" w:rsidP="000F333A">
      <w:pPr>
        <w:autoSpaceDE w:val="0"/>
        <w:autoSpaceDN w:val="0"/>
        <w:adjustRightInd w:val="0"/>
        <w:spacing w:line="360" w:lineRule="auto"/>
        <w:jc w:val="center"/>
        <w:rPr>
          <w:rFonts w:ascii="Arial" w:hAnsi="Arial" w:cs="Arial"/>
          <w:b/>
          <w:sz w:val="23"/>
          <w:szCs w:val="23"/>
        </w:rPr>
      </w:pPr>
      <w:r>
        <w:rPr>
          <w:rFonts w:ascii="Arial" w:hAnsi="Arial" w:cs="Arial"/>
          <w:b/>
          <w:bCs/>
          <w:sz w:val="23"/>
          <w:szCs w:val="23"/>
        </w:rPr>
        <w:t xml:space="preserve">DE </w:t>
      </w:r>
      <w:r w:rsidR="00B71B54">
        <w:rPr>
          <w:rFonts w:ascii="Arial" w:hAnsi="Arial" w:cs="Arial"/>
          <w:b/>
          <w:bCs/>
          <w:sz w:val="23"/>
          <w:szCs w:val="23"/>
        </w:rPr>
        <w:t>FORNECIMENTO DE MOBILIÁRIO</w:t>
      </w: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CRCRS nº ............. </w:t>
      </w:r>
      <w:proofErr w:type="gramStart"/>
      <w:r w:rsidRPr="000F333A">
        <w:rPr>
          <w:rFonts w:ascii="Arial" w:hAnsi="Arial" w:cs="Arial"/>
          <w:sz w:val="23"/>
          <w:szCs w:val="23"/>
        </w:rPr>
        <w:t>neste</w:t>
      </w:r>
      <w:proofErr w:type="gramEnd"/>
      <w:r w:rsidRPr="000F333A">
        <w:rPr>
          <w:rFonts w:ascii="Arial" w:hAnsi="Arial" w:cs="Arial"/>
          <w:sz w:val="23"/>
          <w:szCs w:val="23"/>
        </w:rPr>
        <w:t xml:space="preserve"> ato representada pelo seu sócio ................................, brasileiro, contador, inscrito no CRCRS sob o nº 00.000, CPF nº 000.000.000-00, 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Serviços </w:t>
      </w:r>
      <w:r w:rsidRPr="000F333A">
        <w:rPr>
          <w:rFonts w:ascii="Arial" w:hAnsi="Arial" w:cs="Arial"/>
          <w:sz w:val="23"/>
          <w:szCs w:val="23"/>
        </w:rPr>
        <w:t xml:space="preserve">de </w:t>
      </w:r>
      <w:r w:rsidR="00B71B54">
        <w:rPr>
          <w:rFonts w:ascii="Arial" w:hAnsi="Arial" w:cs="Arial"/>
          <w:sz w:val="23"/>
          <w:szCs w:val="23"/>
        </w:rPr>
        <w:t>Fornecimento de Mobiliário</w:t>
      </w:r>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B71B54">
        <w:rPr>
          <w:rFonts w:ascii="Arial" w:hAnsi="Arial" w:cs="Arial"/>
          <w:sz w:val="23"/>
          <w:szCs w:val="23"/>
        </w:rPr>
        <w:t>Pregão Presencial</w:t>
      </w:r>
      <w:r w:rsidRPr="000F333A">
        <w:rPr>
          <w:rFonts w:ascii="Arial" w:hAnsi="Arial" w:cs="Arial"/>
          <w:sz w:val="23"/>
          <w:szCs w:val="23"/>
        </w:rPr>
        <w:t xml:space="preserve"> nº 01/201</w:t>
      </w:r>
      <w:r w:rsidR="00B71B54">
        <w:rPr>
          <w:rFonts w:ascii="Arial" w:hAnsi="Arial" w:cs="Arial"/>
          <w:sz w:val="23"/>
          <w:szCs w:val="23"/>
        </w:rPr>
        <w:t>4</w:t>
      </w:r>
      <w:r w:rsidRPr="000F333A">
        <w:rPr>
          <w:rFonts w:ascii="Arial" w:hAnsi="Arial" w:cs="Arial"/>
          <w:sz w:val="23"/>
          <w:szCs w:val="23"/>
        </w:rPr>
        <w:t>, rege-se pelo disposto no respectivo Edital, pela Lei nº 8.666/93</w:t>
      </w:r>
      <w:r w:rsidR="00A42159">
        <w:rPr>
          <w:rFonts w:ascii="Arial" w:hAnsi="Arial" w:cs="Arial"/>
          <w:sz w:val="23"/>
          <w:szCs w:val="23"/>
        </w:rPr>
        <w:t xml:space="preserve"> e posteriores alterações</w:t>
      </w:r>
      <w:r w:rsidRPr="000F333A">
        <w:rPr>
          <w:rFonts w:ascii="Arial" w:hAnsi="Arial" w:cs="Arial"/>
          <w:sz w:val="23"/>
          <w:szCs w:val="23"/>
        </w:rPr>
        <w:t xml:space="preserve"> e</w:t>
      </w:r>
      <w:r w:rsidR="00A42159">
        <w:rPr>
          <w:rFonts w:ascii="Arial" w:hAnsi="Arial" w:cs="Arial"/>
          <w:sz w:val="23"/>
          <w:szCs w:val="23"/>
        </w:rPr>
        <w:t>,</w:t>
      </w:r>
      <w:r w:rsidRPr="000F333A">
        <w:rPr>
          <w:rFonts w:ascii="Arial" w:hAnsi="Arial" w:cs="Arial"/>
          <w:sz w:val="23"/>
          <w:szCs w:val="23"/>
        </w:rPr>
        <w:t xml:space="preserve"> pelas cláusulas que seguem.</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CLAUSULA TERCEIRA – DO OBJETO</w:t>
      </w:r>
    </w:p>
    <w:p w:rsidR="00B71B54" w:rsidRPr="000F333A" w:rsidRDefault="00B71B54" w:rsidP="00B71B54">
      <w:pPr>
        <w:spacing w:after="120" w:line="360" w:lineRule="auto"/>
        <w:jc w:val="both"/>
        <w:rPr>
          <w:rFonts w:ascii="Arial" w:hAnsi="Arial" w:cs="Arial"/>
          <w:sz w:val="23"/>
          <w:szCs w:val="23"/>
        </w:rPr>
      </w:pPr>
      <w:r w:rsidRPr="000F333A">
        <w:rPr>
          <w:rFonts w:ascii="Arial" w:hAnsi="Arial" w:cs="Arial"/>
          <w:sz w:val="23"/>
          <w:szCs w:val="23"/>
        </w:rPr>
        <w:t>Constitui objeto d</w:t>
      </w:r>
      <w:r>
        <w:rPr>
          <w:rFonts w:ascii="Arial" w:hAnsi="Arial" w:cs="Arial"/>
          <w:sz w:val="23"/>
          <w:szCs w:val="23"/>
        </w:rPr>
        <w:t>o</w:t>
      </w:r>
      <w:r w:rsidRPr="000F333A">
        <w:rPr>
          <w:rFonts w:ascii="Arial" w:hAnsi="Arial" w:cs="Arial"/>
          <w:sz w:val="23"/>
          <w:szCs w:val="23"/>
        </w:rPr>
        <w:t xml:space="preserve"> presente </w:t>
      </w:r>
      <w:r>
        <w:rPr>
          <w:rFonts w:ascii="Arial" w:hAnsi="Arial" w:cs="Arial"/>
          <w:sz w:val="23"/>
          <w:szCs w:val="23"/>
        </w:rPr>
        <w:t>Contrato</w:t>
      </w:r>
      <w:r w:rsidRPr="000F333A">
        <w:rPr>
          <w:rFonts w:ascii="Arial" w:hAnsi="Arial" w:cs="Arial"/>
          <w:sz w:val="23"/>
          <w:szCs w:val="23"/>
        </w:rPr>
        <w:t xml:space="preserve"> a contratação de </w:t>
      </w:r>
      <w:r w:rsidRPr="000F333A">
        <w:rPr>
          <w:rFonts w:ascii="Arial" w:hAnsi="Arial" w:cs="Arial"/>
          <w:bCs/>
          <w:sz w:val="23"/>
          <w:szCs w:val="23"/>
        </w:rPr>
        <w:t>empresa para</w:t>
      </w:r>
      <w:r w:rsidRPr="000F333A">
        <w:rPr>
          <w:rFonts w:ascii="Arial" w:hAnsi="Arial" w:cs="Arial"/>
          <w:sz w:val="23"/>
          <w:szCs w:val="23"/>
        </w:rPr>
        <w:t xml:space="preserve"> </w:t>
      </w:r>
      <w:r w:rsidRPr="000F333A">
        <w:rPr>
          <w:rFonts w:ascii="Arial" w:hAnsi="Arial" w:cs="Arial"/>
          <w:b/>
          <w:bCs/>
          <w:snapToGrid w:val="0"/>
          <w:sz w:val="23"/>
          <w:szCs w:val="23"/>
        </w:rPr>
        <w:t>FORNECIMENTO DE MOBILIÁRIO</w:t>
      </w:r>
      <w:r w:rsidRPr="000F333A">
        <w:rPr>
          <w:rFonts w:ascii="Arial" w:hAnsi="Arial" w:cs="Arial"/>
          <w:bCs/>
          <w:snapToGrid w:val="0"/>
          <w:sz w:val="23"/>
          <w:szCs w:val="23"/>
        </w:rPr>
        <w:t xml:space="preserve"> </w:t>
      </w:r>
      <w:r w:rsidRPr="000F333A">
        <w:rPr>
          <w:rFonts w:ascii="Arial" w:hAnsi="Arial" w:cs="Arial"/>
          <w:sz w:val="23"/>
          <w:szCs w:val="23"/>
        </w:rPr>
        <w:t xml:space="preserve">ao Conselho Regional de Nutricionistas da 2ª Região (CRN2), na sala </w:t>
      </w:r>
      <w:r w:rsidRPr="000F333A">
        <w:rPr>
          <w:rFonts w:ascii="Arial" w:hAnsi="Arial" w:cs="Arial"/>
          <w:sz w:val="23"/>
          <w:szCs w:val="23"/>
        </w:rPr>
        <w:lastRenderedPageBreak/>
        <w:t xml:space="preserve">localizada na </w:t>
      </w:r>
      <w:r w:rsidRPr="000F333A">
        <w:rPr>
          <w:rFonts w:ascii="Arial" w:hAnsi="Arial" w:cs="Arial"/>
          <w:bCs/>
          <w:sz w:val="23"/>
          <w:szCs w:val="23"/>
        </w:rPr>
        <w:t xml:space="preserve">Rua Alameda Montevidéu, nº 322, sala 404, Bairro Nossa Senhora de Lourdes na cidade de Santa Maria/RS, </w:t>
      </w:r>
      <w:r w:rsidRPr="000F333A">
        <w:rPr>
          <w:rFonts w:ascii="Arial" w:hAnsi="Arial" w:cs="Arial"/>
          <w:sz w:val="23"/>
          <w:szCs w:val="23"/>
        </w:rPr>
        <w:t xml:space="preserve">conforme Memoriais Descritivos de Execução de Mobiliário (anexo A), Revestimento de Cadeiras (anexo B) e Plantas (pranchas de 1 </w:t>
      </w:r>
      <w:proofErr w:type="gramStart"/>
      <w:r w:rsidRPr="000F333A">
        <w:rPr>
          <w:rFonts w:ascii="Arial" w:hAnsi="Arial" w:cs="Arial"/>
          <w:sz w:val="23"/>
          <w:szCs w:val="23"/>
        </w:rPr>
        <w:t>à</w:t>
      </w:r>
      <w:proofErr w:type="gramEnd"/>
      <w:r w:rsidRPr="000F333A">
        <w:rPr>
          <w:rFonts w:ascii="Arial" w:hAnsi="Arial" w:cs="Arial"/>
          <w:sz w:val="23"/>
          <w:szCs w:val="23"/>
        </w:rPr>
        <w:t xml:space="preserve"> 13 respectivamente), anexos d</w:t>
      </w:r>
      <w:r>
        <w:rPr>
          <w:rFonts w:ascii="Arial" w:hAnsi="Arial" w:cs="Arial"/>
          <w:sz w:val="23"/>
          <w:szCs w:val="23"/>
        </w:rPr>
        <w:t>o</w:t>
      </w:r>
      <w:r w:rsidRPr="000F333A">
        <w:rPr>
          <w:rFonts w:ascii="Arial" w:hAnsi="Arial" w:cs="Arial"/>
          <w:sz w:val="23"/>
          <w:szCs w:val="23"/>
        </w:rPr>
        <w:t xml:space="preserve"> presente </w:t>
      </w:r>
      <w:r>
        <w:rPr>
          <w:rFonts w:ascii="Arial" w:hAnsi="Arial" w:cs="Arial"/>
          <w:sz w:val="23"/>
          <w:szCs w:val="23"/>
        </w:rPr>
        <w:t>Contrato</w:t>
      </w:r>
      <w:r w:rsidRPr="000F333A">
        <w:rPr>
          <w:rFonts w:ascii="Arial" w:hAnsi="Arial" w:cs="Arial"/>
          <w:sz w:val="23"/>
          <w:szCs w:val="23"/>
        </w:rPr>
        <w:t>.</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QUARTA - OBRIGAÇÕES DO CONTRATANTE</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São obrigações do CONTRANTE:</w:t>
      </w:r>
    </w:p>
    <w:p w:rsidR="00B71B54" w:rsidRPr="00B71B54" w:rsidRDefault="00B71B54" w:rsidP="00B71B54">
      <w:pPr>
        <w:pStyle w:val="PargrafodaLista"/>
        <w:widowControl w:val="0"/>
        <w:numPr>
          <w:ilvl w:val="0"/>
          <w:numId w:val="42"/>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B71B54">
        <w:rPr>
          <w:rFonts w:ascii="Arial" w:eastAsia="Times New Roman" w:hAnsi="Arial" w:cs="Arial"/>
          <w:sz w:val="23"/>
          <w:szCs w:val="23"/>
          <w:lang w:val="pt-PT"/>
        </w:rPr>
        <w:t>conferir</w:t>
      </w:r>
      <w:proofErr w:type="gramEnd"/>
      <w:r w:rsidRPr="00B71B54">
        <w:rPr>
          <w:rFonts w:ascii="Arial" w:eastAsia="Times New Roman" w:hAnsi="Arial" w:cs="Arial"/>
          <w:sz w:val="23"/>
          <w:szCs w:val="23"/>
          <w:lang w:val="pt-PT"/>
        </w:rPr>
        <w:t xml:space="preserve"> e atestar as Notas Fiscais/Faturas;</w:t>
      </w:r>
    </w:p>
    <w:p w:rsidR="00B71B54" w:rsidRPr="000F333A" w:rsidRDefault="00B71B54" w:rsidP="00B71B54">
      <w:pPr>
        <w:widowControl w:val="0"/>
        <w:numPr>
          <w:ilvl w:val="0"/>
          <w:numId w:val="42"/>
        </w:numPr>
        <w:tabs>
          <w:tab w:val="left" w:pos="0"/>
          <w:tab w:val="left" w:pos="709"/>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efetuar</w:t>
      </w:r>
      <w:proofErr w:type="gramEnd"/>
      <w:r w:rsidRPr="000F333A">
        <w:rPr>
          <w:rFonts w:ascii="Arial" w:eastAsia="Times New Roman" w:hAnsi="Arial" w:cs="Arial"/>
          <w:sz w:val="23"/>
          <w:szCs w:val="23"/>
          <w:lang w:val="pt-PT"/>
        </w:rPr>
        <w:t xml:space="preserve"> pagamentos nas consições e preços pactuados e no prazo estabelecido no Edital e Contrato de </w:t>
      </w:r>
      <w:r>
        <w:rPr>
          <w:rFonts w:ascii="Arial" w:eastAsia="Times New Roman" w:hAnsi="Arial" w:cs="Arial"/>
          <w:sz w:val="23"/>
          <w:szCs w:val="23"/>
          <w:lang w:val="pt-PT"/>
        </w:rPr>
        <w:t>Fornecimento de Mobiliário</w:t>
      </w:r>
      <w:r w:rsidRPr="000F333A">
        <w:rPr>
          <w:rFonts w:ascii="Arial" w:eastAsia="Times New Roman" w:hAnsi="Arial" w:cs="Arial"/>
          <w:sz w:val="23"/>
          <w:szCs w:val="23"/>
          <w:lang w:val="pt-PT"/>
        </w:rPr>
        <w:t>;</w:t>
      </w:r>
    </w:p>
    <w:p w:rsidR="00B71B54" w:rsidRPr="00FF3CA6" w:rsidRDefault="00B71B54" w:rsidP="00B71B54">
      <w:pPr>
        <w:pStyle w:val="PargrafodaLista"/>
        <w:widowControl w:val="0"/>
        <w:numPr>
          <w:ilvl w:val="0"/>
          <w:numId w:val="42"/>
        </w:numPr>
        <w:tabs>
          <w:tab w:val="left" w:pos="0"/>
        </w:tabs>
        <w:autoSpaceDE w:val="0"/>
        <w:autoSpaceDN w:val="0"/>
        <w:adjustRightInd w:val="0"/>
        <w:spacing w:after="0" w:line="360" w:lineRule="auto"/>
        <w:ind w:left="0" w:firstLine="349"/>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B71B54" w:rsidRPr="000F333A" w:rsidRDefault="00CE7F69" w:rsidP="00CE7F69">
      <w:pPr>
        <w:widowControl w:val="0"/>
        <w:tabs>
          <w:tab w:val="left" w:pos="0"/>
          <w:tab w:val="left" w:pos="1026"/>
        </w:tabs>
        <w:autoSpaceDE w:val="0"/>
        <w:autoSpaceDN w:val="0"/>
        <w:adjustRightInd w:val="0"/>
        <w:spacing w:after="0" w:line="360" w:lineRule="auto"/>
        <w:ind w:firstLine="284"/>
        <w:jc w:val="both"/>
        <w:rPr>
          <w:rFonts w:ascii="Arial" w:eastAsia="Times New Roman" w:hAnsi="Arial" w:cs="Arial"/>
          <w:sz w:val="23"/>
          <w:szCs w:val="23"/>
          <w:lang w:val="pt-PT"/>
        </w:rPr>
      </w:pPr>
      <w:r>
        <w:rPr>
          <w:rFonts w:ascii="Arial" w:eastAsia="Times New Roman" w:hAnsi="Arial" w:cs="Arial"/>
          <w:sz w:val="23"/>
          <w:szCs w:val="23"/>
          <w:lang w:val="pt-PT"/>
        </w:rPr>
        <w:t xml:space="preserve"> </w:t>
      </w:r>
      <w:r w:rsidR="00B71B54" w:rsidRPr="000F333A">
        <w:rPr>
          <w:rFonts w:ascii="Arial" w:eastAsia="Times New Roman" w:hAnsi="Arial" w:cs="Arial"/>
          <w:sz w:val="23"/>
          <w:szCs w:val="23"/>
          <w:lang w:val="pt-PT"/>
        </w:rPr>
        <w:t>d) prestar as informações e os esclarecimentos que venham a ser solicitados pela Contratada;</w:t>
      </w:r>
    </w:p>
    <w:p w:rsidR="00B71B54" w:rsidRPr="000F333A" w:rsidRDefault="00B71B54" w:rsidP="00CE7F69">
      <w:pPr>
        <w:tabs>
          <w:tab w:val="left" w:pos="1026"/>
        </w:tabs>
        <w:autoSpaceDE w:val="0"/>
        <w:autoSpaceDN w:val="0"/>
        <w:spacing w:after="0" w:line="360" w:lineRule="auto"/>
        <w:ind w:firstLine="284"/>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B71B54" w:rsidRPr="000F333A" w:rsidRDefault="00CE7F69" w:rsidP="00CE7F69">
      <w:pPr>
        <w:tabs>
          <w:tab w:val="left" w:pos="1026"/>
        </w:tabs>
        <w:autoSpaceDE w:val="0"/>
        <w:autoSpaceDN w:val="0"/>
        <w:spacing w:after="0" w:line="360" w:lineRule="auto"/>
        <w:ind w:firstLine="284"/>
        <w:jc w:val="both"/>
        <w:rPr>
          <w:rFonts w:ascii="Arial" w:eastAsia="Times New Roman" w:hAnsi="Arial" w:cs="Arial"/>
          <w:sz w:val="23"/>
          <w:szCs w:val="23"/>
        </w:rPr>
      </w:pPr>
      <w:r>
        <w:rPr>
          <w:rFonts w:ascii="Arial" w:eastAsia="Times New Roman" w:hAnsi="Arial" w:cs="Arial"/>
          <w:sz w:val="23"/>
          <w:szCs w:val="23"/>
        </w:rPr>
        <w:t xml:space="preserve"> </w:t>
      </w:r>
      <w:r w:rsidR="00B71B54"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B71B54" w:rsidRPr="000F333A" w:rsidRDefault="00CE7F69" w:rsidP="00CE7F69">
      <w:pPr>
        <w:tabs>
          <w:tab w:val="left" w:pos="1026"/>
        </w:tabs>
        <w:autoSpaceDE w:val="0"/>
        <w:autoSpaceDN w:val="0"/>
        <w:spacing w:after="0" w:line="360" w:lineRule="auto"/>
        <w:ind w:firstLine="284"/>
        <w:jc w:val="both"/>
        <w:rPr>
          <w:rFonts w:ascii="Arial" w:eastAsia="Times New Roman" w:hAnsi="Arial" w:cs="Arial"/>
          <w:sz w:val="23"/>
          <w:szCs w:val="23"/>
        </w:rPr>
      </w:pPr>
      <w:r>
        <w:rPr>
          <w:rFonts w:ascii="Arial" w:eastAsia="Times New Roman" w:hAnsi="Arial" w:cs="Arial"/>
          <w:sz w:val="23"/>
          <w:szCs w:val="23"/>
        </w:rPr>
        <w:t xml:space="preserve"> </w:t>
      </w:r>
      <w:r w:rsidR="00B71B54"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B71B54" w:rsidRPr="000F333A" w:rsidRDefault="00CE7F69" w:rsidP="00CE7F69">
      <w:pPr>
        <w:tabs>
          <w:tab w:val="left" w:pos="1026"/>
        </w:tabs>
        <w:autoSpaceDE w:val="0"/>
        <w:autoSpaceDN w:val="0"/>
        <w:spacing w:after="0" w:line="360" w:lineRule="auto"/>
        <w:ind w:firstLine="284"/>
        <w:jc w:val="both"/>
        <w:rPr>
          <w:rFonts w:ascii="Arial" w:eastAsia="Times New Roman" w:hAnsi="Arial" w:cs="Arial"/>
          <w:sz w:val="23"/>
          <w:szCs w:val="23"/>
        </w:rPr>
      </w:pPr>
      <w:r>
        <w:rPr>
          <w:rFonts w:ascii="Arial" w:eastAsia="Times New Roman" w:hAnsi="Arial" w:cs="Arial"/>
          <w:sz w:val="23"/>
          <w:szCs w:val="23"/>
        </w:rPr>
        <w:t xml:space="preserve"> </w:t>
      </w:r>
      <w:r w:rsidR="00B71B54" w:rsidRPr="000F333A">
        <w:rPr>
          <w:rFonts w:ascii="Arial" w:eastAsia="Times New Roman" w:hAnsi="Arial" w:cs="Arial"/>
          <w:sz w:val="23"/>
          <w:szCs w:val="23"/>
        </w:rPr>
        <w:t>h) aplicar as penalidades previstas no edital, Contrato de Prestação de Serviços e Lei nº 8.666/93, sempre que a conduta da pessoa jurídica Contratada ou da pessoa jurídica licitante recomendar essas sanções;</w:t>
      </w:r>
    </w:p>
    <w:p w:rsidR="00B71B54" w:rsidRPr="000F333A" w:rsidRDefault="00CE7F69" w:rsidP="00CE7F69">
      <w:pPr>
        <w:spacing w:after="0" w:line="360" w:lineRule="auto"/>
        <w:ind w:firstLine="284"/>
        <w:jc w:val="both"/>
        <w:rPr>
          <w:rFonts w:ascii="Arial" w:hAnsi="Arial" w:cs="Arial"/>
          <w:sz w:val="23"/>
          <w:szCs w:val="23"/>
          <w:lang w:val="pt-PT"/>
        </w:rPr>
      </w:pPr>
      <w:r>
        <w:rPr>
          <w:rFonts w:ascii="Arial" w:eastAsia="Times New Roman" w:hAnsi="Arial" w:cs="Arial"/>
          <w:sz w:val="23"/>
          <w:szCs w:val="23"/>
        </w:rPr>
        <w:t xml:space="preserve"> </w:t>
      </w:r>
      <w:r w:rsidR="00B71B54" w:rsidRPr="000F333A">
        <w:rPr>
          <w:rFonts w:ascii="Arial" w:eastAsia="Times New Roman" w:hAnsi="Arial" w:cs="Arial"/>
          <w:sz w:val="23"/>
          <w:szCs w:val="23"/>
        </w:rPr>
        <w:t>i) providenciar as publicações oficiais pertinentes no DOU.</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QUINTA - OBRIGAÇÕES DA CONTRATADA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Contratada deverá se responsabilizar pela prestação de serviços conforme as características abaixo discriminadas:</w:t>
      </w:r>
    </w:p>
    <w:p w:rsidR="00B71B54" w:rsidRPr="000F333A" w:rsidRDefault="00B71B54" w:rsidP="00B71B54">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a)</w:t>
      </w:r>
      <w:r w:rsidRPr="000F333A">
        <w:rPr>
          <w:rFonts w:ascii="Arial" w:eastAsia="Times New Roman" w:hAnsi="Arial" w:cs="Arial"/>
          <w:b/>
          <w:sz w:val="23"/>
          <w:szCs w:val="23"/>
        </w:rPr>
        <w:t xml:space="preserve"> </w:t>
      </w:r>
      <w:r>
        <w:rPr>
          <w:rFonts w:ascii="Arial" w:eastAsia="Times New Roman" w:hAnsi="Arial" w:cs="Arial"/>
          <w:sz w:val="23"/>
          <w:szCs w:val="23"/>
        </w:rPr>
        <w:t>entregar e instalar todo o mobiliário, objetos do presente Contrato, rigorosamente conforme descrição constante em seus projetos, anexos A e B (especificações e quantidades solicitadas), em perfeitas condições de operação no prazo máximo de 60 (sessenta) dias, após a assinatura do presente Contrato</w:t>
      </w:r>
      <w:r w:rsidRPr="000F333A">
        <w:rPr>
          <w:rFonts w:ascii="Arial" w:eastAsia="Times New Roman" w:hAnsi="Arial" w:cs="Arial"/>
          <w:sz w:val="23"/>
          <w:szCs w:val="23"/>
        </w:rPr>
        <w:t>;</w:t>
      </w:r>
    </w:p>
    <w:p w:rsidR="00B71B54" w:rsidRPr="000F333A" w:rsidRDefault="00B71B54" w:rsidP="00B71B54">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lastRenderedPageBreak/>
        <w:t xml:space="preserve">b) </w:t>
      </w:r>
      <w:r>
        <w:rPr>
          <w:rFonts w:ascii="Arial" w:eastAsia="Times New Roman" w:hAnsi="Arial" w:cs="Arial"/>
          <w:color w:val="000000"/>
          <w:sz w:val="23"/>
          <w:szCs w:val="23"/>
        </w:rPr>
        <w:t xml:space="preserve">os materiais descritos nos memoriais descritivos de mobiliário padronizado e </w:t>
      </w:r>
      <w:proofErr w:type="gramStart"/>
      <w:r>
        <w:rPr>
          <w:rFonts w:ascii="Arial" w:eastAsia="Times New Roman" w:hAnsi="Arial" w:cs="Arial"/>
          <w:color w:val="000000"/>
          <w:sz w:val="23"/>
          <w:szCs w:val="23"/>
        </w:rPr>
        <w:t>sob medida</w:t>
      </w:r>
      <w:proofErr w:type="gramEnd"/>
      <w:r>
        <w:rPr>
          <w:rFonts w:ascii="Arial" w:eastAsia="Times New Roman" w:hAnsi="Arial" w:cs="Arial"/>
          <w:color w:val="000000"/>
          <w:sz w:val="23"/>
          <w:szCs w:val="23"/>
        </w:rPr>
        <w:t xml:space="preserve"> e plantas, deste edital, deverão antes de utilizados, serem aprovados pelo Consultor Técnico do CRN2</w:t>
      </w:r>
      <w:r w:rsidRPr="000F333A">
        <w:rPr>
          <w:rFonts w:ascii="Arial" w:eastAsia="Times New Roman" w:hAnsi="Arial" w:cs="Arial"/>
          <w:color w:val="000000"/>
          <w:sz w:val="23"/>
          <w:szCs w:val="23"/>
        </w:rPr>
        <w:t>;</w:t>
      </w:r>
    </w:p>
    <w:p w:rsidR="00B71B54" w:rsidRDefault="00B71B54" w:rsidP="00B71B54">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t xml:space="preserve">c) </w:t>
      </w:r>
      <w:r>
        <w:rPr>
          <w:rFonts w:ascii="Arial" w:eastAsia="Times New Roman" w:hAnsi="Arial" w:cs="Arial"/>
          <w:color w:val="000000"/>
          <w:sz w:val="23"/>
          <w:szCs w:val="23"/>
        </w:rPr>
        <w:t>será exigida garantia de no mínimo 24 (vinte quatro) meses. O prazo de garantia só será contado á partir do primeiro dia útil sucessivo ao do recebimento do objeto devidamente instalado</w:t>
      </w:r>
      <w:r w:rsidRPr="000F333A">
        <w:rPr>
          <w:rFonts w:ascii="Arial" w:eastAsia="Times New Roman" w:hAnsi="Arial" w:cs="Arial"/>
          <w:color w:val="000000"/>
          <w:sz w:val="23"/>
          <w:szCs w:val="23"/>
        </w:rPr>
        <w:t>;</w:t>
      </w:r>
    </w:p>
    <w:p w:rsidR="00B71B54" w:rsidRDefault="00B71B54" w:rsidP="00B71B54">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d) os móveis deverão ser ergonômicos e estar em conformidade com as normas da ABNT, quanto ao mobiliário de escritório;</w:t>
      </w:r>
    </w:p>
    <w:p w:rsidR="00B71B54" w:rsidRPr="000F333A" w:rsidRDefault="00B71B54" w:rsidP="00B71B54">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e) a contratada é responsável pelo transporte e instalação dos móveis, sendo de sua inteira responsabilidade os danos que porventura ocorram com o transporte e a instalação;</w:t>
      </w:r>
    </w:p>
    <w:p w:rsidR="00B71B54" w:rsidRDefault="00B71B54" w:rsidP="00B71B54">
      <w:pPr>
        <w:spacing w:after="0" w:line="360" w:lineRule="auto"/>
        <w:ind w:firstLine="709"/>
        <w:jc w:val="both"/>
        <w:rPr>
          <w:rFonts w:ascii="Arial" w:eastAsia="Times New Roman" w:hAnsi="Arial" w:cs="Arial"/>
          <w:sz w:val="23"/>
          <w:szCs w:val="23"/>
        </w:rPr>
      </w:pPr>
      <w:r>
        <w:rPr>
          <w:rFonts w:ascii="Arial" w:eastAsia="Times New Roman" w:hAnsi="Arial" w:cs="Arial"/>
          <w:color w:val="000000"/>
          <w:sz w:val="23"/>
          <w:szCs w:val="23"/>
        </w:rPr>
        <w:t>f</w:t>
      </w:r>
      <w:r w:rsidRPr="000F333A">
        <w:rPr>
          <w:rFonts w:ascii="Arial" w:eastAsia="Times New Roman" w:hAnsi="Arial" w:cs="Arial"/>
          <w:color w:val="000000"/>
          <w:sz w:val="23"/>
          <w:szCs w:val="23"/>
        </w:rPr>
        <w:t>)</w:t>
      </w:r>
      <w:r w:rsidRPr="000F333A">
        <w:rPr>
          <w:rFonts w:ascii="Arial" w:eastAsia="Times New Roman" w:hAnsi="Arial" w:cs="Arial"/>
          <w:b/>
          <w:color w:val="000000"/>
          <w:sz w:val="23"/>
          <w:szCs w:val="23"/>
        </w:rPr>
        <w:t xml:space="preserve"> </w:t>
      </w:r>
      <w:r w:rsidRPr="000F333A">
        <w:rPr>
          <w:rFonts w:ascii="Arial" w:eastAsia="Times New Roman" w:hAnsi="Arial" w:cs="Arial"/>
          <w:color w:val="000000"/>
          <w:sz w:val="23"/>
          <w:szCs w:val="23"/>
        </w:rPr>
        <w:t>d</w:t>
      </w:r>
      <w:r w:rsidRPr="000F333A">
        <w:rPr>
          <w:rFonts w:ascii="Arial" w:eastAsia="Times New Roman" w:hAnsi="Arial" w:cs="Arial"/>
          <w:sz w:val="23"/>
          <w:szCs w:val="23"/>
        </w:rPr>
        <w:t xml:space="preserve">everão ser obedecidas as normas específicas do Condomínio no que tange aos horários </w:t>
      </w:r>
      <w:r>
        <w:rPr>
          <w:rFonts w:ascii="Arial" w:eastAsia="Times New Roman" w:hAnsi="Arial" w:cs="Arial"/>
          <w:sz w:val="23"/>
          <w:szCs w:val="23"/>
        </w:rPr>
        <w:t>permitidos para instalação do mobiliário</w:t>
      </w:r>
      <w:r w:rsidRPr="000F333A">
        <w:rPr>
          <w:rFonts w:ascii="Arial" w:eastAsia="Times New Roman" w:hAnsi="Arial" w:cs="Arial"/>
          <w:sz w:val="23"/>
          <w:szCs w:val="23"/>
        </w:rPr>
        <w:t>, segurança, retirada e recebiment</w:t>
      </w:r>
      <w:r w:rsidR="00A42159">
        <w:rPr>
          <w:rFonts w:ascii="Arial" w:eastAsia="Times New Roman" w:hAnsi="Arial" w:cs="Arial"/>
          <w:sz w:val="23"/>
          <w:szCs w:val="23"/>
        </w:rPr>
        <w:t>o de materiais e estacionamento:</w:t>
      </w:r>
    </w:p>
    <w:p w:rsidR="00A42159" w:rsidRPr="00A42159" w:rsidRDefault="00A42159" w:rsidP="00A42159">
      <w:pPr>
        <w:spacing w:line="360" w:lineRule="auto"/>
        <w:ind w:firstLine="708"/>
        <w:jc w:val="both"/>
        <w:rPr>
          <w:rFonts w:ascii="Arial" w:hAnsi="Arial" w:cs="Arial"/>
          <w:sz w:val="23"/>
          <w:szCs w:val="23"/>
        </w:rPr>
      </w:pPr>
      <w:proofErr w:type="gramStart"/>
      <w:r>
        <w:rPr>
          <w:rFonts w:ascii="Arial" w:hAnsi="Arial" w:cs="Arial"/>
          <w:sz w:val="23"/>
          <w:szCs w:val="23"/>
        </w:rPr>
        <w:t>f</w:t>
      </w:r>
      <w:r w:rsidRPr="00A42159">
        <w:rPr>
          <w:rFonts w:ascii="Arial" w:hAnsi="Arial" w:cs="Arial"/>
          <w:sz w:val="23"/>
          <w:szCs w:val="23"/>
        </w:rPr>
        <w:t>.</w:t>
      </w:r>
      <w:proofErr w:type="gramEnd"/>
      <w:r w:rsidRPr="00A42159">
        <w:rPr>
          <w:rFonts w:ascii="Arial" w:hAnsi="Arial" w:cs="Arial"/>
          <w:sz w:val="23"/>
          <w:szCs w:val="23"/>
        </w:rPr>
        <w:t xml:space="preserve">1. </w:t>
      </w:r>
      <w:proofErr w:type="gramStart"/>
      <w:r>
        <w:rPr>
          <w:rFonts w:ascii="Arial" w:hAnsi="Arial" w:cs="Arial"/>
          <w:sz w:val="23"/>
          <w:szCs w:val="23"/>
        </w:rPr>
        <w:t>a</w:t>
      </w:r>
      <w:proofErr w:type="gramEnd"/>
      <w:r>
        <w:rPr>
          <w:rFonts w:ascii="Arial" w:hAnsi="Arial" w:cs="Arial"/>
          <w:sz w:val="23"/>
          <w:szCs w:val="23"/>
        </w:rPr>
        <w:t xml:space="preserve"> instalação dos móveis</w:t>
      </w:r>
      <w:r w:rsidRPr="00A42159">
        <w:rPr>
          <w:rFonts w:ascii="Arial" w:hAnsi="Arial" w:cs="Arial"/>
          <w:sz w:val="23"/>
          <w:szCs w:val="23"/>
        </w:rPr>
        <w:t xml:space="preserve"> deverá ser realizada em turno integral de 2ª à sábado quando a execução dos serviços </w:t>
      </w:r>
      <w:r w:rsidRPr="00A42159">
        <w:rPr>
          <w:rFonts w:ascii="Arial" w:hAnsi="Arial" w:cs="Arial"/>
          <w:b/>
          <w:sz w:val="23"/>
          <w:szCs w:val="23"/>
          <w:u w:val="single"/>
        </w:rPr>
        <w:t>não</w:t>
      </w:r>
      <w:r w:rsidRPr="00A42159">
        <w:rPr>
          <w:rFonts w:ascii="Arial" w:hAnsi="Arial" w:cs="Arial"/>
          <w:sz w:val="23"/>
          <w:szCs w:val="23"/>
        </w:rPr>
        <w:t xml:space="preserve"> causar barulho;</w:t>
      </w:r>
    </w:p>
    <w:p w:rsidR="00A42159" w:rsidRPr="00A42159" w:rsidRDefault="00A42159" w:rsidP="00A42159">
      <w:pPr>
        <w:spacing w:line="360" w:lineRule="auto"/>
        <w:ind w:firstLine="708"/>
        <w:jc w:val="both"/>
        <w:rPr>
          <w:rFonts w:ascii="Arial" w:hAnsi="Arial" w:cs="Arial"/>
          <w:sz w:val="23"/>
          <w:szCs w:val="23"/>
        </w:rPr>
      </w:pPr>
      <w:proofErr w:type="gramStart"/>
      <w:r>
        <w:rPr>
          <w:rFonts w:ascii="Arial" w:hAnsi="Arial" w:cs="Arial"/>
          <w:sz w:val="23"/>
          <w:szCs w:val="23"/>
        </w:rPr>
        <w:t>f</w:t>
      </w:r>
      <w:r w:rsidRPr="00A42159">
        <w:rPr>
          <w:rFonts w:ascii="Arial" w:hAnsi="Arial" w:cs="Arial"/>
          <w:sz w:val="23"/>
          <w:szCs w:val="23"/>
        </w:rPr>
        <w:t>.</w:t>
      </w:r>
      <w:proofErr w:type="gramEnd"/>
      <w:r w:rsidRPr="00A42159">
        <w:rPr>
          <w:rFonts w:ascii="Arial" w:hAnsi="Arial" w:cs="Arial"/>
          <w:sz w:val="23"/>
          <w:szCs w:val="23"/>
        </w:rPr>
        <w:t xml:space="preserve">2. </w:t>
      </w:r>
      <w:proofErr w:type="gramStart"/>
      <w:r w:rsidRPr="00A42159">
        <w:rPr>
          <w:rFonts w:ascii="Arial" w:hAnsi="Arial" w:cs="Arial"/>
          <w:sz w:val="23"/>
          <w:szCs w:val="23"/>
        </w:rPr>
        <w:t>quando</w:t>
      </w:r>
      <w:proofErr w:type="gramEnd"/>
      <w:r w:rsidRPr="00A42159">
        <w:rPr>
          <w:rFonts w:ascii="Arial" w:hAnsi="Arial" w:cs="Arial"/>
          <w:sz w:val="23"/>
          <w:szCs w:val="23"/>
        </w:rPr>
        <w:t xml:space="preserve"> houver necessidade de realizar serviços que causem barulho, </w:t>
      </w:r>
      <w:r>
        <w:rPr>
          <w:rFonts w:ascii="Arial" w:hAnsi="Arial" w:cs="Arial"/>
          <w:sz w:val="23"/>
          <w:szCs w:val="23"/>
        </w:rPr>
        <w:t>a instalação dos mobiliário deverá</w:t>
      </w:r>
      <w:r w:rsidRPr="00A42159">
        <w:rPr>
          <w:rFonts w:ascii="Arial" w:hAnsi="Arial" w:cs="Arial"/>
          <w:sz w:val="23"/>
          <w:szCs w:val="23"/>
        </w:rPr>
        <w:t xml:space="preserve"> </w:t>
      </w:r>
      <w:r>
        <w:rPr>
          <w:rFonts w:ascii="Arial" w:hAnsi="Arial" w:cs="Arial"/>
          <w:sz w:val="23"/>
          <w:szCs w:val="23"/>
        </w:rPr>
        <w:t>ocorrer</w:t>
      </w:r>
      <w:r w:rsidRPr="00A42159">
        <w:rPr>
          <w:rFonts w:ascii="Arial" w:hAnsi="Arial" w:cs="Arial"/>
          <w:sz w:val="23"/>
          <w:szCs w:val="23"/>
        </w:rPr>
        <w:t xml:space="preserve"> somente de 2ª à sábado das 7h às 19h.</w:t>
      </w:r>
    </w:p>
    <w:p w:rsidR="00B71B54" w:rsidRPr="000F333A" w:rsidRDefault="00B71B54" w:rsidP="00B71B54">
      <w:pPr>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g</w:t>
      </w:r>
      <w:r w:rsidRPr="000F333A">
        <w:rPr>
          <w:rFonts w:ascii="Arial" w:eastAsia="Times New Roman" w:hAnsi="Arial" w:cs="Arial"/>
          <w:sz w:val="23"/>
          <w:szCs w:val="23"/>
        </w:rPr>
        <w:t xml:space="preserve">) manter a limpeza da área a ser </w:t>
      </w:r>
      <w:r>
        <w:rPr>
          <w:rFonts w:ascii="Arial" w:eastAsia="Times New Roman" w:hAnsi="Arial" w:cs="Arial"/>
          <w:sz w:val="23"/>
          <w:szCs w:val="23"/>
        </w:rPr>
        <w:t>utilizada</w:t>
      </w:r>
      <w:r w:rsidRPr="000F333A">
        <w:rPr>
          <w:rFonts w:ascii="Arial" w:eastAsia="Times New Roman" w:hAnsi="Arial" w:cs="Arial"/>
          <w:sz w:val="23"/>
          <w:szCs w:val="23"/>
        </w:rPr>
        <w:t xml:space="preserve">, bem como da área de uso comum do prédio, durante toda </w:t>
      </w:r>
      <w:r>
        <w:rPr>
          <w:rFonts w:ascii="Arial" w:eastAsia="Times New Roman" w:hAnsi="Arial" w:cs="Arial"/>
          <w:sz w:val="23"/>
          <w:szCs w:val="23"/>
        </w:rPr>
        <w:t>instalação do mobiliário</w:t>
      </w:r>
      <w:r w:rsidRPr="000F333A">
        <w:rPr>
          <w:rFonts w:ascii="Arial" w:eastAsia="Times New Roman" w:hAnsi="Arial" w:cs="Arial"/>
          <w:sz w:val="23"/>
          <w:szCs w:val="23"/>
        </w:rPr>
        <w:t>, contratando empresas especializadas na remoção e destinação de entulhos sempre que necessário;</w:t>
      </w:r>
    </w:p>
    <w:p w:rsidR="00B71B54" w:rsidRPr="000F333A" w:rsidRDefault="00B71B54" w:rsidP="00B71B54">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h</w:t>
      </w:r>
      <w:r w:rsidRPr="000F333A">
        <w:rPr>
          <w:rFonts w:ascii="Arial" w:eastAsia="Times New Roman" w:hAnsi="Arial" w:cs="Arial"/>
          <w:sz w:val="23"/>
          <w:szCs w:val="23"/>
          <w:lang w:val="pt-PT"/>
        </w:rPr>
        <w:t xml:space="preserve">) em relação a seus empregados, responsabilizar-se por todas as despesas decorrentes da execução do </w:t>
      </w:r>
      <w:r>
        <w:rPr>
          <w:rFonts w:ascii="Arial" w:eastAsia="Times New Roman" w:hAnsi="Arial" w:cs="Arial"/>
          <w:sz w:val="23"/>
          <w:szCs w:val="23"/>
          <w:lang w:val="pt-PT"/>
        </w:rPr>
        <w:t>C</w:t>
      </w:r>
      <w:r w:rsidRPr="000F333A">
        <w:rPr>
          <w:rFonts w:ascii="Arial" w:eastAsia="Times New Roman" w:hAnsi="Arial" w:cs="Arial"/>
          <w:sz w:val="23"/>
          <w:szCs w:val="23"/>
          <w:lang w:val="pt-PT"/>
        </w:rPr>
        <w:t>ontrato, em especial salários, seguros de acidentes, contribuições sociais, indenizações, vales-transportes, vantagens salariais e quaisquer outras que decorram de lei ou de negociações coletivas de trabalho;</w:t>
      </w:r>
    </w:p>
    <w:p w:rsidR="00B71B54" w:rsidRPr="000F333A" w:rsidRDefault="00B71B54" w:rsidP="00B71B54">
      <w:pPr>
        <w:widowControl w:val="0"/>
        <w:tabs>
          <w:tab w:val="left" w:pos="0"/>
        </w:tabs>
        <w:autoSpaceDE w:val="0"/>
        <w:autoSpaceDN w:val="0"/>
        <w:adjustRightInd w:val="0"/>
        <w:spacing w:after="0" w:line="360" w:lineRule="auto"/>
        <w:ind w:firstLine="709"/>
        <w:jc w:val="both"/>
        <w:rPr>
          <w:rFonts w:ascii="Arial" w:eastAsia="Times New Roman" w:hAnsi="Arial" w:cs="Arial"/>
          <w:sz w:val="23"/>
          <w:szCs w:val="23"/>
          <w:lang w:val="pt-PT"/>
        </w:rPr>
      </w:pPr>
      <w:r>
        <w:rPr>
          <w:rFonts w:ascii="Arial" w:eastAsia="Times New Roman" w:hAnsi="Arial" w:cs="Arial"/>
          <w:sz w:val="23"/>
          <w:szCs w:val="23"/>
          <w:lang w:val="pt-PT"/>
        </w:rPr>
        <w:t>i</w:t>
      </w:r>
      <w:r w:rsidRPr="000F333A">
        <w:rPr>
          <w:rFonts w:ascii="Arial" w:eastAsia="Times New Roman" w:hAnsi="Arial" w:cs="Arial"/>
          <w:sz w:val="23"/>
          <w:szCs w:val="23"/>
          <w:lang w:val="pt-PT"/>
        </w:rPr>
        <w:t>) designar um funcionário para a supervisão que fiscalizará, permanentemente, a qualidade e a execução dos serviços prestados, com vistas ao perfeito cumprimento das cláusulas contratuais, independentemente de fiscalização que a qualquer tempo seja exercida pelo Contratante;</w:t>
      </w:r>
    </w:p>
    <w:p w:rsidR="00B71B54" w:rsidRPr="000F333A" w:rsidRDefault="00B71B54" w:rsidP="00B71B54">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j</w:t>
      </w:r>
      <w:r w:rsidRPr="000F333A">
        <w:rPr>
          <w:rFonts w:ascii="Arial" w:eastAsia="Times New Roman" w:hAnsi="Arial" w:cs="Arial"/>
          <w:sz w:val="23"/>
          <w:szCs w:val="23"/>
          <w:lang w:val="pt-PT"/>
        </w:rPr>
        <w:t>) arcar com as despesas decorrentes de quaisquer infrações praticadas por seus empregados ou prepostos, relacionadas com a execução do Contrato;</w:t>
      </w:r>
    </w:p>
    <w:p w:rsidR="00B71B54" w:rsidRPr="000F333A" w:rsidRDefault="00B71B54" w:rsidP="00CE7F69">
      <w:pPr>
        <w:widowControl w:val="0"/>
        <w:tabs>
          <w:tab w:val="left" w:pos="0"/>
        </w:tabs>
        <w:autoSpaceDE w:val="0"/>
        <w:autoSpaceDN w:val="0"/>
        <w:adjustRightInd w:val="0"/>
        <w:spacing w:line="360" w:lineRule="auto"/>
        <w:ind w:firstLine="760"/>
        <w:jc w:val="both"/>
        <w:rPr>
          <w:rFonts w:ascii="Arial" w:eastAsia="Times New Roman" w:hAnsi="Arial" w:cs="Arial"/>
          <w:sz w:val="23"/>
          <w:szCs w:val="23"/>
          <w:lang w:val="pt-PT"/>
        </w:rPr>
      </w:pPr>
      <w:r>
        <w:rPr>
          <w:rFonts w:ascii="Arial" w:eastAsia="Times New Roman" w:hAnsi="Arial" w:cs="Arial"/>
          <w:sz w:val="23"/>
          <w:szCs w:val="23"/>
          <w:lang w:val="pt-PT"/>
        </w:rPr>
        <w:t>k</w:t>
      </w:r>
      <w:r w:rsidRPr="000F333A">
        <w:rPr>
          <w:rFonts w:ascii="Arial" w:eastAsia="Times New Roman" w:hAnsi="Arial" w:cs="Arial"/>
          <w:sz w:val="23"/>
          <w:szCs w:val="23"/>
          <w:lang w:val="pt-PT"/>
        </w:rPr>
        <w:t xml:space="preserve">) manter, durante todo o período de execução do Contrato, em compatibilidade com as obrigações nele assumidas, todas as condições de habilitação e qualificação exigidas no </w:t>
      </w:r>
      <w:r w:rsidRPr="000F333A">
        <w:rPr>
          <w:rFonts w:ascii="Arial" w:eastAsia="Times New Roman" w:hAnsi="Arial" w:cs="Arial"/>
          <w:sz w:val="23"/>
          <w:szCs w:val="23"/>
          <w:lang w:val="pt-PT"/>
        </w:rPr>
        <w:lastRenderedPageBreak/>
        <w:t>ato convocatório da licitação;</w:t>
      </w:r>
    </w:p>
    <w:p w:rsidR="00B71B54" w:rsidRPr="000F333A" w:rsidRDefault="00B71B54" w:rsidP="00CE7F69">
      <w:pPr>
        <w:widowControl w:val="0"/>
        <w:autoSpaceDE w:val="0"/>
        <w:autoSpaceDN w:val="0"/>
        <w:adjustRightInd w:val="0"/>
        <w:spacing w:after="0" w:line="360" w:lineRule="auto"/>
        <w:ind w:firstLine="760"/>
        <w:jc w:val="both"/>
        <w:rPr>
          <w:rFonts w:ascii="Arial" w:eastAsia="Times New Roman" w:hAnsi="Arial" w:cs="Arial"/>
          <w:sz w:val="23"/>
          <w:szCs w:val="23"/>
          <w:lang w:val="pt-PT"/>
        </w:rPr>
      </w:pPr>
      <w:r>
        <w:rPr>
          <w:rFonts w:ascii="Arial" w:eastAsia="Times New Roman" w:hAnsi="Arial" w:cs="Arial"/>
          <w:sz w:val="23"/>
          <w:szCs w:val="23"/>
          <w:lang w:val="pt-PT"/>
        </w:rPr>
        <w:t>l</w:t>
      </w:r>
      <w:r w:rsidRPr="000F333A">
        <w:rPr>
          <w:rFonts w:ascii="Arial" w:eastAsia="Times New Roman" w:hAnsi="Arial" w:cs="Arial"/>
          <w:sz w:val="23"/>
          <w:szCs w:val="23"/>
          <w:lang w:val="pt-PT"/>
        </w:rPr>
        <w:t xml:space="preserve">) não substabelecer ou subcontratar as obrigações assumidas no Contrato; </w:t>
      </w:r>
      <w:proofErr w:type="gramStart"/>
      <w:r w:rsidRPr="000F333A">
        <w:rPr>
          <w:rFonts w:ascii="Arial" w:eastAsia="Times New Roman" w:hAnsi="Arial" w:cs="Arial"/>
          <w:sz w:val="23"/>
          <w:szCs w:val="23"/>
          <w:lang w:val="pt-PT"/>
        </w:rPr>
        <w:t>e</w:t>
      </w:r>
      <w:proofErr w:type="gramEnd"/>
    </w:p>
    <w:p w:rsidR="00B71B54" w:rsidRPr="000F333A" w:rsidRDefault="00B71B54" w:rsidP="00CE7F69">
      <w:pPr>
        <w:widowControl w:val="0"/>
        <w:tabs>
          <w:tab w:val="left" w:pos="0"/>
        </w:tabs>
        <w:autoSpaceDE w:val="0"/>
        <w:autoSpaceDN w:val="0"/>
        <w:adjustRightInd w:val="0"/>
        <w:spacing w:line="360" w:lineRule="auto"/>
        <w:ind w:firstLine="760"/>
        <w:jc w:val="both"/>
        <w:rPr>
          <w:rFonts w:ascii="Arial" w:eastAsia="Times New Roman" w:hAnsi="Arial" w:cs="Arial"/>
          <w:sz w:val="23"/>
          <w:szCs w:val="23"/>
          <w:lang w:val="pt-PT"/>
        </w:rPr>
      </w:pPr>
      <w:r>
        <w:rPr>
          <w:rFonts w:ascii="Arial" w:eastAsia="Times New Roman" w:hAnsi="Arial" w:cs="Arial"/>
          <w:sz w:val="23"/>
          <w:szCs w:val="23"/>
          <w:lang w:val="pt-PT"/>
        </w:rPr>
        <w:t>m</w:t>
      </w:r>
      <w:r w:rsidRPr="000F333A">
        <w:rPr>
          <w:rFonts w:ascii="Arial" w:eastAsia="Times New Roman" w:hAnsi="Arial" w:cs="Arial"/>
          <w:sz w:val="23"/>
          <w:szCs w:val="23"/>
          <w:lang w:val="pt-PT"/>
        </w:rPr>
        <w:t>) manter atualizadas as certidões de regularidade fiscal constantes do Edital</w:t>
      </w:r>
      <w:r w:rsidRPr="000F333A">
        <w:rPr>
          <w:rFonts w:ascii="Arial" w:eastAsia="Times New Roman" w:hAnsi="Arial" w:cs="Arial"/>
          <w:i/>
          <w:iCs/>
          <w:sz w:val="23"/>
          <w:szCs w:val="23"/>
          <w:lang w:val="pt-PT"/>
        </w:rPr>
        <w:t>.</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CLAUSULA SEXTA </w:t>
      </w:r>
    </w:p>
    <w:p w:rsidR="000F333A" w:rsidRPr="000F333A" w:rsidRDefault="000F333A" w:rsidP="000F333A">
      <w:p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 xml:space="preserve">A Contratada tem ciência de que a prestação de serviços objeto deste Contrato será fiscalizada e supervisionada pelo autor dos Projetos, a empresa </w:t>
      </w:r>
      <w:proofErr w:type="spellStart"/>
      <w:r w:rsidRPr="000F333A">
        <w:rPr>
          <w:rFonts w:ascii="Arial" w:hAnsi="Arial" w:cs="Arial"/>
          <w:bCs/>
          <w:sz w:val="23"/>
          <w:szCs w:val="23"/>
        </w:rPr>
        <w:t>xx</w:t>
      </w:r>
      <w:proofErr w:type="spellEnd"/>
      <w:r w:rsidRPr="000F333A">
        <w:rPr>
          <w:rFonts w:ascii="Arial" w:hAnsi="Arial" w:cs="Arial"/>
          <w:bCs/>
          <w:sz w:val="23"/>
          <w:szCs w:val="23"/>
        </w:rPr>
        <w:t xml:space="preserve">, por meio do Arquiteto Sr. </w:t>
      </w:r>
      <w:proofErr w:type="spellStart"/>
      <w:r w:rsidRPr="000F333A">
        <w:rPr>
          <w:rFonts w:ascii="Arial" w:hAnsi="Arial" w:cs="Arial"/>
          <w:bCs/>
          <w:sz w:val="23"/>
          <w:szCs w:val="23"/>
        </w:rPr>
        <w:t>xxxx</w:t>
      </w:r>
      <w:proofErr w:type="spellEnd"/>
      <w:r w:rsidRPr="000F333A">
        <w:rPr>
          <w:rFonts w:ascii="Arial" w:hAnsi="Arial" w:cs="Arial"/>
          <w:bCs/>
          <w:sz w:val="23"/>
          <w:szCs w:val="23"/>
        </w:rPr>
        <w:t xml:space="preserve"> que participará na execução </w:t>
      </w:r>
      <w:r w:rsidR="00A42159">
        <w:rPr>
          <w:rFonts w:ascii="Arial" w:hAnsi="Arial" w:cs="Arial"/>
          <w:bCs/>
          <w:sz w:val="23"/>
          <w:szCs w:val="23"/>
        </w:rPr>
        <w:t>dos trabalhos</w:t>
      </w:r>
      <w:r w:rsidRPr="000F333A">
        <w:rPr>
          <w:rFonts w:ascii="Arial" w:hAnsi="Arial" w:cs="Arial"/>
          <w:bCs/>
          <w:sz w:val="23"/>
          <w:szCs w:val="23"/>
        </w:rPr>
        <w:t xml:space="preserve"> como </w:t>
      </w:r>
      <w:r w:rsidRPr="000F333A">
        <w:rPr>
          <w:rFonts w:ascii="Arial" w:hAnsi="Arial" w:cs="Arial"/>
          <w:b/>
          <w:bCs/>
          <w:sz w:val="23"/>
          <w:szCs w:val="23"/>
        </w:rPr>
        <w:t>Consultor Técnico</w:t>
      </w:r>
      <w:r w:rsidRPr="000F333A">
        <w:rPr>
          <w:rFonts w:ascii="Arial" w:hAnsi="Arial" w:cs="Arial"/>
          <w:bCs/>
          <w:sz w:val="23"/>
          <w:szCs w:val="23"/>
        </w:rPr>
        <w:t>,</w:t>
      </w:r>
      <w:r w:rsidRPr="000F333A">
        <w:rPr>
          <w:rFonts w:ascii="Arial" w:hAnsi="Arial" w:cs="Arial"/>
          <w:b/>
          <w:bCs/>
          <w:sz w:val="23"/>
          <w:szCs w:val="23"/>
        </w:rPr>
        <w:t xml:space="preserve"> </w:t>
      </w:r>
      <w:r w:rsidRPr="000F333A">
        <w:rPr>
          <w:rFonts w:ascii="Arial" w:hAnsi="Arial" w:cs="Arial"/>
          <w:bCs/>
          <w:sz w:val="23"/>
          <w:szCs w:val="23"/>
        </w:rPr>
        <w:t>nos termos do que dispõe o parágrafo 1º do artigo 9º da Lei nº 8.666/93 e posteriores alterações.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PARÁGRAFO ÚNICO</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Cs/>
          <w:sz w:val="23"/>
          <w:szCs w:val="23"/>
        </w:rPr>
        <w:t xml:space="preserve">Todo material descrito nos memoriais descritivos e plantas, constantes nos anexos A </w:t>
      </w:r>
      <w:r w:rsidR="00A42159">
        <w:rPr>
          <w:rFonts w:ascii="Arial" w:hAnsi="Arial" w:cs="Arial"/>
          <w:bCs/>
          <w:sz w:val="23"/>
          <w:szCs w:val="23"/>
        </w:rPr>
        <w:t>e B</w:t>
      </w:r>
      <w:r w:rsidRPr="000F333A">
        <w:rPr>
          <w:rFonts w:ascii="Arial" w:hAnsi="Arial" w:cs="Arial"/>
          <w:bCs/>
          <w:sz w:val="23"/>
          <w:szCs w:val="23"/>
        </w:rPr>
        <w:t xml:space="preserve"> e respectivas pranchas, deste Contrato, deverão antes de utilizados serem aprovados pelo Consultor Técnico da Contratante.</w:t>
      </w: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CLAUSULA SÉTIMA – DO PAGAMENTO E DOTAÇÃO ORÇAMENTÁRIA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O pagamento será feito através de cheque nominal, quando da entrega na Nota Fiscal/Fatura na sede do CRN2, setor financeiro em Porto Alegre/RS, obedecendo ao cronograma para prestação de serviços referido na clausula décima deste instrumento, da seguinte forma: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a)</w:t>
      </w:r>
      <w:r w:rsidRPr="000F333A">
        <w:rPr>
          <w:rFonts w:ascii="Arial" w:hAnsi="Arial" w:cs="Arial"/>
          <w:b/>
          <w:bCs/>
          <w:sz w:val="23"/>
          <w:szCs w:val="23"/>
        </w:rPr>
        <w:t xml:space="preserve"> </w:t>
      </w:r>
      <w:r w:rsidRPr="000F333A">
        <w:rPr>
          <w:rFonts w:ascii="Arial" w:hAnsi="Arial" w:cs="Arial"/>
          <w:bCs/>
          <w:sz w:val="23"/>
          <w:szCs w:val="23"/>
        </w:rPr>
        <w:t>10% (dez por cento) do valor do objeto na data da assinatura do Contrato;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Cs/>
          <w:sz w:val="23"/>
          <w:szCs w:val="23"/>
        </w:rPr>
        <w:t>b)</w:t>
      </w:r>
      <w:r w:rsidRPr="000F333A">
        <w:rPr>
          <w:rFonts w:ascii="Arial" w:hAnsi="Arial" w:cs="Arial"/>
          <w:b/>
          <w:bCs/>
          <w:sz w:val="23"/>
          <w:szCs w:val="23"/>
        </w:rPr>
        <w:t xml:space="preserve"> </w:t>
      </w:r>
      <w:r w:rsidR="00A42159">
        <w:rPr>
          <w:rFonts w:ascii="Arial" w:hAnsi="Arial" w:cs="Arial"/>
          <w:bCs/>
          <w:sz w:val="23"/>
          <w:szCs w:val="23"/>
        </w:rPr>
        <w:t>8</w:t>
      </w:r>
      <w:r w:rsidRPr="000F333A">
        <w:rPr>
          <w:rFonts w:ascii="Arial" w:hAnsi="Arial" w:cs="Arial"/>
          <w:bCs/>
          <w:sz w:val="23"/>
          <w:szCs w:val="23"/>
        </w:rPr>
        <w:t xml:space="preserve">0% (cinquenta por cento) do valor do objeto, </w:t>
      </w:r>
      <w:r w:rsidR="00A42159">
        <w:rPr>
          <w:rFonts w:ascii="Arial" w:hAnsi="Arial" w:cs="Arial"/>
          <w:bCs/>
          <w:sz w:val="23"/>
          <w:szCs w:val="23"/>
        </w:rPr>
        <w:t>10</w:t>
      </w:r>
      <w:r w:rsidRPr="000F333A">
        <w:rPr>
          <w:rFonts w:ascii="Arial" w:hAnsi="Arial" w:cs="Arial"/>
          <w:bCs/>
          <w:sz w:val="23"/>
          <w:szCs w:val="23"/>
        </w:rPr>
        <w:t xml:space="preserve"> (</w:t>
      </w:r>
      <w:r w:rsidR="00A42159">
        <w:rPr>
          <w:rFonts w:ascii="Arial" w:hAnsi="Arial" w:cs="Arial"/>
          <w:bCs/>
          <w:sz w:val="23"/>
          <w:szCs w:val="23"/>
        </w:rPr>
        <w:t>dez)</w:t>
      </w:r>
      <w:r w:rsidRPr="000F333A">
        <w:rPr>
          <w:rFonts w:ascii="Arial" w:hAnsi="Arial" w:cs="Arial"/>
          <w:bCs/>
          <w:sz w:val="23"/>
          <w:szCs w:val="23"/>
        </w:rPr>
        <w:t xml:space="preserve"> dias após o recebimento do objeto, nas condições estabelecidas no item </w:t>
      </w:r>
      <w:r w:rsidR="00A42159">
        <w:rPr>
          <w:rFonts w:ascii="Arial" w:hAnsi="Arial" w:cs="Arial"/>
          <w:bCs/>
          <w:sz w:val="23"/>
          <w:szCs w:val="23"/>
        </w:rPr>
        <w:t>14.</w:t>
      </w:r>
      <w:r w:rsidRPr="000F333A">
        <w:rPr>
          <w:rFonts w:ascii="Arial" w:hAnsi="Arial" w:cs="Arial"/>
          <w:bCs/>
          <w:sz w:val="23"/>
          <w:szCs w:val="23"/>
        </w:rPr>
        <w:t>3 do Edital.</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A partir da apresentação da Nota Fiscal/Fatura pela Contratada, a Contratante terá o prazo de 05 (cinco) dias úteis para processar o pagamento respectivo.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O pagamento de cada uma das parcelas fica condicionado à medição e verificação pelo Consultor Técnico do CRN2, de correspondência entre a previsão contida no cronograma supracitado e a efetiva realização do serviço.</w:t>
      </w:r>
    </w:p>
    <w:p w:rsidR="00A42159" w:rsidRDefault="00A42159"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TERCEIRO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sz w:val="23"/>
          <w:szCs w:val="23"/>
        </w:rPr>
        <w:t xml:space="preserve">A Contratante reserva-se o direito de reter o pagamento, </w:t>
      </w:r>
      <w:r w:rsidRPr="000F333A">
        <w:rPr>
          <w:rFonts w:ascii="Arial" w:hAnsi="Arial" w:cs="Arial"/>
          <w:bCs/>
          <w:sz w:val="23"/>
          <w:szCs w:val="23"/>
          <w:lang w:val="pt-PT"/>
        </w:rPr>
        <w:t>independentemente da aplicação das penalidades previstas,</w:t>
      </w:r>
      <w:r w:rsidRPr="000F333A">
        <w:rPr>
          <w:rFonts w:ascii="Arial" w:hAnsi="Arial" w:cs="Arial"/>
          <w:sz w:val="23"/>
          <w:szCs w:val="23"/>
        </w:rPr>
        <w:t xml:space="preserve"> se no ato da atestação dos serviços prestados for constatado que os mesmos não estão de acordo com as especificações </w:t>
      </w:r>
      <w:r w:rsidRPr="000F333A">
        <w:rPr>
          <w:rFonts w:ascii="Arial" w:hAnsi="Arial" w:cs="Arial"/>
          <w:sz w:val="23"/>
          <w:szCs w:val="23"/>
          <w:lang w:val="pt-PT"/>
        </w:rPr>
        <w:t>exigidas n</w:t>
      </w:r>
      <w:r w:rsidR="00A42159">
        <w:rPr>
          <w:rFonts w:ascii="Arial" w:hAnsi="Arial" w:cs="Arial"/>
          <w:sz w:val="23"/>
          <w:szCs w:val="23"/>
          <w:lang w:val="pt-PT"/>
        </w:rPr>
        <w:t>o</w:t>
      </w:r>
      <w:r w:rsidRPr="000F333A">
        <w:rPr>
          <w:rFonts w:ascii="Arial" w:hAnsi="Arial" w:cs="Arial"/>
          <w:sz w:val="23"/>
          <w:szCs w:val="23"/>
          <w:lang w:val="pt-PT"/>
        </w:rPr>
        <w:t xml:space="preserve"> Edital</w:t>
      </w:r>
      <w:r w:rsidR="00A42159">
        <w:rPr>
          <w:rFonts w:ascii="Arial" w:hAnsi="Arial" w:cs="Arial"/>
          <w:sz w:val="23"/>
          <w:szCs w:val="23"/>
          <w:lang w:val="pt-PT"/>
        </w:rPr>
        <w:t>, Contrato</w:t>
      </w:r>
      <w:r w:rsidRPr="000F333A">
        <w:rPr>
          <w:rFonts w:ascii="Arial" w:hAnsi="Arial" w:cs="Arial"/>
          <w:sz w:val="23"/>
          <w:szCs w:val="23"/>
          <w:lang w:val="pt-PT"/>
        </w:rPr>
        <w:t xml:space="preserve"> e seus anexos.</w:t>
      </w:r>
    </w:p>
    <w:p w:rsidR="00B6661F" w:rsidRDefault="00B6661F" w:rsidP="00B6661F">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B6661F" w:rsidRPr="00A42159" w:rsidRDefault="00B6661F" w:rsidP="00B6661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Na hipótese de ser constatada divergência no mobiliário entregue, ou defeitos que não sejam imediatamente sanados, a Contratada deverá proceder à substituição ou conserto dos que apresentarem defeitos ou estiverem fora das especificações, dentro do prazo de 10 (dez) dias úteis, a contar da data do recebimento da comunicação, sob pena de aplicação de multa de 1% (hum por cento) por </w:t>
      </w:r>
      <w:proofErr w:type="gramStart"/>
      <w:r>
        <w:rPr>
          <w:rFonts w:ascii="Arial" w:hAnsi="Arial" w:cs="Arial"/>
          <w:sz w:val="23"/>
          <w:szCs w:val="23"/>
        </w:rPr>
        <w:t>dia de atraso calculados sobre o valor do móvel com defeito ou fora das especificações</w:t>
      </w:r>
      <w:proofErr w:type="gramEnd"/>
      <w:r>
        <w:rPr>
          <w:rFonts w:ascii="Arial" w:hAnsi="Arial" w:cs="Arial"/>
          <w:sz w:val="23"/>
          <w:szCs w:val="23"/>
        </w:rPr>
        <w:t xml:space="preserve">. </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PARÁGRAFO Q</w:t>
      </w:r>
      <w:r w:rsidR="00B6661F">
        <w:rPr>
          <w:rFonts w:ascii="Arial" w:hAnsi="Arial" w:cs="Arial"/>
          <w:b/>
          <w:bCs/>
          <w:sz w:val="23"/>
          <w:szCs w:val="23"/>
        </w:rPr>
        <w:t>UINTO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A Contratante poderá reter o pagamento de qualquer percentual do valor contratado, independentemente da aplicação de penalidades previstas, ou da faculdade de rescisão do Contrato, caso a Contratada incorra em faltas que, a critério técnico do CRN-2, prejudiquem a execução dos serviços contratados, até que as mesmas sejam sanadas.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 xml:space="preserve">PARÁGRAFO </w:t>
      </w:r>
      <w:r w:rsidR="00B6661F">
        <w:rPr>
          <w:rFonts w:ascii="Arial" w:hAnsi="Arial" w:cs="Arial"/>
          <w:b/>
          <w:bCs/>
          <w:sz w:val="23"/>
          <w:szCs w:val="23"/>
        </w:rPr>
        <w:t>SEXTO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Nenhum pagamento será efetuado à Contratada, enquanto pendente de</w:t>
      </w:r>
      <w:r w:rsidRPr="000F333A">
        <w:rPr>
          <w:rFonts w:ascii="Arial" w:hAnsi="Arial" w:cs="Arial"/>
          <w:bCs/>
          <w:sz w:val="23"/>
          <w:szCs w:val="23"/>
        </w:rPr>
        <w:t xml:space="preserve"> </w:t>
      </w:r>
      <w:r w:rsidRPr="000F333A">
        <w:rPr>
          <w:rFonts w:ascii="Arial" w:hAnsi="Arial" w:cs="Arial"/>
          <w:sz w:val="23"/>
          <w:szCs w:val="23"/>
        </w:rPr>
        <w:t>liquidação qualquer obrigação financeira que lhe for imposta, em virtude de</w:t>
      </w:r>
      <w:r w:rsidRPr="000F333A">
        <w:rPr>
          <w:rFonts w:ascii="Arial" w:hAnsi="Arial" w:cs="Arial"/>
          <w:bCs/>
          <w:sz w:val="23"/>
          <w:szCs w:val="23"/>
        </w:rPr>
        <w:t xml:space="preserve"> </w:t>
      </w:r>
      <w:r w:rsidRPr="000F333A">
        <w:rPr>
          <w:rFonts w:ascii="Arial" w:hAnsi="Arial" w:cs="Arial"/>
          <w:sz w:val="23"/>
          <w:szCs w:val="23"/>
        </w:rPr>
        <w:t>penalidade ou inadimplência, sem que isso gere direito ao pedido de reajustamento de</w:t>
      </w:r>
      <w:r w:rsidRPr="000F333A">
        <w:rPr>
          <w:rFonts w:ascii="Arial" w:hAnsi="Arial" w:cs="Arial"/>
          <w:bCs/>
          <w:sz w:val="23"/>
          <w:szCs w:val="23"/>
        </w:rPr>
        <w:t xml:space="preserve"> </w:t>
      </w:r>
      <w:r w:rsidRPr="000F333A">
        <w:rPr>
          <w:rFonts w:ascii="Arial" w:hAnsi="Arial" w:cs="Arial"/>
          <w:sz w:val="23"/>
          <w:szCs w:val="23"/>
        </w:rPr>
        <w:t>preços ou correção monetária.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w:t>
      </w:r>
      <w:r w:rsidR="00B6661F">
        <w:rPr>
          <w:rFonts w:ascii="Arial" w:hAnsi="Arial" w:cs="Arial"/>
          <w:b/>
          <w:sz w:val="23"/>
          <w:szCs w:val="23"/>
        </w:rPr>
        <w:t>ÉTIMO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Não serão concedidos quaisquer reajustes nas parcelas a serem pagas, sendo que a Contratada tem ciência que no valor cobrado para a prestação de serviços estão incluídos os impostos, taxas e encargos respectivos, os quais deverão ser retidos e recolhidos aos órgãos competentes.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B6661F">
        <w:rPr>
          <w:rFonts w:ascii="Arial" w:hAnsi="Arial" w:cs="Arial"/>
          <w:b/>
          <w:sz w:val="23"/>
          <w:szCs w:val="23"/>
        </w:rPr>
        <w:t>OITAVO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Não poderão ser cobrados pela Contratada quaisquer valores extras referentes à prestação de serviços, seja a título for, ou </w:t>
      </w:r>
      <w:proofErr w:type="gramStart"/>
      <w:r w:rsidRPr="000F333A">
        <w:rPr>
          <w:rFonts w:ascii="Arial" w:hAnsi="Arial" w:cs="Arial"/>
          <w:sz w:val="23"/>
          <w:szCs w:val="23"/>
        </w:rPr>
        <w:t>seja</w:t>
      </w:r>
      <w:proofErr w:type="gramEnd"/>
      <w:r w:rsidRPr="000F333A">
        <w:rPr>
          <w:rFonts w:ascii="Arial" w:hAnsi="Arial" w:cs="Arial"/>
          <w:sz w:val="23"/>
          <w:szCs w:val="23"/>
        </w:rPr>
        <w:t>, materiais, mão de obra, impostos e taxas.</w:t>
      </w:r>
    </w:p>
    <w:p w:rsidR="00B6661F" w:rsidRPr="000F333A" w:rsidRDefault="00B6661F"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 xml:space="preserve">PARÁGRAFO </w:t>
      </w:r>
      <w:r w:rsidR="00B6661F">
        <w:rPr>
          <w:rFonts w:ascii="Arial" w:hAnsi="Arial" w:cs="Arial"/>
          <w:b/>
          <w:sz w:val="23"/>
          <w:szCs w:val="23"/>
        </w:rPr>
        <w:t>NONO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Cs/>
          <w:sz w:val="23"/>
          <w:szCs w:val="23"/>
          <w:lang w:val="pt-PT"/>
        </w:rPr>
        <w:t>As despesas decorrentes da execução do Contrato a ser firmado entre as partes correrão a conta do orçamento do Conselho Regional de Nutricionistas – 2ª Região, através do código orçamentário nº</w:t>
      </w:r>
      <w:r w:rsidRPr="000F333A">
        <w:rPr>
          <w:rFonts w:ascii="Arial" w:hAnsi="Arial" w:cs="Arial"/>
          <w:bCs/>
          <w:sz w:val="23"/>
          <w:szCs w:val="23"/>
        </w:rPr>
        <w:t xml:space="preserve"> </w:t>
      </w:r>
      <w:r w:rsidR="00E248EF" w:rsidRPr="00E248EF">
        <w:rPr>
          <w:bCs/>
          <w:sz w:val="23"/>
          <w:szCs w:val="23"/>
        </w:rPr>
        <w:t>62211020103001</w:t>
      </w:r>
      <w:r w:rsidRPr="00E248EF">
        <w:rPr>
          <w:rFonts w:ascii="Arial" w:hAnsi="Arial" w:cs="Arial"/>
          <w:bCs/>
          <w:sz w:val="23"/>
          <w:szCs w:val="23"/>
        </w:rPr>
        <w:t>.</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OITAVA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do contratado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técnicos de qualidade exigíveis.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NONA – DO REGIME JURÍDICO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F57817">
        <w:rPr>
          <w:rFonts w:ascii="Arial" w:hAnsi="Arial" w:cs="Arial"/>
          <w:sz w:val="23"/>
          <w:szCs w:val="23"/>
        </w:rPr>
        <w:t>Pregão Presencial</w:t>
      </w:r>
      <w:r w:rsidRPr="000F333A">
        <w:rPr>
          <w:rFonts w:ascii="Arial" w:hAnsi="Arial" w:cs="Arial"/>
          <w:sz w:val="23"/>
          <w:szCs w:val="23"/>
        </w:rPr>
        <w:t xml:space="preserve"> nº 01/201</w:t>
      </w:r>
      <w:r w:rsidR="00F57817">
        <w:rPr>
          <w:rFonts w:ascii="Arial" w:hAnsi="Arial" w:cs="Arial"/>
          <w:sz w:val="23"/>
          <w:szCs w:val="23"/>
        </w:rPr>
        <w:t>4</w:t>
      </w:r>
      <w:r w:rsidRPr="000F333A">
        <w:rPr>
          <w:rFonts w:ascii="Arial" w:hAnsi="Arial" w:cs="Arial"/>
          <w:sz w:val="23"/>
          <w:szCs w:val="23"/>
        </w:rPr>
        <w:t>, rege-se pelo disposto no respectivo Edital, pela Lei nº 8.666/93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 – DA VIGÊNCIA</w:t>
      </w:r>
    </w:p>
    <w:p w:rsidR="000F333A" w:rsidRP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60 (sessenta) dias, </w:t>
      </w:r>
      <w:proofErr w:type="gramStart"/>
      <w:r w:rsidRPr="000F333A">
        <w:rPr>
          <w:rFonts w:ascii="Arial" w:hAnsi="Arial" w:cs="Arial"/>
          <w:b w:val="0"/>
          <w:caps w:val="0"/>
          <w:sz w:val="23"/>
          <w:szCs w:val="23"/>
        </w:rPr>
        <w:t>à</w:t>
      </w:r>
      <w:proofErr w:type="gramEnd"/>
      <w:r w:rsidRPr="000F333A">
        <w:rPr>
          <w:rFonts w:ascii="Arial" w:hAnsi="Arial" w:cs="Arial"/>
          <w:b w:val="0"/>
          <w:caps w:val="0"/>
          <w:sz w:val="23"/>
          <w:szCs w:val="23"/>
        </w:rPr>
        <w:t xml:space="preserve"> contar da data de sua assinatura, iniciando-se em </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/201</w:t>
      </w:r>
      <w:r w:rsidR="00197484">
        <w:rPr>
          <w:rFonts w:ascii="Arial" w:hAnsi="Arial" w:cs="Arial"/>
          <w:b w:val="0"/>
          <w:caps w:val="0"/>
          <w:sz w:val="23"/>
          <w:szCs w:val="23"/>
        </w:rPr>
        <w:t>4</w:t>
      </w:r>
      <w:r w:rsidRPr="000F333A">
        <w:rPr>
          <w:rFonts w:ascii="Arial" w:hAnsi="Arial" w:cs="Arial"/>
          <w:b w:val="0"/>
          <w:caps w:val="0"/>
          <w:sz w:val="23"/>
          <w:szCs w:val="23"/>
        </w:rPr>
        <w:t xml:space="preserve"> e finalizando-se em </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/201</w:t>
      </w:r>
      <w:r w:rsidR="00197484">
        <w:rPr>
          <w:rFonts w:ascii="Arial" w:hAnsi="Arial" w:cs="Arial"/>
          <w:b w:val="0"/>
          <w:caps w:val="0"/>
          <w:sz w:val="23"/>
          <w:szCs w:val="23"/>
        </w:rPr>
        <w:t>4</w:t>
      </w:r>
      <w:r w:rsidRPr="000F333A">
        <w:rPr>
          <w:rFonts w:ascii="Arial" w:hAnsi="Arial" w:cs="Arial"/>
          <w:b w:val="0"/>
          <w:caps w:val="0"/>
          <w:sz w:val="23"/>
          <w:szCs w:val="23"/>
        </w:rPr>
        <w:t xml:space="preserve">, podendo ser </w:t>
      </w:r>
      <w:r w:rsidRPr="000F333A">
        <w:rPr>
          <w:rFonts w:ascii="Arial" w:hAnsi="Arial" w:cs="Arial"/>
          <w:b w:val="0"/>
          <w:caps w:val="0"/>
          <w:sz w:val="23"/>
          <w:szCs w:val="23"/>
        </w:rPr>
        <w:lastRenderedPageBreak/>
        <w:t>prorrogado por mais 30 (trinta) dias, após justificativa por escrito da Contratada e constatado pelo Consultor Técnico e, desde que haja manifestação expressa da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P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Após a assinatura do presente Contrato, a Contratada deverá reunir-se com o CRN2 e/ou Consultor Técnico da Contratante para montarem o cronograma da obra no prazo máximo de 03 (três) dias úteis.</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PRIMEIRA – DOS MATERIAIS, </w:t>
      </w:r>
      <w:r w:rsidR="00197484">
        <w:rPr>
          <w:rFonts w:ascii="Arial" w:hAnsi="Arial" w:cs="Arial"/>
          <w:b/>
          <w:sz w:val="23"/>
          <w:szCs w:val="23"/>
        </w:rPr>
        <w:t>MOBILIÁRIO</w:t>
      </w:r>
      <w:r w:rsidRPr="000F333A">
        <w:rPr>
          <w:rFonts w:ascii="Arial" w:hAnsi="Arial" w:cs="Arial"/>
          <w:b/>
          <w:sz w:val="23"/>
          <w:szCs w:val="23"/>
        </w:rPr>
        <w:t xml:space="preserve"> E </w:t>
      </w:r>
      <w:proofErr w:type="gramStart"/>
      <w:r w:rsidRPr="000F333A">
        <w:rPr>
          <w:rFonts w:ascii="Arial" w:hAnsi="Arial" w:cs="Arial"/>
          <w:b/>
          <w:sz w:val="23"/>
          <w:szCs w:val="23"/>
        </w:rPr>
        <w:t>SERVIÇOS</w:t>
      </w:r>
      <w:proofErr w:type="gramEnd"/>
    </w:p>
    <w:p w:rsidR="00197484" w:rsidRDefault="00197484"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 xml:space="preserve">A Contratada deverá fornecer a garantia de no mínimo </w:t>
      </w:r>
      <w:proofErr w:type="gramStart"/>
      <w:r>
        <w:rPr>
          <w:rFonts w:ascii="Arial" w:hAnsi="Arial" w:cs="Arial"/>
          <w:bCs/>
          <w:sz w:val="23"/>
          <w:szCs w:val="23"/>
          <w:lang w:val="pt-PT"/>
        </w:rPr>
        <w:t>24 (vinte quatro) meses para os mobiliários entregues e instalados, objeto</w:t>
      </w:r>
      <w:proofErr w:type="gramEnd"/>
      <w:r>
        <w:rPr>
          <w:rFonts w:ascii="Arial" w:hAnsi="Arial" w:cs="Arial"/>
          <w:bCs/>
          <w:sz w:val="23"/>
          <w:szCs w:val="23"/>
          <w:lang w:val="pt-PT"/>
        </w:rPr>
        <w:t xml:space="preserve"> deste Contrato. O prazo de garantia só será contado a partir do primeiro dia útil sucessivo ao do recebimento do objeto devidamente instalado. A fiscalização exercida pelo Contratante não exime a Contratada destas responsabilidades.</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PARÁGRAFO PRIMEIRO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sidRPr="000F333A">
        <w:rPr>
          <w:rFonts w:ascii="Arial" w:hAnsi="Arial" w:cs="Arial"/>
          <w:bCs/>
          <w:sz w:val="23"/>
          <w:szCs w:val="23"/>
          <w:lang w:val="pt-PT"/>
        </w:rPr>
        <w:t xml:space="preserve">Compromete-se a Contratada, em sendo chamada, tendo em vista o aparecimento de falhas, a comparecer para execução dos serviços, no prazo máximo de 48 (quarenta e oito) horas, </w:t>
      </w:r>
      <w:proofErr w:type="gramStart"/>
      <w:r w:rsidRPr="000F333A">
        <w:rPr>
          <w:rFonts w:ascii="Arial" w:hAnsi="Arial" w:cs="Arial"/>
          <w:bCs/>
          <w:sz w:val="23"/>
          <w:szCs w:val="23"/>
          <w:lang w:val="pt-PT"/>
        </w:rPr>
        <w:t>sob pena</w:t>
      </w:r>
      <w:proofErr w:type="gramEnd"/>
      <w:r w:rsidRPr="000F333A">
        <w:rPr>
          <w:rFonts w:ascii="Arial" w:hAnsi="Arial" w:cs="Arial"/>
          <w:bCs/>
          <w:sz w:val="23"/>
          <w:szCs w:val="23"/>
          <w:lang w:val="pt-PT"/>
        </w:rPr>
        <w:t xml:space="preserve"> de incursão em descumprimento de cláusulas deste instrumento.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PARÁGRADO SEGUNDO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sidRPr="000F333A">
        <w:rPr>
          <w:rFonts w:ascii="Arial" w:hAnsi="Arial" w:cs="Arial"/>
          <w:bCs/>
          <w:sz w:val="23"/>
          <w:szCs w:val="23"/>
          <w:lang w:val="pt-PT"/>
        </w:rPr>
        <w:t>Serão impugnados pelo CONSULTOR TÉCNICO todos os trabalhos e materiais que não satisfaçam as condições contratuais e determinações do</w:t>
      </w:r>
      <w:r w:rsidR="00197484">
        <w:rPr>
          <w:rFonts w:ascii="Arial" w:hAnsi="Arial" w:cs="Arial"/>
          <w:bCs/>
          <w:sz w:val="23"/>
          <w:szCs w:val="23"/>
          <w:lang w:val="pt-PT"/>
        </w:rPr>
        <w:t>s</w:t>
      </w:r>
      <w:r w:rsidRPr="000F333A">
        <w:rPr>
          <w:rFonts w:ascii="Arial" w:hAnsi="Arial" w:cs="Arial"/>
          <w:bCs/>
          <w:sz w:val="23"/>
          <w:szCs w:val="23"/>
          <w:lang w:val="pt-PT"/>
        </w:rPr>
        <w:t xml:space="preserve"> memoria</w:t>
      </w:r>
      <w:r w:rsidR="00197484">
        <w:rPr>
          <w:rFonts w:ascii="Arial" w:hAnsi="Arial" w:cs="Arial"/>
          <w:bCs/>
          <w:sz w:val="23"/>
          <w:szCs w:val="23"/>
          <w:lang w:val="pt-PT"/>
        </w:rPr>
        <w:t>is</w:t>
      </w:r>
      <w:r w:rsidRPr="000F333A">
        <w:rPr>
          <w:rFonts w:ascii="Arial" w:hAnsi="Arial" w:cs="Arial"/>
          <w:bCs/>
          <w:sz w:val="23"/>
          <w:szCs w:val="23"/>
          <w:lang w:val="pt-PT"/>
        </w:rPr>
        <w:t xml:space="preserve"> descritivo</w:t>
      </w:r>
      <w:r w:rsidR="00197484">
        <w:rPr>
          <w:rFonts w:ascii="Arial" w:hAnsi="Arial" w:cs="Arial"/>
          <w:bCs/>
          <w:sz w:val="23"/>
          <w:szCs w:val="23"/>
          <w:lang w:val="pt-PT"/>
        </w:rPr>
        <w:t>s</w:t>
      </w:r>
      <w:r w:rsidRPr="000F333A">
        <w:rPr>
          <w:rFonts w:ascii="Arial" w:hAnsi="Arial" w:cs="Arial"/>
          <w:bCs/>
          <w:sz w:val="23"/>
          <w:szCs w:val="23"/>
          <w:lang w:val="pt-PT"/>
        </w:rPr>
        <w:t xml:space="preserve"> d</w:t>
      </w:r>
      <w:r w:rsidR="00197484">
        <w:rPr>
          <w:rFonts w:ascii="Arial" w:hAnsi="Arial" w:cs="Arial"/>
          <w:bCs/>
          <w:sz w:val="23"/>
          <w:szCs w:val="23"/>
          <w:lang w:val="pt-PT"/>
        </w:rPr>
        <w:t>o</w:t>
      </w:r>
      <w:r w:rsidRPr="000F333A">
        <w:rPr>
          <w:rFonts w:ascii="Arial" w:hAnsi="Arial" w:cs="Arial"/>
          <w:bCs/>
          <w:sz w:val="23"/>
          <w:szCs w:val="23"/>
          <w:lang w:val="pt-PT"/>
        </w:rPr>
        <w:t xml:space="preserve"> </w:t>
      </w:r>
      <w:r w:rsidR="00197484">
        <w:rPr>
          <w:rFonts w:ascii="Arial" w:hAnsi="Arial" w:cs="Arial"/>
          <w:bCs/>
          <w:sz w:val="23"/>
          <w:szCs w:val="23"/>
          <w:lang w:val="pt-PT"/>
        </w:rPr>
        <w:t>mobiliário, revestimento de cadeiras</w:t>
      </w:r>
      <w:r w:rsidRPr="000F333A">
        <w:rPr>
          <w:rFonts w:ascii="Arial" w:hAnsi="Arial" w:cs="Arial"/>
          <w:bCs/>
          <w:sz w:val="23"/>
          <w:szCs w:val="23"/>
          <w:lang w:val="pt-PT"/>
        </w:rPr>
        <w:t xml:space="preserve"> e planilha</w:t>
      </w:r>
      <w:r w:rsidR="00197484">
        <w:rPr>
          <w:rFonts w:ascii="Arial" w:hAnsi="Arial" w:cs="Arial"/>
          <w:bCs/>
          <w:sz w:val="23"/>
          <w:szCs w:val="23"/>
          <w:lang w:val="pt-PT"/>
        </w:rPr>
        <w:t>s</w:t>
      </w:r>
      <w:r w:rsidRPr="000F333A">
        <w:rPr>
          <w:rFonts w:ascii="Arial" w:hAnsi="Arial" w:cs="Arial"/>
          <w:bCs/>
          <w:sz w:val="23"/>
          <w:szCs w:val="23"/>
          <w:lang w:val="pt-PT"/>
        </w:rPr>
        <w:t>.</w:t>
      </w:r>
    </w:p>
    <w:p w:rsidR="000F333A" w:rsidRPr="000F333A" w:rsidRDefault="000F333A"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PARÁGRAFO TERCEIRO</w:t>
      </w:r>
    </w:p>
    <w:p w:rsidR="000F333A" w:rsidRPr="000F333A" w:rsidRDefault="000F333A"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Quaisquer alterações das especificações presentes só serão admitidas após a apresentação das eventuais alternativas pela Contratada, ficando a critério do Consultor Técnico a análise e sua aprovação.</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CLAUSULA DÉCIMA SEGUNDA - DA ALTERAÇÃO CONTRATUAL</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CLAUSULA DÉCIMA TERCEIRA – DAS PENALIDADES</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p>
    <w:p w:rsidR="000F333A" w:rsidRPr="000F333A" w:rsidRDefault="000F333A" w:rsidP="000F333A">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a) advertência formal, sempre que verificadas pequenas irregularidades para as quais haja concorrido e que não acarretem prejuízos significativos ao objeto da contratação;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b) multa de 10% (dez por cento) do valor total do objeto, em caso de inadimplemento da obrigação no prazo assinalado no cronograma, o qual será definido conforme cláusula décima deste Contrato;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moratória de 0,5% (cinco décimos um por cento) do valor total do objeto por dia de atraso </w:t>
      </w:r>
      <w:r w:rsidR="00FF6907">
        <w:rPr>
          <w:rFonts w:ascii="Arial" w:hAnsi="Arial" w:cs="Arial"/>
          <w:sz w:val="23"/>
          <w:szCs w:val="23"/>
        </w:rPr>
        <w:t>no fornecimento do mobiliário</w:t>
      </w:r>
      <w:r w:rsidRPr="000F333A">
        <w:rPr>
          <w:rFonts w:ascii="Arial" w:hAnsi="Arial" w:cs="Arial"/>
          <w:sz w:val="23"/>
          <w:szCs w:val="23"/>
        </w:rPr>
        <w:t>;</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d) multa moratória de 0,1% (um décimo um por cento) do valor total do objeto por dia de atraso no atendimento às solicitações da Contratante, previstas em Contrato;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multas descritas serão descontadas de pagamentos a serem efetuados, ou ainda, quando for o caso, cobradas administrativamente e, na impossibilidade, judicialmente.</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SEGUNDO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As multas serão calculadas sobre o valor global do Contrato e são independentes, isto é, a aplicação de uma não exclui a outra.</w:t>
      </w:r>
    </w:p>
    <w:p w:rsidR="00CE7F69" w:rsidRDefault="00CE7F69" w:rsidP="000F333A">
      <w:pPr>
        <w:autoSpaceDE w:val="0"/>
        <w:autoSpaceDN w:val="0"/>
        <w:adjustRightInd w:val="0"/>
        <w:spacing w:after="120" w:line="360" w:lineRule="auto"/>
        <w:jc w:val="both"/>
        <w:rPr>
          <w:rFonts w:ascii="Arial" w:hAnsi="Arial" w:cs="Arial"/>
          <w:b/>
          <w:sz w:val="23"/>
          <w:szCs w:val="23"/>
        </w:rPr>
      </w:pP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TERCEIRO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As penalidades de advertência, de suspensão temporária do direito de licitar e contratar com o CRN-2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QUARTO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QUINTO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Será facultado à Contratada o prazo de 05 (cinco) dias úteis para apresentação de defesa prévia, na ocorrência de quaisquer dos casos previstos nas sanções administrativas.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SEXTO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multas previstas nesta seção não eximem a Contratada da reparação dos eventuais danos, perdas ou prejuízos que seu ato punível venha causar à Contratante.</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SÉTIMO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aplicação de penalidades não impede que a Administração rescinda unilateralmente o Contrato e aplique as outras sanções cabíveis.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CLAUSULA DÉCIMA QUARTA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no item 21 deste Edital, que se mostrarem cabíveis em processo administrativo regular.</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SEGUNDO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QUINTA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SEXTA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 SÉTIMA</w:t>
      </w:r>
    </w:p>
    <w:p w:rsidR="000F333A" w:rsidRPr="000F333A" w:rsidRDefault="000F333A" w:rsidP="000F333A">
      <w:pPr>
        <w:pStyle w:val="Cap"/>
        <w:spacing w:before="0" w:after="0" w:line="360" w:lineRule="auto"/>
        <w:jc w:val="both"/>
        <w:rPr>
          <w:rFonts w:ascii="Arial" w:hAnsi="Arial" w:cs="Arial"/>
          <w:b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OITAVA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NONA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lastRenderedPageBreak/>
        <w:t>CLAUSULA 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CLAUSULA VIGÉSIMA SEGUNDA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VIGÈSIMA TERCEIRA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CLÁUSULA VIGÉSIMA QUARTA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CLÁUSULA VIGÉSIMA 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CLÁUSULA VIGÉSIMA 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lastRenderedPageBreak/>
        <w:t>CLÁUSULA VIGÉSIMA SÉTIMA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VIGÉSIMA OITAVA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FF6907">
        <w:rPr>
          <w:rFonts w:ascii="Arial" w:hAnsi="Arial" w:cs="Arial"/>
          <w:sz w:val="23"/>
          <w:szCs w:val="23"/>
        </w:rPr>
        <w:t>4</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Tesoureira</w:t>
      </w:r>
      <w:proofErr w:type="gramStart"/>
      <w:r w:rsidRPr="000F333A">
        <w:rPr>
          <w:rFonts w:ascii="Arial" w:hAnsi="Arial" w:cs="Arial"/>
          <w:b/>
          <w:sz w:val="23"/>
          <w:szCs w:val="23"/>
        </w:rPr>
        <w:t xml:space="preserve">  </w:t>
      </w:r>
    </w:p>
    <w:p w:rsidR="00E11C8F" w:rsidRPr="000F333A" w:rsidRDefault="00E11C8F" w:rsidP="000F333A">
      <w:pPr>
        <w:pStyle w:val="Corpodetexto"/>
        <w:spacing w:line="360" w:lineRule="auto"/>
        <w:jc w:val="both"/>
        <w:rPr>
          <w:rFonts w:ascii="Arial" w:hAnsi="Arial" w:cs="Arial"/>
          <w:b/>
          <w:sz w:val="23"/>
          <w:szCs w:val="23"/>
        </w:rPr>
      </w:pP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E54FBC" w:rsidRDefault="00E54FBC"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lastRenderedPageBreak/>
        <w:t xml:space="preserve">ANEXO </w:t>
      </w:r>
      <w:r>
        <w:rPr>
          <w:rFonts w:ascii="Arial" w:hAnsi="Arial" w:cs="Arial"/>
          <w:b/>
          <w:lang w:val="pt-PT"/>
        </w:rPr>
        <w:t>I</w:t>
      </w:r>
      <w:r w:rsidRPr="00637330">
        <w:rPr>
          <w:rFonts w:ascii="Arial" w:hAnsi="Arial" w:cs="Arial"/>
          <w:b/>
          <w:lang w:val="pt-PT"/>
        </w:rPr>
        <w:t xml:space="preserve">II </w:t>
      </w:r>
      <w:r>
        <w:rPr>
          <w:rFonts w:ascii="Arial" w:hAnsi="Arial" w:cs="Arial"/>
          <w:b/>
          <w:lang w:val="pt-PT"/>
        </w:rPr>
        <w:t xml:space="preserve">- </w:t>
      </w:r>
      <w:r w:rsidRPr="00637330">
        <w:rPr>
          <w:rFonts w:ascii="Arial" w:hAnsi="Arial" w:cs="Arial"/>
          <w:b/>
          <w:lang w:val="pt-PT"/>
        </w:rPr>
        <w:t xml:space="preserve">DECLARAÇÃO DE QUE O(S) OBJETO(S) OFERTADOS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8002C1">
        <w:rPr>
          <w:rFonts w:ascii="Arial" w:hAnsi="Arial" w:cs="Arial"/>
          <w:b/>
          <w:sz w:val="23"/>
          <w:szCs w:val="23"/>
          <w:lang w:val="pt-PT"/>
        </w:rPr>
        <w:t>01/2014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E54FBC" w:rsidRPr="00637330" w:rsidRDefault="00E54FBC" w:rsidP="00E54FBC">
      <w:pPr>
        <w:spacing w:after="0" w:line="360" w:lineRule="auto"/>
        <w:jc w:val="both"/>
        <w:rPr>
          <w:rFonts w:ascii="Arial" w:hAnsi="Arial" w:cs="Arial"/>
          <w:b/>
          <w:sz w:val="23"/>
          <w:szCs w:val="23"/>
          <w:lang w:val="pt-PT"/>
        </w:rPr>
      </w:pPr>
      <w:r>
        <w:rPr>
          <w:rFonts w:ascii="Arial" w:hAnsi="Arial" w:cs="Arial"/>
          <w:b/>
          <w:sz w:val="23"/>
          <w:szCs w:val="23"/>
          <w:lang w:val="pt-PT"/>
        </w:rPr>
        <w:t>FORNECIMENTO DE MOBILIÁRIO</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01/2014</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Pr="00637330"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lastRenderedPageBreak/>
        <w:t xml:space="preserve"> </w:t>
      </w:r>
      <w:r w:rsidRPr="00637330">
        <w:rPr>
          <w:rFonts w:ascii="Arial" w:hAnsi="Arial" w:cs="Arial"/>
          <w:b/>
          <w:sz w:val="23"/>
          <w:szCs w:val="23"/>
          <w:lang w:val="pt-PT"/>
        </w:rPr>
        <w:t xml:space="preserve">ANEXO </w:t>
      </w:r>
      <w:r w:rsidR="008002C1">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Pr>
          <w:rFonts w:ascii="Arial" w:hAnsi="Arial" w:cs="Arial"/>
          <w:b/>
          <w:sz w:val="23"/>
          <w:szCs w:val="23"/>
          <w:lang w:val="pt-PT"/>
        </w:rPr>
        <w:t>1</w:t>
      </w:r>
      <w:r w:rsidRPr="00C038FE">
        <w:rPr>
          <w:rFonts w:ascii="Arial" w:hAnsi="Arial" w:cs="Arial"/>
          <w:b/>
          <w:sz w:val="23"/>
          <w:szCs w:val="23"/>
          <w:lang w:val="pt-PT"/>
        </w:rPr>
        <w:t>/201</w:t>
      </w:r>
      <w:r>
        <w:rPr>
          <w:rFonts w:ascii="Arial" w:hAnsi="Arial" w:cs="Arial"/>
          <w:b/>
          <w:sz w:val="23"/>
          <w:szCs w:val="23"/>
          <w:lang w:val="pt-PT"/>
        </w:rPr>
        <w:t>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E54FBC" w:rsidRPr="00637330" w:rsidRDefault="00E54FBC" w:rsidP="00E54FBC">
      <w:pPr>
        <w:spacing w:after="0" w:line="360" w:lineRule="auto"/>
        <w:jc w:val="both"/>
        <w:rPr>
          <w:rFonts w:ascii="Arial" w:hAnsi="Arial" w:cs="Arial"/>
          <w:b/>
          <w:sz w:val="23"/>
          <w:szCs w:val="23"/>
          <w:lang w:val="pt-PT"/>
        </w:rPr>
      </w:pPr>
      <w:r>
        <w:rPr>
          <w:rFonts w:ascii="Arial" w:hAnsi="Arial" w:cs="Arial"/>
          <w:b/>
          <w:sz w:val="23"/>
          <w:szCs w:val="23"/>
          <w:lang w:val="pt-PT"/>
        </w:rPr>
        <w:t>FORNECIMENTO DE MOBILIÁRIO</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w:t>
      </w:r>
      <w:proofErr w:type="gramStart"/>
      <w:r w:rsidRPr="006152EC">
        <w:rPr>
          <w:rFonts w:ascii="Arial" w:hAnsi="Arial" w:cs="Arial"/>
          <w:sz w:val="23"/>
          <w:szCs w:val="23"/>
          <w:lang w:val="pt-PT"/>
        </w:rPr>
        <w:t>(</w:t>
      </w:r>
      <w:proofErr w:type="gramEnd"/>
      <w:r w:rsidRPr="006152EC">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8002C1" w:rsidRPr="008002C1"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Pr>
          <w:rFonts w:ascii="Arial" w:hAnsi="Arial" w:cs="Arial"/>
          <w:sz w:val="23"/>
          <w:szCs w:val="23"/>
          <w:lang w:val="pt-PT"/>
        </w:rPr>
        <w:lastRenderedPageBreak/>
        <w:t>A</w:t>
      </w:r>
      <w:r w:rsidRPr="008002C1">
        <w:rPr>
          <w:rFonts w:ascii="Arial" w:hAnsi="Arial" w:cs="Arial"/>
          <w:sz w:val="23"/>
          <w:szCs w:val="23"/>
          <w:lang w:val="pt-PT"/>
        </w:rPr>
        <w:t xml:space="preserve">NEXO V </w:t>
      </w:r>
      <w:r>
        <w:rPr>
          <w:rFonts w:ascii="Arial" w:hAnsi="Arial" w:cs="Arial"/>
          <w:sz w:val="23"/>
          <w:szCs w:val="23"/>
          <w:lang w:val="pt-PT"/>
        </w:rPr>
        <w:t>–</w:t>
      </w:r>
      <w:r w:rsidRPr="008002C1">
        <w:rPr>
          <w:rFonts w:ascii="Arial" w:hAnsi="Arial" w:cs="Arial"/>
          <w:sz w:val="23"/>
          <w:szCs w:val="23"/>
          <w:lang w:val="pt-PT"/>
        </w:rPr>
        <w:t xml:space="preserve"> </w:t>
      </w:r>
      <w:r>
        <w:rPr>
          <w:rFonts w:ascii="Arial" w:hAnsi="Arial" w:cs="Arial"/>
          <w:lang w:val="pt-PT"/>
        </w:rPr>
        <w:t>PROPOSTA DE PREÇOS</w:t>
      </w:r>
    </w:p>
    <w:p w:rsidR="008002C1"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01/201</w:t>
      </w:r>
      <w:r>
        <w:rPr>
          <w:rFonts w:ascii="Arial" w:hAnsi="Arial" w:cs="Arial"/>
          <w:caps w:val="0"/>
          <w:sz w:val="23"/>
          <w:szCs w:val="23"/>
        </w:rPr>
        <w:t>4</w:t>
      </w:r>
      <w:r w:rsidRPr="000F333A">
        <w:rPr>
          <w:rFonts w:ascii="Arial" w:hAnsi="Arial" w:cs="Arial"/>
          <w:caps w:val="0"/>
          <w:sz w:val="23"/>
          <w:szCs w:val="23"/>
        </w:rPr>
        <w:t xml:space="preserve"> – CRN2</w:t>
      </w: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RAZÃO SOCIAL:</w:t>
      </w:r>
    </w:p>
    <w:p w:rsidR="008002C1"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955592" w:rsidRPr="000F333A"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r>
        <w:rPr>
          <w:rFonts w:ascii="Arial" w:hAnsi="Arial" w:cs="Arial"/>
          <w:caps w:val="0"/>
          <w:sz w:val="23"/>
          <w:szCs w:val="23"/>
        </w:rPr>
        <w:t>FORNECIMENTO DE MOBILIÁRIO</w:t>
      </w: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sz w:val="23"/>
          <w:szCs w:val="23"/>
          <w:u w:val="single"/>
        </w:rPr>
      </w:pPr>
    </w:p>
    <w:p w:rsidR="008002C1" w:rsidRPr="000F333A"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0F333A">
        <w:rPr>
          <w:rFonts w:ascii="Arial" w:hAnsi="Arial" w:cs="Arial"/>
          <w:sz w:val="23"/>
          <w:szCs w:val="23"/>
          <w:u w:val="single"/>
        </w:rPr>
        <w:t>PROPOSTA DE PREÇOS</w:t>
      </w:r>
    </w:p>
    <w:p w:rsidR="008002C1" w:rsidRPr="000F333A" w:rsidRDefault="008002C1" w:rsidP="008002C1">
      <w:pPr>
        <w:autoSpaceDE w:val="0"/>
        <w:autoSpaceDN w:val="0"/>
        <w:adjustRightInd w:val="0"/>
        <w:spacing w:line="360" w:lineRule="auto"/>
        <w:jc w:val="both"/>
        <w:rPr>
          <w:rFonts w:ascii="Arial" w:hAnsi="Arial" w:cs="Arial"/>
          <w:b/>
          <w:bCs/>
          <w:sz w:val="23"/>
          <w:szCs w:val="23"/>
        </w:rPr>
      </w:pPr>
    </w:p>
    <w:p w:rsidR="008002C1" w:rsidRPr="000F333A" w:rsidRDefault="008002C1" w:rsidP="008002C1">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ab/>
      </w: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 xml:space="preserve">(indicar a razão social da licitante, número de inscrição no CNPJ do estabelecimento que efetivamente irá </w:t>
      </w:r>
      <w:r>
        <w:rPr>
          <w:rFonts w:ascii="Arial" w:hAnsi="Arial" w:cs="Arial"/>
          <w:sz w:val="23"/>
          <w:szCs w:val="23"/>
        </w:rPr>
        <w:t>fornecer</w:t>
      </w:r>
      <w:r w:rsidRPr="000F333A">
        <w:rPr>
          <w:rFonts w:ascii="Arial" w:hAnsi="Arial" w:cs="Arial"/>
          <w:sz w:val="23"/>
          <w:szCs w:val="23"/>
        </w:rPr>
        <w:t xml:space="preserve"> os serviços objeto da licitação, endereço completo, telefone e endereço eletrônico para contato) em atendimento às disposições do Edital </w:t>
      </w:r>
      <w:r>
        <w:rPr>
          <w:rFonts w:ascii="Arial" w:hAnsi="Arial" w:cs="Arial"/>
          <w:sz w:val="23"/>
          <w:szCs w:val="23"/>
        </w:rPr>
        <w:t>Pregão Presencial</w:t>
      </w:r>
      <w:r w:rsidRPr="000F333A">
        <w:rPr>
          <w:rFonts w:ascii="Arial" w:hAnsi="Arial" w:cs="Arial"/>
          <w:sz w:val="23"/>
          <w:szCs w:val="23"/>
        </w:rPr>
        <w:t xml:space="preserve"> nº 01/201</w:t>
      </w:r>
      <w:r>
        <w:rPr>
          <w:rFonts w:ascii="Arial" w:hAnsi="Arial" w:cs="Arial"/>
          <w:sz w:val="23"/>
          <w:szCs w:val="23"/>
        </w:rPr>
        <w:t>4</w:t>
      </w:r>
      <w:r w:rsidRPr="000F333A">
        <w:rPr>
          <w:rFonts w:ascii="Arial" w:hAnsi="Arial" w:cs="Arial"/>
          <w:sz w:val="23"/>
          <w:szCs w:val="23"/>
        </w:rPr>
        <w:t xml:space="preserve"> citado acima, </w:t>
      </w:r>
      <w:r w:rsidRPr="000F333A">
        <w:rPr>
          <w:rFonts w:ascii="Arial" w:hAnsi="Arial" w:cs="Arial"/>
          <w:b/>
          <w:bCs/>
          <w:sz w:val="23"/>
          <w:szCs w:val="23"/>
        </w:rPr>
        <w:t>DECLARA:</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 xml:space="preserve">Que aceita todas as condições estabelecidas no Edital </w:t>
      </w:r>
      <w:r>
        <w:rPr>
          <w:rFonts w:ascii="Arial" w:hAnsi="Arial" w:cs="Arial"/>
          <w:bCs/>
          <w:sz w:val="23"/>
          <w:szCs w:val="23"/>
        </w:rPr>
        <w:t>Pregão Presencial</w:t>
      </w:r>
      <w:r w:rsidRPr="000F333A">
        <w:rPr>
          <w:rFonts w:ascii="Arial" w:hAnsi="Arial" w:cs="Arial"/>
          <w:bCs/>
          <w:sz w:val="23"/>
          <w:szCs w:val="23"/>
        </w:rPr>
        <w:t xml:space="preserve"> nº 01/201</w:t>
      </w:r>
      <w:r>
        <w:rPr>
          <w:rFonts w:ascii="Arial" w:hAnsi="Arial" w:cs="Arial"/>
          <w:bCs/>
          <w:sz w:val="23"/>
          <w:szCs w:val="23"/>
        </w:rPr>
        <w:t>4</w:t>
      </w:r>
      <w:r w:rsidRPr="000F333A">
        <w:rPr>
          <w:rFonts w:ascii="Arial" w:hAnsi="Arial" w:cs="Arial"/>
          <w:bCs/>
          <w:sz w:val="23"/>
          <w:szCs w:val="23"/>
        </w:rPr>
        <w:t>;</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Que no preço cotado para os serviços compreendidos na minuta de Contrato e item 2.1 do Edital estão incluídas todas e quaisquer despesas decorrentes de impostos, despesas com mão-de-obra, encargos sociais, trabalhistas, previdenciários, fiscais e comerciais, taxas, seguros, despesas com cópia de documentos, bem como quaisquer outras relacionadas ao objeto da prestação de serviços licitados;</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 xml:space="preserve">Que </w:t>
      </w:r>
      <w:r>
        <w:rPr>
          <w:rFonts w:ascii="Arial" w:hAnsi="Arial" w:cs="Arial"/>
          <w:bCs/>
          <w:sz w:val="23"/>
          <w:szCs w:val="23"/>
        </w:rPr>
        <w:t>o mobiliário será entregue</w:t>
      </w:r>
      <w:r w:rsidRPr="000F333A">
        <w:rPr>
          <w:rFonts w:ascii="Arial" w:hAnsi="Arial" w:cs="Arial"/>
          <w:bCs/>
          <w:sz w:val="23"/>
          <w:szCs w:val="23"/>
        </w:rPr>
        <w:t xml:space="preserve"> dentro do prazo de até 60 (sessenta) dias, conforme disposto no Edital;</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Que o prazo de validade desta proposta é de 60 (sessenta) dias, contados a partir da data de abertura desta licitação.</w:t>
      </w:r>
    </w:p>
    <w:p w:rsidR="008002C1" w:rsidRDefault="008002C1" w:rsidP="008002C1">
      <w:pPr>
        <w:autoSpaceDE w:val="0"/>
        <w:autoSpaceDN w:val="0"/>
        <w:adjustRightInd w:val="0"/>
        <w:spacing w:line="360" w:lineRule="auto"/>
        <w:ind w:left="705"/>
        <w:jc w:val="both"/>
        <w:rPr>
          <w:rFonts w:ascii="Arial" w:hAnsi="Arial" w:cs="Arial"/>
          <w:bCs/>
          <w:sz w:val="23"/>
          <w:szCs w:val="23"/>
        </w:rPr>
      </w:pPr>
      <w:r w:rsidRPr="000F333A">
        <w:rPr>
          <w:rFonts w:ascii="Arial" w:hAnsi="Arial" w:cs="Arial"/>
          <w:bCs/>
          <w:sz w:val="23"/>
          <w:szCs w:val="23"/>
        </w:rPr>
        <w:t xml:space="preserve">Anexar </w:t>
      </w:r>
      <w:proofErr w:type="gramStart"/>
      <w:r w:rsidRPr="000F333A">
        <w:rPr>
          <w:rFonts w:ascii="Arial" w:hAnsi="Arial" w:cs="Arial"/>
          <w:bCs/>
          <w:sz w:val="23"/>
          <w:szCs w:val="23"/>
        </w:rPr>
        <w:t>a</w:t>
      </w:r>
      <w:proofErr w:type="gramEnd"/>
      <w:r w:rsidRPr="000F333A">
        <w:rPr>
          <w:rFonts w:ascii="Arial" w:hAnsi="Arial" w:cs="Arial"/>
          <w:bCs/>
          <w:sz w:val="23"/>
          <w:szCs w:val="23"/>
        </w:rPr>
        <w:t xml:space="preserve"> discriminação detalhada (individuais e total) dos custos de cada objeto nas planilhas orçamentárias </w:t>
      </w:r>
      <w:r>
        <w:rPr>
          <w:rFonts w:ascii="Arial" w:hAnsi="Arial" w:cs="Arial"/>
          <w:bCs/>
          <w:sz w:val="23"/>
          <w:szCs w:val="23"/>
        </w:rPr>
        <w:t>de mobiliário e revestimento de cadeiras</w:t>
      </w:r>
      <w:r w:rsidRPr="000F333A">
        <w:rPr>
          <w:rFonts w:ascii="Arial" w:hAnsi="Arial" w:cs="Arial"/>
          <w:bCs/>
          <w:sz w:val="23"/>
          <w:szCs w:val="23"/>
        </w:rPr>
        <w:t xml:space="preserve">, conforme anexos </w:t>
      </w:r>
      <w:r>
        <w:rPr>
          <w:rFonts w:ascii="Arial" w:hAnsi="Arial" w:cs="Arial"/>
          <w:bCs/>
          <w:sz w:val="23"/>
          <w:szCs w:val="23"/>
        </w:rPr>
        <w:t>C</w:t>
      </w:r>
      <w:r w:rsidRPr="000F333A">
        <w:rPr>
          <w:rFonts w:ascii="Arial" w:hAnsi="Arial" w:cs="Arial"/>
          <w:bCs/>
          <w:sz w:val="23"/>
          <w:szCs w:val="23"/>
        </w:rPr>
        <w:t xml:space="preserve">, </w:t>
      </w:r>
      <w:r>
        <w:rPr>
          <w:rFonts w:ascii="Arial" w:hAnsi="Arial" w:cs="Arial"/>
          <w:bCs/>
          <w:sz w:val="23"/>
          <w:szCs w:val="23"/>
        </w:rPr>
        <w:t>e D</w:t>
      </w:r>
      <w:r w:rsidRPr="000F333A">
        <w:rPr>
          <w:rFonts w:ascii="Arial" w:hAnsi="Arial" w:cs="Arial"/>
          <w:bCs/>
          <w:sz w:val="23"/>
          <w:szCs w:val="23"/>
        </w:rPr>
        <w:t xml:space="preserve"> do Edital.</w:t>
      </w:r>
    </w:p>
    <w:p w:rsidR="008002C1" w:rsidRDefault="008002C1"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p>
    <w:p w:rsidR="008002C1" w:rsidRPr="00C038FE" w:rsidRDefault="008002C1" w:rsidP="008002C1">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8002C1"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p>
    <w:p w:rsidR="008002C1" w:rsidRPr="000F333A"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4419EF" w:rsidRDefault="008002C1" w:rsidP="008002C1">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Pr="006152EC" w:rsidRDefault="008002C1" w:rsidP="008002C1">
      <w:pPr>
        <w:spacing w:after="0" w:line="360" w:lineRule="auto"/>
        <w:jc w:val="both"/>
        <w:rPr>
          <w:rFonts w:ascii="Arial" w:hAnsi="Arial" w:cs="Arial"/>
          <w:b/>
          <w:lang w:val="pt-PT"/>
        </w:rPr>
      </w:pPr>
      <w:proofErr w:type="gramStart"/>
      <w:r w:rsidRPr="00637330">
        <w:rPr>
          <w:rFonts w:ascii="Arial" w:hAnsi="Arial" w:cs="Arial"/>
          <w:b/>
          <w:sz w:val="23"/>
          <w:szCs w:val="23"/>
          <w:lang w:val="pt-PT"/>
        </w:rPr>
        <w:lastRenderedPageBreak/>
        <w:t xml:space="preserve">ANEXO </w:t>
      </w:r>
      <w:r>
        <w:rPr>
          <w:rFonts w:ascii="Arial" w:hAnsi="Arial" w:cs="Arial"/>
          <w:b/>
          <w:sz w:val="23"/>
          <w:szCs w:val="23"/>
          <w:lang w:val="pt-PT"/>
        </w:rPr>
        <w:t>VI</w:t>
      </w:r>
      <w:proofErr w:type="gramEnd"/>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DE </w:t>
      </w:r>
      <w:r>
        <w:rPr>
          <w:rFonts w:ascii="Arial" w:hAnsi="Arial" w:cs="Arial"/>
          <w:b/>
          <w:lang w:val="pt-PT"/>
        </w:rPr>
        <w:t>IDONEIDADE</w:t>
      </w:r>
      <w:r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Nº 01/201</w:t>
      </w:r>
      <w:r>
        <w:rPr>
          <w:rFonts w:ascii="Arial" w:hAnsi="Arial" w:cs="Arial"/>
          <w:caps w:val="0"/>
          <w:sz w:val="23"/>
          <w:szCs w:val="23"/>
        </w:rPr>
        <w:t>4</w:t>
      </w:r>
      <w:r w:rsidR="000F333A" w:rsidRPr="000F333A">
        <w:rPr>
          <w:rFonts w:ascii="Arial" w:hAnsi="Arial" w:cs="Arial"/>
          <w:caps w:val="0"/>
          <w:sz w:val="23"/>
          <w:szCs w:val="23"/>
        </w:rPr>
        <w:t xml:space="preserve"> – CRN2</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FORNECIMENTO DE MOBILIÁRIO</w:t>
      </w: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VII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01/201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FORNECIMENTO DE MOBILIÁRIO</w:t>
      </w: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Ressalva: emprega menor, a partir de quatorze anos, na condição de aprendiz </w:t>
      </w:r>
      <w:proofErr w:type="gramStart"/>
      <w:r w:rsidRPr="000F333A">
        <w:rPr>
          <w:rFonts w:ascii="Arial" w:hAnsi="Arial" w:cs="Arial"/>
          <w:b/>
          <w:bCs/>
          <w:sz w:val="23"/>
          <w:szCs w:val="23"/>
        </w:rPr>
        <w:t xml:space="preserve">(   </w:t>
      </w:r>
      <w:proofErr w:type="gramEnd"/>
      <w:r w:rsidRPr="000F333A">
        <w:rPr>
          <w:rFonts w:ascii="Arial" w:hAnsi="Arial" w:cs="Arial"/>
          <w:b/>
          <w:bCs/>
          <w:sz w:val="23"/>
          <w:szCs w:val="23"/>
        </w:rPr>
        <w:t>).</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4419EF" w:rsidRDefault="004419EF" w:rsidP="000F333A">
      <w:pPr>
        <w:pStyle w:val="Cap"/>
        <w:autoSpaceDE w:val="0"/>
        <w:autoSpaceDN w:val="0"/>
        <w:adjustRightInd w:val="0"/>
        <w:spacing w:before="0" w:after="0" w:line="360" w:lineRule="auto"/>
        <w:jc w:val="both"/>
        <w:rPr>
          <w:rFonts w:ascii="Arial" w:hAnsi="Arial" w:cs="Arial"/>
          <w:sz w:val="23"/>
          <w:szCs w:val="23"/>
        </w:rPr>
      </w:pPr>
    </w:p>
    <w:p w:rsidR="005221A0" w:rsidRPr="000F333A" w:rsidRDefault="005221A0" w:rsidP="000F333A">
      <w:pPr>
        <w:pStyle w:val="Cap"/>
        <w:autoSpaceDE w:val="0"/>
        <w:autoSpaceDN w:val="0"/>
        <w:adjustRightInd w:val="0"/>
        <w:spacing w:before="0" w:after="0" w:line="360" w:lineRule="auto"/>
        <w:jc w:val="both"/>
        <w:rPr>
          <w:rFonts w:ascii="Arial" w:hAnsi="Arial" w:cs="Arial"/>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VIII</w:t>
      </w:r>
      <w:r w:rsidRPr="00637330">
        <w:rPr>
          <w:rFonts w:ascii="Arial" w:hAnsi="Arial" w:cs="Arial"/>
          <w:b/>
          <w:sz w:val="23"/>
          <w:szCs w:val="23"/>
          <w:lang w:val="pt-PT"/>
        </w:rPr>
        <w:t xml:space="preserve"> </w:t>
      </w:r>
      <w:r>
        <w:rPr>
          <w:rFonts w:ascii="Arial" w:hAnsi="Arial" w:cs="Arial"/>
          <w:b/>
          <w:sz w:val="23"/>
          <w:szCs w:val="23"/>
          <w:lang w:val="pt-PT"/>
        </w:rPr>
        <w:t xml:space="preserve">– </w:t>
      </w:r>
      <w:r>
        <w:rPr>
          <w:rFonts w:ascii="Arial" w:hAnsi="Arial" w:cs="Arial"/>
          <w:b/>
          <w:lang w:val="pt-PT"/>
        </w:rPr>
        <w:t xml:space="preserve">MEMORIAIS DESCRITIVOS, PLANILHAS ORÇAMENTÁRIAS E </w:t>
      </w:r>
      <w:proofErr w:type="gramStart"/>
      <w:r>
        <w:rPr>
          <w:rFonts w:ascii="Arial" w:hAnsi="Arial" w:cs="Arial"/>
          <w:b/>
          <w:lang w:val="pt-PT"/>
        </w:rPr>
        <w:t>PLANTAS</w:t>
      </w:r>
      <w:proofErr w:type="gramEnd"/>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01/201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FORNECIMENTO DE MOBILIÁRIO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Cs/>
          <w:caps w:val="0"/>
          <w:sz w:val="23"/>
          <w:szCs w:val="23"/>
        </w:rPr>
      </w:pPr>
      <w:r w:rsidRPr="000F333A">
        <w:rPr>
          <w:rFonts w:ascii="Arial" w:hAnsi="Arial" w:cs="Arial"/>
          <w:bCs/>
          <w:caps w:val="0"/>
          <w:sz w:val="23"/>
          <w:szCs w:val="23"/>
        </w:rPr>
        <w:t>MEMORIAIS DESCRITIVOS: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roofErr w:type="gramStart"/>
      <w:r w:rsidRPr="000F333A">
        <w:rPr>
          <w:rFonts w:ascii="Arial" w:hAnsi="Arial" w:cs="Arial"/>
          <w:b w:val="0"/>
          <w:bCs/>
          <w:caps w:val="0"/>
          <w:sz w:val="23"/>
          <w:szCs w:val="23"/>
        </w:rPr>
        <w:t xml:space="preserve">A – Memorial Descritivo </w:t>
      </w:r>
      <w:r w:rsidR="00955592">
        <w:rPr>
          <w:rFonts w:ascii="Arial" w:hAnsi="Arial" w:cs="Arial"/>
          <w:b w:val="0"/>
          <w:bCs/>
          <w:caps w:val="0"/>
          <w:sz w:val="23"/>
          <w:szCs w:val="23"/>
        </w:rPr>
        <w:t>Mobiliário</w:t>
      </w:r>
      <w:proofErr w:type="gramEnd"/>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 xml:space="preserve">B – Memorial Descritivo </w:t>
      </w:r>
      <w:r w:rsidR="00955592">
        <w:rPr>
          <w:rFonts w:ascii="Arial" w:hAnsi="Arial" w:cs="Arial"/>
          <w:b w:val="0"/>
          <w:bCs/>
          <w:caps w:val="0"/>
          <w:sz w:val="23"/>
          <w:szCs w:val="23"/>
        </w:rPr>
        <w:t>Revestimento de Cadeiras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Cs/>
          <w:caps w:val="0"/>
          <w:sz w:val="23"/>
          <w:szCs w:val="23"/>
        </w:rPr>
      </w:pPr>
      <w:r w:rsidRPr="000F333A">
        <w:rPr>
          <w:rFonts w:ascii="Arial" w:hAnsi="Arial" w:cs="Arial"/>
          <w:bCs/>
          <w:caps w:val="0"/>
          <w:sz w:val="23"/>
          <w:szCs w:val="23"/>
        </w:rPr>
        <w:t>PLANILHAS ORÇAMENTÁRIAS:</w:t>
      </w:r>
    </w:p>
    <w:p w:rsidR="000F333A" w:rsidRPr="000F333A" w:rsidRDefault="00955592"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Pr>
          <w:rFonts w:ascii="Arial" w:hAnsi="Arial" w:cs="Arial"/>
          <w:b w:val="0"/>
          <w:bCs/>
          <w:caps w:val="0"/>
          <w:sz w:val="23"/>
          <w:szCs w:val="23"/>
        </w:rPr>
        <w:t>C</w:t>
      </w:r>
      <w:r w:rsidR="000F333A" w:rsidRPr="000F333A">
        <w:rPr>
          <w:rFonts w:ascii="Arial" w:hAnsi="Arial" w:cs="Arial"/>
          <w:b w:val="0"/>
          <w:bCs/>
          <w:caps w:val="0"/>
          <w:sz w:val="23"/>
          <w:szCs w:val="23"/>
        </w:rPr>
        <w:t xml:space="preserve"> – Planilha </w:t>
      </w:r>
      <w:proofErr w:type="gramStart"/>
      <w:r w:rsidR="000F333A" w:rsidRPr="000F333A">
        <w:rPr>
          <w:rFonts w:ascii="Arial" w:hAnsi="Arial" w:cs="Arial"/>
          <w:b w:val="0"/>
          <w:bCs/>
          <w:caps w:val="0"/>
          <w:sz w:val="23"/>
          <w:szCs w:val="23"/>
        </w:rPr>
        <w:t xml:space="preserve">Orçamentária </w:t>
      </w:r>
      <w:r>
        <w:rPr>
          <w:rFonts w:ascii="Arial" w:hAnsi="Arial" w:cs="Arial"/>
          <w:b w:val="0"/>
          <w:bCs/>
          <w:caps w:val="0"/>
          <w:sz w:val="23"/>
          <w:szCs w:val="23"/>
        </w:rPr>
        <w:t>Mobiliário</w:t>
      </w:r>
      <w:proofErr w:type="gramEnd"/>
    </w:p>
    <w:p w:rsidR="000F333A" w:rsidRPr="000F333A" w:rsidRDefault="00955592"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Pr>
          <w:rFonts w:ascii="Arial" w:hAnsi="Arial" w:cs="Arial"/>
          <w:b w:val="0"/>
          <w:bCs/>
          <w:caps w:val="0"/>
          <w:sz w:val="23"/>
          <w:szCs w:val="23"/>
        </w:rPr>
        <w:t>D</w:t>
      </w:r>
      <w:r w:rsidR="000F333A" w:rsidRPr="000F333A">
        <w:rPr>
          <w:rFonts w:ascii="Arial" w:hAnsi="Arial" w:cs="Arial"/>
          <w:b w:val="0"/>
          <w:bCs/>
          <w:caps w:val="0"/>
          <w:sz w:val="23"/>
          <w:szCs w:val="23"/>
        </w:rPr>
        <w:t xml:space="preserve"> – Planilha Orçamentária </w:t>
      </w:r>
      <w:r>
        <w:rPr>
          <w:rFonts w:ascii="Arial" w:hAnsi="Arial" w:cs="Arial"/>
          <w:b w:val="0"/>
          <w:bCs/>
          <w:caps w:val="0"/>
          <w:sz w:val="23"/>
          <w:szCs w:val="23"/>
        </w:rPr>
        <w:t>Revestimento de Cadeiras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Cs/>
          <w:caps w:val="0"/>
          <w:sz w:val="23"/>
          <w:szCs w:val="23"/>
        </w:rPr>
      </w:pPr>
      <w:r w:rsidRPr="000F333A">
        <w:rPr>
          <w:rFonts w:ascii="Arial" w:hAnsi="Arial" w:cs="Arial"/>
          <w:bCs/>
          <w:caps w:val="0"/>
          <w:sz w:val="23"/>
          <w:szCs w:val="23"/>
        </w:rPr>
        <w:t>PLANTAS – PRANCHAS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 xml:space="preserve">1/13 – Planta Baixa – Paredes e </w:t>
      </w:r>
      <w:proofErr w:type="gramStart"/>
      <w:r w:rsidRPr="000F333A">
        <w:rPr>
          <w:rFonts w:ascii="Arial" w:hAnsi="Arial" w:cs="Arial"/>
          <w:b w:val="0"/>
          <w:bCs/>
          <w:caps w:val="0"/>
          <w:sz w:val="23"/>
          <w:szCs w:val="23"/>
        </w:rPr>
        <w:t>Divisórias – Executivo</w:t>
      </w:r>
      <w:proofErr w:type="gramEnd"/>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 xml:space="preserve">2/13 – Planta Baixa Cotada e </w:t>
      </w:r>
      <w:proofErr w:type="gramStart"/>
      <w:r w:rsidRPr="000F333A">
        <w:rPr>
          <w:rFonts w:ascii="Arial" w:hAnsi="Arial" w:cs="Arial"/>
          <w:b w:val="0"/>
          <w:bCs/>
          <w:caps w:val="0"/>
          <w:sz w:val="23"/>
          <w:szCs w:val="23"/>
        </w:rPr>
        <w:t>Cortes – Executivo</w:t>
      </w:r>
      <w:proofErr w:type="gramEnd"/>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3/13 – Planta Baixa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4/13 – Detalhamento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5/13 -</w:t>
      </w:r>
      <w:proofErr w:type="gramStart"/>
      <w:r w:rsidRPr="000F333A">
        <w:rPr>
          <w:rFonts w:ascii="Arial" w:hAnsi="Arial" w:cs="Arial"/>
          <w:b w:val="0"/>
          <w:bCs/>
          <w:caps w:val="0"/>
          <w:sz w:val="23"/>
          <w:szCs w:val="23"/>
        </w:rPr>
        <w:t xml:space="preserve">  </w:t>
      </w:r>
      <w:proofErr w:type="gramEnd"/>
      <w:r w:rsidRPr="000F333A">
        <w:rPr>
          <w:rFonts w:ascii="Arial" w:hAnsi="Arial" w:cs="Arial"/>
          <w:b w:val="0"/>
          <w:bCs/>
          <w:caps w:val="0"/>
          <w:sz w:val="23"/>
          <w:szCs w:val="23"/>
        </w:rPr>
        <w:t>Detalhamento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6/13 – Detalhamento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7/13 – Imagens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8/13 – Imagens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9/13 – Projeto Elétrico / Telecom – Distribuição de Pontos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10/13 – Projeto Elétrico – Circuitos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11/13 – Planta de Forro / Iluminação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12/13 – Projeto Hidráulico – Distribuição dos Pontos / Isométrico</w:t>
      </w:r>
    </w:p>
    <w:p w:rsid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13/13 – Projeto Hidráulico – Canalização</w:t>
      </w:r>
    </w:p>
    <w:p w:rsidR="004419EF" w:rsidRDefault="004419EF"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p w:rsidR="004419EF" w:rsidRPr="000F333A" w:rsidRDefault="004419EF"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sectPr w:rsidR="004419EF" w:rsidRPr="000F333A"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69" w:rsidRDefault="00CE7F69" w:rsidP="00E04A15">
      <w:pPr>
        <w:spacing w:after="0" w:line="240" w:lineRule="auto"/>
      </w:pPr>
      <w:r>
        <w:separator/>
      </w:r>
    </w:p>
  </w:endnote>
  <w:endnote w:type="continuationSeparator" w:id="0">
    <w:p w:rsidR="00CE7F69" w:rsidRDefault="00CE7F69"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CE7F69" w:rsidRDefault="00CE7F69">
        <w:pPr>
          <w:pStyle w:val="Rodap"/>
          <w:jc w:val="right"/>
        </w:pPr>
        <w:r>
          <w:fldChar w:fldCharType="begin"/>
        </w:r>
        <w:r>
          <w:instrText xml:space="preserve"> PAGE   \* MERGEFORMAT </w:instrText>
        </w:r>
        <w:r>
          <w:fldChar w:fldCharType="separate"/>
        </w:r>
        <w:r w:rsidR="00491AC2">
          <w:rPr>
            <w:noProof/>
          </w:rPr>
          <w:t>32</w:t>
        </w:r>
        <w:r>
          <w:rPr>
            <w:noProof/>
          </w:rPr>
          <w:fldChar w:fldCharType="end"/>
        </w:r>
      </w:p>
    </w:sdtContent>
  </w:sdt>
  <w:p w:rsidR="00CE7F69" w:rsidRDefault="00CE7F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69" w:rsidRDefault="00CE7F69" w:rsidP="00E04A15">
      <w:pPr>
        <w:spacing w:after="0" w:line="240" w:lineRule="auto"/>
      </w:pPr>
      <w:r>
        <w:separator/>
      </w:r>
    </w:p>
  </w:footnote>
  <w:footnote w:type="continuationSeparator" w:id="0">
    <w:p w:rsidR="00CE7F69" w:rsidRDefault="00CE7F69"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69" w:rsidRDefault="00CE7F69" w:rsidP="00421BAB">
    <w:pPr>
      <w:pStyle w:val="Cabealho"/>
      <w:jc w:val="center"/>
    </w:pPr>
    <w:r>
      <w:rPr>
        <w:noProof/>
      </w:rPr>
      <w:drawing>
        <wp:inline distT="0" distB="0" distL="0" distR="0" wp14:anchorId="641BD090" wp14:editId="1A1D14C8">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8F0044"/>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6">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267C0DDA"/>
    <w:multiLevelType w:val="hybridMultilevel"/>
    <w:tmpl w:val="FD9E3F24"/>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3">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5">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3">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CF47988"/>
    <w:multiLevelType w:val="hybridMultilevel"/>
    <w:tmpl w:val="E1D68F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30">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31">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nsid w:val="64A1456B"/>
    <w:multiLevelType w:val="hybridMultilevel"/>
    <w:tmpl w:val="0E2E490E"/>
    <w:lvl w:ilvl="0" w:tplc="33BE80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6">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512811"/>
    <w:multiLevelType w:val="hybridMultilevel"/>
    <w:tmpl w:val="1B2A5A0A"/>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38">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1"/>
  </w:num>
  <w:num w:numId="3">
    <w:abstractNumId w:val="8"/>
  </w:num>
  <w:num w:numId="4">
    <w:abstractNumId w:val="35"/>
  </w:num>
  <w:num w:numId="5">
    <w:abstractNumId w:val="22"/>
  </w:num>
  <w:num w:numId="6">
    <w:abstractNumId w:val="15"/>
  </w:num>
  <w:num w:numId="7">
    <w:abstractNumId w:val="39"/>
  </w:num>
  <w:num w:numId="8">
    <w:abstractNumId w:val="0"/>
  </w:num>
  <w:num w:numId="9">
    <w:abstractNumId w:val="20"/>
  </w:num>
  <w:num w:numId="10">
    <w:abstractNumId w:val="17"/>
  </w:num>
  <w:num w:numId="11">
    <w:abstractNumId w:val="24"/>
  </w:num>
  <w:num w:numId="12">
    <w:abstractNumId w:val="27"/>
  </w:num>
  <w:num w:numId="13">
    <w:abstractNumId w:val="40"/>
  </w:num>
  <w:num w:numId="14">
    <w:abstractNumId w:val="31"/>
  </w:num>
  <w:num w:numId="15">
    <w:abstractNumId w:val="1"/>
  </w:num>
  <w:num w:numId="16">
    <w:abstractNumId w:val="6"/>
  </w:num>
  <w:num w:numId="17">
    <w:abstractNumId w:val="2"/>
  </w:num>
  <w:num w:numId="18">
    <w:abstractNumId w:val="28"/>
  </w:num>
  <w:num w:numId="19">
    <w:abstractNumId w:val="36"/>
  </w:num>
  <w:num w:numId="20">
    <w:abstractNumId w:val="4"/>
  </w:num>
  <w:num w:numId="21">
    <w:abstractNumId w:val="38"/>
  </w:num>
  <w:num w:numId="22">
    <w:abstractNumId w:val="41"/>
  </w:num>
  <w:num w:numId="23">
    <w:abstractNumId w:val="33"/>
  </w:num>
  <w:num w:numId="24">
    <w:abstractNumId w:val="25"/>
  </w:num>
  <w:num w:numId="25">
    <w:abstractNumId w:val="9"/>
  </w:num>
  <w:num w:numId="26">
    <w:abstractNumId w:val="18"/>
  </w:num>
  <w:num w:numId="27">
    <w:abstractNumId w:val="30"/>
  </w:num>
  <w:num w:numId="28">
    <w:abstractNumId w:val="29"/>
  </w:num>
  <w:num w:numId="29">
    <w:abstractNumId w:val="19"/>
  </w:num>
  <w:num w:numId="30">
    <w:abstractNumId w:val="14"/>
  </w:num>
  <w:num w:numId="31">
    <w:abstractNumId w:val="12"/>
  </w:num>
  <w:num w:numId="32">
    <w:abstractNumId w:val="7"/>
  </w:num>
  <w:num w:numId="33">
    <w:abstractNumId w:val="13"/>
  </w:num>
  <w:num w:numId="34">
    <w:abstractNumId w:val="21"/>
  </w:num>
  <w:num w:numId="35">
    <w:abstractNumId w:val="16"/>
  </w:num>
  <w:num w:numId="36">
    <w:abstractNumId w:val="3"/>
  </w:num>
  <w:num w:numId="37">
    <w:abstractNumId w:val="23"/>
  </w:num>
  <w:num w:numId="38">
    <w:abstractNumId w:val="10"/>
  </w:num>
  <w:num w:numId="39">
    <w:abstractNumId w:val="34"/>
  </w:num>
  <w:num w:numId="40">
    <w:abstractNumId w:val="5"/>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61E28"/>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E76"/>
    <w:rsid w:val="000D5A23"/>
    <w:rsid w:val="000D629C"/>
    <w:rsid w:val="000D73CA"/>
    <w:rsid w:val="000D77F0"/>
    <w:rsid w:val="000D78EB"/>
    <w:rsid w:val="000E08F0"/>
    <w:rsid w:val="000E1CB7"/>
    <w:rsid w:val="000E2862"/>
    <w:rsid w:val="000E40B3"/>
    <w:rsid w:val="000E4912"/>
    <w:rsid w:val="000E4A4B"/>
    <w:rsid w:val="000E50D8"/>
    <w:rsid w:val="000F2FB5"/>
    <w:rsid w:val="000F333A"/>
    <w:rsid w:val="00101ED1"/>
    <w:rsid w:val="001042C6"/>
    <w:rsid w:val="00104BDD"/>
    <w:rsid w:val="001051A7"/>
    <w:rsid w:val="001052BC"/>
    <w:rsid w:val="00106BF7"/>
    <w:rsid w:val="001150C3"/>
    <w:rsid w:val="00117809"/>
    <w:rsid w:val="00120089"/>
    <w:rsid w:val="00121340"/>
    <w:rsid w:val="00126690"/>
    <w:rsid w:val="001343A4"/>
    <w:rsid w:val="0014074E"/>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BC0"/>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4056"/>
    <w:rsid w:val="0041583D"/>
    <w:rsid w:val="0041724A"/>
    <w:rsid w:val="00420687"/>
    <w:rsid w:val="004210E2"/>
    <w:rsid w:val="00421BAB"/>
    <w:rsid w:val="0042201F"/>
    <w:rsid w:val="00424CD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4E8D"/>
    <w:rsid w:val="004852B0"/>
    <w:rsid w:val="00486998"/>
    <w:rsid w:val="00487881"/>
    <w:rsid w:val="00491AB3"/>
    <w:rsid w:val="00491AC2"/>
    <w:rsid w:val="004A3AD8"/>
    <w:rsid w:val="004A5BF7"/>
    <w:rsid w:val="004A7205"/>
    <w:rsid w:val="004A7CED"/>
    <w:rsid w:val="004B108F"/>
    <w:rsid w:val="004B31FD"/>
    <w:rsid w:val="004B628B"/>
    <w:rsid w:val="004B66D3"/>
    <w:rsid w:val="004B6DA6"/>
    <w:rsid w:val="004B72CA"/>
    <w:rsid w:val="004C0DA9"/>
    <w:rsid w:val="004C11EB"/>
    <w:rsid w:val="004C3E32"/>
    <w:rsid w:val="004C5AE9"/>
    <w:rsid w:val="004C64A2"/>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145"/>
    <w:rsid w:val="00510C03"/>
    <w:rsid w:val="00512404"/>
    <w:rsid w:val="005128FF"/>
    <w:rsid w:val="0051522C"/>
    <w:rsid w:val="00517679"/>
    <w:rsid w:val="00517A91"/>
    <w:rsid w:val="00517C73"/>
    <w:rsid w:val="005221A0"/>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C52"/>
    <w:rsid w:val="00597D7A"/>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5F7D7E"/>
    <w:rsid w:val="006022BF"/>
    <w:rsid w:val="006152EC"/>
    <w:rsid w:val="00615D91"/>
    <w:rsid w:val="00616AD2"/>
    <w:rsid w:val="0061735D"/>
    <w:rsid w:val="00620F61"/>
    <w:rsid w:val="006245F8"/>
    <w:rsid w:val="006254DF"/>
    <w:rsid w:val="0062646F"/>
    <w:rsid w:val="00626BD0"/>
    <w:rsid w:val="00627537"/>
    <w:rsid w:val="00630761"/>
    <w:rsid w:val="00631315"/>
    <w:rsid w:val="0063139F"/>
    <w:rsid w:val="00631D39"/>
    <w:rsid w:val="00631E46"/>
    <w:rsid w:val="006331FE"/>
    <w:rsid w:val="006344BB"/>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F05CB"/>
    <w:rsid w:val="006F0942"/>
    <w:rsid w:val="006F09EE"/>
    <w:rsid w:val="006F1208"/>
    <w:rsid w:val="006F68A9"/>
    <w:rsid w:val="007021D9"/>
    <w:rsid w:val="007030A9"/>
    <w:rsid w:val="00704460"/>
    <w:rsid w:val="0071010E"/>
    <w:rsid w:val="007126D8"/>
    <w:rsid w:val="00714BDE"/>
    <w:rsid w:val="007153DB"/>
    <w:rsid w:val="00720FC7"/>
    <w:rsid w:val="007227A3"/>
    <w:rsid w:val="007258F0"/>
    <w:rsid w:val="00726C2D"/>
    <w:rsid w:val="00727434"/>
    <w:rsid w:val="007300D0"/>
    <w:rsid w:val="0073226A"/>
    <w:rsid w:val="00733ADF"/>
    <w:rsid w:val="00734A72"/>
    <w:rsid w:val="007350E6"/>
    <w:rsid w:val="007355E9"/>
    <w:rsid w:val="00735C2B"/>
    <w:rsid w:val="00741904"/>
    <w:rsid w:val="00745564"/>
    <w:rsid w:val="00747842"/>
    <w:rsid w:val="00747EF5"/>
    <w:rsid w:val="00750009"/>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1270"/>
    <w:rsid w:val="008123ED"/>
    <w:rsid w:val="00814D46"/>
    <w:rsid w:val="008300E0"/>
    <w:rsid w:val="00832F38"/>
    <w:rsid w:val="00833DB2"/>
    <w:rsid w:val="008354E6"/>
    <w:rsid w:val="00836A57"/>
    <w:rsid w:val="00836A6A"/>
    <w:rsid w:val="00837FDA"/>
    <w:rsid w:val="008460D1"/>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FE"/>
    <w:rsid w:val="00895A66"/>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7CAF"/>
    <w:rsid w:val="008C1448"/>
    <w:rsid w:val="008C386B"/>
    <w:rsid w:val="008C4C2E"/>
    <w:rsid w:val="008D1A4A"/>
    <w:rsid w:val="008D20FA"/>
    <w:rsid w:val="008D291E"/>
    <w:rsid w:val="008D5CD0"/>
    <w:rsid w:val="008D67DD"/>
    <w:rsid w:val="008D7EF9"/>
    <w:rsid w:val="008E0960"/>
    <w:rsid w:val="008E0963"/>
    <w:rsid w:val="008E109F"/>
    <w:rsid w:val="008E5A78"/>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9E7"/>
    <w:rsid w:val="009232CA"/>
    <w:rsid w:val="009262BB"/>
    <w:rsid w:val="00930191"/>
    <w:rsid w:val="009315CF"/>
    <w:rsid w:val="0093198C"/>
    <w:rsid w:val="009325ED"/>
    <w:rsid w:val="00933424"/>
    <w:rsid w:val="00933EEB"/>
    <w:rsid w:val="00935C6B"/>
    <w:rsid w:val="009373C9"/>
    <w:rsid w:val="00940836"/>
    <w:rsid w:val="0094386A"/>
    <w:rsid w:val="009503E2"/>
    <w:rsid w:val="009507B5"/>
    <w:rsid w:val="0095252A"/>
    <w:rsid w:val="009525F3"/>
    <w:rsid w:val="00955592"/>
    <w:rsid w:val="00955736"/>
    <w:rsid w:val="00955DA7"/>
    <w:rsid w:val="00957398"/>
    <w:rsid w:val="00961233"/>
    <w:rsid w:val="00963486"/>
    <w:rsid w:val="009638EC"/>
    <w:rsid w:val="00964E66"/>
    <w:rsid w:val="00965C1E"/>
    <w:rsid w:val="00970AEF"/>
    <w:rsid w:val="00973EA6"/>
    <w:rsid w:val="00977ED8"/>
    <w:rsid w:val="0098272C"/>
    <w:rsid w:val="00982FAC"/>
    <w:rsid w:val="00990D0F"/>
    <w:rsid w:val="00991E7A"/>
    <w:rsid w:val="00992637"/>
    <w:rsid w:val="00994D3A"/>
    <w:rsid w:val="00995099"/>
    <w:rsid w:val="009970EC"/>
    <w:rsid w:val="00997DC1"/>
    <w:rsid w:val="009A152F"/>
    <w:rsid w:val="009A2B5E"/>
    <w:rsid w:val="009A3F4D"/>
    <w:rsid w:val="009A4058"/>
    <w:rsid w:val="009B0EA6"/>
    <w:rsid w:val="009B2619"/>
    <w:rsid w:val="009B4372"/>
    <w:rsid w:val="009B5EC6"/>
    <w:rsid w:val="009B7ADF"/>
    <w:rsid w:val="009C0A30"/>
    <w:rsid w:val="009C1EE9"/>
    <w:rsid w:val="009C39AE"/>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345E"/>
    <w:rsid w:val="00A2438E"/>
    <w:rsid w:val="00A2655B"/>
    <w:rsid w:val="00A328AC"/>
    <w:rsid w:val="00A33397"/>
    <w:rsid w:val="00A34149"/>
    <w:rsid w:val="00A40DD5"/>
    <w:rsid w:val="00A4156A"/>
    <w:rsid w:val="00A42159"/>
    <w:rsid w:val="00A42BB0"/>
    <w:rsid w:val="00A43397"/>
    <w:rsid w:val="00A4423A"/>
    <w:rsid w:val="00A44A6D"/>
    <w:rsid w:val="00A46ECE"/>
    <w:rsid w:val="00A47702"/>
    <w:rsid w:val="00A500F6"/>
    <w:rsid w:val="00A51092"/>
    <w:rsid w:val="00A5330B"/>
    <w:rsid w:val="00A549F9"/>
    <w:rsid w:val="00A54B6E"/>
    <w:rsid w:val="00A54DD3"/>
    <w:rsid w:val="00A5673C"/>
    <w:rsid w:val="00A600D4"/>
    <w:rsid w:val="00A608EC"/>
    <w:rsid w:val="00A60B8D"/>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4F23"/>
    <w:rsid w:val="00AA61D5"/>
    <w:rsid w:val="00AA7E3D"/>
    <w:rsid w:val="00AB0C43"/>
    <w:rsid w:val="00AB32D3"/>
    <w:rsid w:val="00AB3862"/>
    <w:rsid w:val="00AC73AA"/>
    <w:rsid w:val="00AC7D85"/>
    <w:rsid w:val="00AD0F6D"/>
    <w:rsid w:val="00AD148F"/>
    <w:rsid w:val="00AD20B2"/>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35B3"/>
    <w:rsid w:val="00B84557"/>
    <w:rsid w:val="00B84EBC"/>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E1761"/>
    <w:rsid w:val="00BE1EC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7081"/>
    <w:rsid w:val="00C07B8D"/>
    <w:rsid w:val="00C07B9D"/>
    <w:rsid w:val="00C10366"/>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630FF"/>
    <w:rsid w:val="00C63F94"/>
    <w:rsid w:val="00C66B8D"/>
    <w:rsid w:val="00C70183"/>
    <w:rsid w:val="00C70D75"/>
    <w:rsid w:val="00C73897"/>
    <w:rsid w:val="00C749EE"/>
    <w:rsid w:val="00C80A11"/>
    <w:rsid w:val="00C829A8"/>
    <w:rsid w:val="00C834E9"/>
    <w:rsid w:val="00C91699"/>
    <w:rsid w:val="00C91C30"/>
    <w:rsid w:val="00C94D26"/>
    <w:rsid w:val="00C96BAE"/>
    <w:rsid w:val="00C97E33"/>
    <w:rsid w:val="00CA229D"/>
    <w:rsid w:val="00CA4215"/>
    <w:rsid w:val="00CA4F86"/>
    <w:rsid w:val="00CA7AB6"/>
    <w:rsid w:val="00CA7C50"/>
    <w:rsid w:val="00CA7D85"/>
    <w:rsid w:val="00CB15FA"/>
    <w:rsid w:val="00CB2821"/>
    <w:rsid w:val="00CC6DD6"/>
    <w:rsid w:val="00CC7AE6"/>
    <w:rsid w:val="00CD17E9"/>
    <w:rsid w:val="00CD2450"/>
    <w:rsid w:val="00CD5A6E"/>
    <w:rsid w:val="00CD77BA"/>
    <w:rsid w:val="00CE0965"/>
    <w:rsid w:val="00CE2946"/>
    <w:rsid w:val="00CE6EF9"/>
    <w:rsid w:val="00CE7F69"/>
    <w:rsid w:val="00CF3BC4"/>
    <w:rsid w:val="00CF3D2F"/>
    <w:rsid w:val="00CF51B0"/>
    <w:rsid w:val="00CF61D2"/>
    <w:rsid w:val="00D020F9"/>
    <w:rsid w:val="00D056EE"/>
    <w:rsid w:val="00D062C0"/>
    <w:rsid w:val="00D06D1D"/>
    <w:rsid w:val="00D126F6"/>
    <w:rsid w:val="00D1590D"/>
    <w:rsid w:val="00D15C1E"/>
    <w:rsid w:val="00D176E8"/>
    <w:rsid w:val="00D201D1"/>
    <w:rsid w:val="00D23A0D"/>
    <w:rsid w:val="00D27A3D"/>
    <w:rsid w:val="00D301DE"/>
    <w:rsid w:val="00D31AC7"/>
    <w:rsid w:val="00D3210A"/>
    <w:rsid w:val="00D328E7"/>
    <w:rsid w:val="00D33182"/>
    <w:rsid w:val="00D3425A"/>
    <w:rsid w:val="00D3459A"/>
    <w:rsid w:val="00D357CF"/>
    <w:rsid w:val="00D41605"/>
    <w:rsid w:val="00D4216D"/>
    <w:rsid w:val="00D45444"/>
    <w:rsid w:val="00D46043"/>
    <w:rsid w:val="00D57C4C"/>
    <w:rsid w:val="00D60AFA"/>
    <w:rsid w:val="00D62B23"/>
    <w:rsid w:val="00D63504"/>
    <w:rsid w:val="00D63831"/>
    <w:rsid w:val="00D654F4"/>
    <w:rsid w:val="00D677FA"/>
    <w:rsid w:val="00D70C46"/>
    <w:rsid w:val="00D75D80"/>
    <w:rsid w:val="00D800E3"/>
    <w:rsid w:val="00D81B58"/>
    <w:rsid w:val="00D82BFC"/>
    <w:rsid w:val="00D84746"/>
    <w:rsid w:val="00D86744"/>
    <w:rsid w:val="00D91DD2"/>
    <w:rsid w:val="00D93AB1"/>
    <w:rsid w:val="00D9675A"/>
    <w:rsid w:val="00DA013B"/>
    <w:rsid w:val="00DA183E"/>
    <w:rsid w:val="00DA240D"/>
    <w:rsid w:val="00DA3A80"/>
    <w:rsid w:val="00DA53F7"/>
    <w:rsid w:val="00DA5D7C"/>
    <w:rsid w:val="00DA63A4"/>
    <w:rsid w:val="00DB006D"/>
    <w:rsid w:val="00DB03A0"/>
    <w:rsid w:val="00DB0D3F"/>
    <w:rsid w:val="00DC039A"/>
    <w:rsid w:val="00DC19C3"/>
    <w:rsid w:val="00DC2EDB"/>
    <w:rsid w:val="00DC55E3"/>
    <w:rsid w:val="00DC7578"/>
    <w:rsid w:val="00DD0B66"/>
    <w:rsid w:val="00DD112C"/>
    <w:rsid w:val="00DD1DDD"/>
    <w:rsid w:val="00DD74A5"/>
    <w:rsid w:val="00DE1C73"/>
    <w:rsid w:val="00DE25F6"/>
    <w:rsid w:val="00DE347E"/>
    <w:rsid w:val="00DE3EA5"/>
    <w:rsid w:val="00DE4B4E"/>
    <w:rsid w:val="00DE4D09"/>
    <w:rsid w:val="00DE5919"/>
    <w:rsid w:val="00DE5EED"/>
    <w:rsid w:val="00DE7703"/>
    <w:rsid w:val="00DF4CFB"/>
    <w:rsid w:val="00E02959"/>
    <w:rsid w:val="00E02C93"/>
    <w:rsid w:val="00E04A15"/>
    <w:rsid w:val="00E05B35"/>
    <w:rsid w:val="00E106CA"/>
    <w:rsid w:val="00E11C8F"/>
    <w:rsid w:val="00E129DB"/>
    <w:rsid w:val="00E12D00"/>
    <w:rsid w:val="00E1344E"/>
    <w:rsid w:val="00E16D6F"/>
    <w:rsid w:val="00E21270"/>
    <w:rsid w:val="00E224ED"/>
    <w:rsid w:val="00E22590"/>
    <w:rsid w:val="00E23950"/>
    <w:rsid w:val="00E23E94"/>
    <w:rsid w:val="00E248EF"/>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42A"/>
    <w:rsid w:val="00E53E55"/>
    <w:rsid w:val="00E54731"/>
    <w:rsid w:val="00E54FBC"/>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AAA"/>
    <w:rsid w:val="00E86C7C"/>
    <w:rsid w:val="00E909E9"/>
    <w:rsid w:val="00E9138C"/>
    <w:rsid w:val="00E95FB0"/>
    <w:rsid w:val="00E96F7F"/>
    <w:rsid w:val="00E97658"/>
    <w:rsid w:val="00EA016B"/>
    <w:rsid w:val="00EA0AC9"/>
    <w:rsid w:val="00EA118C"/>
    <w:rsid w:val="00EA1CDE"/>
    <w:rsid w:val="00EA3B95"/>
    <w:rsid w:val="00EA47C2"/>
    <w:rsid w:val="00EB324B"/>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57817"/>
    <w:rsid w:val="00F60B1A"/>
    <w:rsid w:val="00F62BEB"/>
    <w:rsid w:val="00F63205"/>
    <w:rsid w:val="00F65230"/>
    <w:rsid w:val="00F66734"/>
    <w:rsid w:val="00F66E11"/>
    <w:rsid w:val="00F70824"/>
    <w:rsid w:val="00F72067"/>
    <w:rsid w:val="00F72C73"/>
    <w:rsid w:val="00F774A8"/>
    <w:rsid w:val="00F84864"/>
    <w:rsid w:val="00F90D0F"/>
    <w:rsid w:val="00F91515"/>
    <w:rsid w:val="00F936EE"/>
    <w:rsid w:val="00F94F34"/>
    <w:rsid w:val="00FA08F8"/>
    <w:rsid w:val="00FA0AD9"/>
    <w:rsid w:val="00FA11E5"/>
    <w:rsid w:val="00FA2CB7"/>
    <w:rsid w:val="00FA728F"/>
    <w:rsid w:val="00FB0EB5"/>
    <w:rsid w:val="00FB49B0"/>
    <w:rsid w:val="00FB595A"/>
    <w:rsid w:val="00FC015E"/>
    <w:rsid w:val="00FC0B15"/>
    <w:rsid w:val="00FC121A"/>
    <w:rsid w:val="00FC1293"/>
    <w:rsid w:val="00FC37B4"/>
    <w:rsid w:val="00FC3EDA"/>
    <w:rsid w:val="00FC4C8A"/>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nistra&#231;&#227;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305A-C1A8-4DFB-A46F-F0536258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14360</Words>
  <Characters>77546</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8</cp:revision>
  <cp:lastPrinted>2014-01-16T16:32:00Z</cp:lastPrinted>
  <dcterms:created xsi:type="dcterms:W3CDTF">2014-01-15T16:58:00Z</dcterms:created>
  <dcterms:modified xsi:type="dcterms:W3CDTF">2014-01-16T16:32:00Z</dcterms:modified>
</cp:coreProperties>
</file>