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bookmarkStart w:id="0" w:name="_GoBack"/>
      <w:bookmarkEnd w:id="0"/>
      <w:r w:rsidRPr="008C18C6">
        <w:rPr>
          <w:rFonts w:ascii="Arial" w:eastAsia="Times New Roman" w:hAnsi="Arial" w:cs="Arial"/>
          <w:b/>
          <w:sz w:val="23"/>
          <w:szCs w:val="23"/>
        </w:rPr>
        <w:t>COMISSÃO DE LICITAÇÃO DO CRN-2</w:t>
      </w:r>
    </w:p>
    <w:p w:rsidR="0001720E" w:rsidRPr="004612BB"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4612BB" w:rsidRPr="004612BB">
        <w:rPr>
          <w:rFonts w:ascii="Arial" w:hAnsi="Arial" w:cs="Arial"/>
          <w:b/>
          <w:sz w:val="23"/>
          <w:szCs w:val="23"/>
        </w:rPr>
        <w:t>01/</w:t>
      </w:r>
      <w:r w:rsidR="004E6B8C" w:rsidRPr="004612BB">
        <w:rPr>
          <w:rFonts w:ascii="Arial" w:hAnsi="Arial" w:cs="Arial"/>
          <w:b/>
          <w:sz w:val="23"/>
          <w:szCs w:val="23"/>
        </w:rPr>
        <w:t>2013</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E87DC5" w:rsidRPr="00E87DC5">
        <w:rPr>
          <w:rFonts w:ascii="Arial" w:eastAsia="Calibri" w:hAnsi="Arial" w:cs="Arial"/>
          <w:b/>
          <w:sz w:val="23"/>
          <w:szCs w:val="23"/>
        </w:rPr>
        <w:t xml:space="preserve">CONTRATAÇÃO DE </w:t>
      </w:r>
      <w:r w:rsidR="00782676">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782676">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782676">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 xml:space="preserve">ATRAVÉS DE SISTEMA ON LINE </w:t>
      </w:r>
      <w:r w:rsidR="00782676">
        <w:rPr>
          <w:rFonts w:ascii="Arial" w:eastAsia="Calibri" w:hAnsi="Arial" w:cs="Arial"/>
          <w:b/>
          <w:sz w:val="23"/>
          <w:szCs w:val="23"/>
        </w:rPr>
        <w:t>E DEMAIS SERVIÇOS CORRELATOS.</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Decreto Federal </w:t>
      </w:r>
      <w:r w:rsidRPr="008C18C6">
        <w:rPr>
          <w:rFonts w:ascii="Arial" w:eastAsia="Calibri" w:hAnsi="Arial" w:cs="Arial"/>
          <w:sz w:val="23"/>
          <w:szCs w:val="23"/>
        </w:rPr>
        <w:t>nº 3.391/2001, 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E549B0"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RECEBIMENTO</w:t>
      </w:r>
      <w:r w:rsidR="00A35D3D" w:rsidRPr="008C18C6">
        <w:rPr>
          <w:rFonts w:ascii="Arial" w:hAnsi="Arial" w:cs="Arial"/>
          <w:b/>
          <w:sz w:val="23"/>
          <w:szCs w:val="23"/>
        </w:rPr>
        <w:t xml:space="preserve"> DA DOCUMENTAÇÃO, PROPOSTA</w:t>
      </w:r>
      <w:r w:rsidRPr="008C18C6">
        <w:rPr>
          <w:rFonts w:ascii="Arial" w:hAnsi="Arial" w:cs="Arial"/>
          <w:b/>
          <w:sz w:val="23"/>
          <w:szCs w:val="23"/>
        </w:rPr>
        <w:t xml:space="preserve"> E ABERTURA DOS ENVELOPES: </w:t>
      </w:r>
      <w:r w:rsidRPr="00E549B0">
        <w:rPr>
          <w:rFonts w:ascii="Arial" w:hAnsi="Arial" w:cs="Arial"/>
          <w:sz w:val="23"/>
          <w:szCs w:val="23"/>
        </w:rPr>
        <w:t xml:space="preserve">Dia </w:t>
      </w:r>
      <w:r w:rsidR="00E549B0" w:rsidRPr="00E549B0">
        <w:rPr>
          <w:rFonts w:ascii="Arial" w:hAnsi="Arial" w:cs="Arial"/>
          <w:sz w:val="23"/>
          <w:szCs w:val="23"/>
        </w:rPr>
        <w:t>17/01/2013</w:t>
      </w:r>
      <w:r w:rsidRPr="00E549B0">
        <w:rPr>
          <w:rFonts w:ascii="Arial" w:hAnsi="Arial" w:cs="Arial"/>
          <w:sz w:val="23"/>
          <w:szCs w:val="23"/>
        </w:rPr>
        <w:t xml:space="preserve"> às </w:t>
      </w:r>
      <w:r w:rsidR="00E549B0" w:rsidRPr="00E549B0">
        <w:rPr>
          <w:rFonts w:ascii="Arial" w:hAnsi="Arial" w:cs="Arial"/>
          <w:sz w:val="23"/>
          <w:szCs w:val="23"/>
        </w:rPr>
        <w:t>17h</w:t>
      </w:r>
      <w:r w:rsidR="0048552D" w:rsidRPr="00E549B0">
        <w:rPr>
          <w:rFonts w:ascii="Arial" w:hAnsi="Arial" w:cs="Arial"/>
          <w:sz w:val="23"/>
          <w:szCs w:val="23"/>
        </w:rPr>
        <w:t>.</w:t>
      </w:r>
    </w:p>
    <w:p w:rsidR="0001720E" w:rsidRPr="008C18C6"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w:t>
      </w:r>
      <w:r w:rsidR="00A010DC" w:rsidRPr="008C18C6">
        <w:rPr>
          <w:rFonts w:ascii="Arial" w:hAnsi="Arial" w:cs="Arial"/>
          <w:sz w:val="23"/>
          <w:szCs w:val="23"/>
        </w:rPr>
        <w:t>E</w:t>
      </w:r>
      <w:r w:rsidRPr="008C18C6">
        <w:rPr>
          <w:rFonts w:ascii="Arial" w:hAnsi="Arial" w:cs="Arial"/>
          <w:sz w:val="23"/>
          <w:szCs w:val="23"/>
        </w:rPr>
        <w:t xml:space="preserve">dital poderá ser obtido no </w:t>
      </w:r>
      <w:r w:rsidR="00C745F9" w:rsidRPr="008C18C6">
        <w:rPr>
          <w:rFonts w:ascii="Arial" w:hAnsi="Arial" w:cs="Arial"/>
          <w:sz w:val="23"/>
          <w:szCs w:val="23"/>
        </w:rPr>
        <w:t xml:space="preserve">portal </w:t>
      </w:r>
      <w:hyperlink r:id="rId9" w:history="1">
        <w:r w:rsidR="00C745F9" w:rsidRPr="008C18C6">
          <w:rPr>
            <w:rStyle w:val="Hyperlink"/>
            <w:rFonts w:ascii="Arial" w:hAnsi="Arial" w:cs="Arial"/>
            <w:sz w:val="23"/>
            <w:szCs w:val="23"/>
          </w:rPr>
          <w:t>www.crn2.org.br</w:t>
        </w:r>
      </w:hyperlink>
      <w:r w:rsidR="00C745F9" w:rsidRPr="008C18C6">
        <w:rPr>
          <w:rFonts w:ascii="Arial" w:hAnsi="Arial" w:cs="Arial"/>
          <w:sz w:val="23"/>
          <w:szCs w:val="23"/>
        </w:rPr>
        <w:t xml:space="preserve"> </w:t>
      </w:r>
      <w:r w:rsidRPr="008C18C6">
        <w:rPr>
          <w:rFonts w:ascii="Arial" w:hAnsi="Arial" w:cs="Arial"/>
          <w:sz w:val="23"/>
          <w:szCs w:val="23"/>
        </w:rPr>
        <w:t xml:space="preserve">ou através do e-mail: </w:t>
      </w:r>
      <w:hyperlink r:id="rId10" w:history="1">
        <w:r w:rsidRPr="008C18C6">
          <w:rPr>
            <w:rStyle w:val="Hyperlink"/>
            <w:rFonts w:ascii="Arial" w:hAnsi="Arial" w:cs="Arial"/>
            <w:color w:val="auto"/>
            <w:sz w:val="23"/>
            <w:szCs w:val="23"/>
          </w:rPr>
          <w:t>administracao@crn2.org.br</w:t>
        </w:r>
      </w:hyperlink>
      <w:r w:rsidRPr="008C18C6">
        <w:rPr>
          <w:rFonts w:ascii="Arial" w:hAnsi="Arial" w:cs="Arial"/>
          <w:sz w:val="23"/>
          <w:szCs w:val="23"/>
        </w:rPr>
        <w:t>.</w:t>
      </w:r>
    </w:p>
    <w:p w:rsidR="0001720E" w:rsidRPr="008C18C6" w:rsidRDefault="0001720E" w:rsidP="00AB7422">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w:t>
      </w:r>
      <w:r w:rsidR="00165A60" w:rsidRPr="008C18C6">
        <w:rPr>
          <w:rFonts w:ascii="Arial" w:hAnsi="Arial" w:cs="Arial"/>
          <w:sz w:val="23"/>
          <w:szCs w:val="23"/>
        </w:rPr>
        <w:t>-</w:t>
      </w:r>
      <w:r w:rsidRPr="008C18C6">
        <w:rPr>
          <w:rFonts w:ascii="Arial" w:hAnsi="Arial" w:cs="Arial"/>
          <w:sz w:val="23"/>
          <w:szCs w:val="23"/>
        </w:rPr>
        <w:t>feiras das 8:30 às 12:00 e, de terças à sextas-feiras, das 10:00 às 17:00, em Porto Alegre / RS.</w:t>
      </w:r>
    </w:p>
    <w:p w:rsidR="006823A8" w:rsidRPr="008C18C6" w:rsidRDefault="006823A8" w:rsidP="00AB7422">
      <w:pPr>
        <w:widowControl w:val="0"/>
        <w:tabs>
          <w:tab w:val="left" w:pos="284"/>
          <w:tab w:val="left" w:pos="709"/>
        </w:tabs>
        <w:autoSpaceDE w:val="0"/>
        <w:autoSpaceDN w:val="0"/>
        <w:adjustRightInd w:val="0"/>
        <w:spacing w:after="120" w:line="360" w:lineRule="auto"/>
        <w:ind w:left="284"/>
        <w:jc w:val="both"/>
        <w:rPr>
          <w:rFonts w:ascii="Arial" w:hAnsi="Arial" w:cs="Arial"/>
          <w:sz w:val="23"/>
          <w:szCs w:val="23"/>
        </w:rPr>
      </w:pPr>
    </w:p>
    <w:p w:rsidR="006823A8" w:rsidRPr="008C18C6" w:rsidRDefault="006823A8" w:rsidP="00AB7422">
      <w:pPr>
        <w:shd w:val="clear" w:color="auto" w:fill="D9D9D9"/>
        <w:spacing w:after="120" w:line="360" w:lineRule="auto"/>
        <w:jc w:val="both"/>
        <w:rPr>
          <w:rFonts w:ascii="Arial" w:eastAsia="Times New Roman" w:hAnsi="Arial" w:cs="Arial"/>
          <w:b/>
          <w:sz w:val="23"/>
          <w:szCs w:val="23"/>
        </w:rPr>
      </w:pPr>
      <w:r w:rsidRPr="008C18C6">
        <w:rPr>
          <w:rFonts w:ascii="Arial" w:eastAsia="Times New Roman" w:hAnsi="Arial" w:cs="Arial"/>
          <w:b/>
          <w:sz w:val="23"/>
          <w:szCs w:val="23"/>
        </w:rPr>
        <w:t>EDITAL DE CONVOCAÇÃO DE LICITAÇÃO</w:t>
      </w:r>
    </w:p>
    <w:p w:rsidR="006823A8" w:rsidRPr="008C18C6" w:rsidRDefault="006823A8" w:rsidP="00AB7422">
      <w:pPr>
        <w:spacing w:line="360" w:lineRule="auto"/>
        <w:jc w:val="both"/>
        <w:rPr>
          <w:rFonts w:ascii="Arial" w:hAnsi="Arial" w:cs="Arial"/>
          <w:b/>
          <w:sz w:val="23"/>
          <w:szCs w:val="23"/>
        </w:rPr>
      </w:pP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w:t>
      </w:r>
      <w:r w:rsidR="0006739D" w:rsidRPr="00AF6AB9">
        <w:rPr>
          <w:rFonts w:ascii="Arial" w:eastAsia="Calibri" w:hAnsi="Arial" w:cs="Arial"/>
          <w:sz w:val="23"/>
          <w:szCs w:val="23"/>
        </w:rPr>
        <w:t xml:space="preserve">Portaria nº </w:t>
      </w:r>
      <w:r w:rsidR="00BB43F2" w:rsidRPr="00AF6AB9">
        <w:rPr>
          <w:rFonts w:ascii="Arial" w:eastAsia="Calibri" w:hAnsi="Arial" w:cs="Arial"/>
          <w:sz w:val="23"/>
          <w:szCs w:val="23"/>
        </w:rPr>
        <w:t>1</w:t>
      </w:r>
      <w:r w:rsidR="00AF6AB9" w:rsidRPr="00AF6AB9">
        <w:rPr>
          <w:rFonts w:ascii="Arial" w:eastAsia="Calibri" w:hAnsi="Arial" w:cs="Arial"/>
          <w:sz w:val="23"/>
          <w:szCs w:val="23"/>
        </w:rPr>
        <w:t>5</w:t>
      </w:r>
      <w:r w:rsidR="006251A3" w:rsidRPr="00AF6AB9">
        <w:rPr>
          <w:rFonts w:ascii="Arial" w:eastAsia="Calibri" w:hAnsi="Arial" w:cs="Arial"/>
          <w:sz w:val="23"/>
          <w:szCs w:val="23"/>
        </w:rPr>
        <w:t>/2012</w:t>
      </w:r>
      <w:r w:rsidR="0006739D" w:rsidRPr="00AF6AB9">
        <w:rPr>
          <w:rFonts w:ascii="Arial" w:eastAsia="Calibri" w:hAnsi="Arial" w:cs="Arial"/>
          <w:sz w:val="23"/>
          <w:szCs w:val="23"/>
        </w:rPr>
        <w:t xml:space="preserve"> de </w:t>
      </w:r>
      <w:r w:rsidR="00BB43F2" w:rsidRPr="00AF6AB9">
        <w:rPr>
          <w:rFonts w:ascii="Arial" w:eastAsia="Calibri" w:hAnsi="Arial" w:cs="Arial"/>
          <w:sz w:val="23"/>
          <w:szCs w:val="23"/>
        </w:rPr>
        <w:t>0</w:t>
      </w:r>
      <w:r w:rsidR="00AF6AB9" w:rsidRPr="00AF6AB9">
        <w:rPr>
          <w:rFonts w:ascii="Arial" w:eastAsia="Calibri" w:hAnsi="Arial" w:cs="Arial"/>
          <w:sz w:val="23"/>
          <w:szCs w:val="23"/>
        </w:rPr>
        <w:t>9</w:t>
      </w:r>
      <w:r w:rsidR="00BB43F2" w:rsidRPr="00AF6AB9">
        <w:rPr>
          <w:rFonts w:ascii="Arial" w:eastAsia="Calibri" w:hAnsi="Arial" w:cs="Arial"/>
          <w:sz w:val="23"/>
          <w:szCs w:val="23"/>
        </w:rPr>
        <w:t xml:space="preserve"> de ju</w:t>
      </w:r>
      <w:r w:rsidR="00AF6AB9" w:rsidRPr="00AF6AB9">
        <w:rPr>
          <w:rFonts w:ascii="Arial" w:eastAsia="Calibri" w:hAnsi="Arial" w:cs="Arial"/>
          <w:sz w:val="23"/>
          <w:szCs w:val="23"/>
        </w:rPr>
        <w:t>l</w:t>
      </w:r>
      <w:r w:rsidR="00BB43F2" w:rsidRPr="00AF6AB9">
        <w:rPr>
          <w:rFonts w:ascii="Arial" w:eastAsia="Calibri" w:hAnsi="Arial" w:cs="Arial"/>
          <w:sz w:val="23"/>
          <w:szCs w:val="23"/>
        </w:rPr>
        <w:t>ho</w:t>
      </w:r>
      <w:r w:rsidR="0006739D" w:rsidRPr="00AF6AB9">
        <w:rPr>
          <w:rFonts w:ascii="Arial" w:eastAsia="Calibri" w:hAnsi="Arial" w:cs="Arial"/>
          <w:sz w:val="23"/>
          <w:szCs w:val="23"/>
        </w:rPr>
        <w:t xml:space="preserve"> de 201</w:t>
      </w:r>
      <w:r w:rsidR="006251A3" w:rsidRPr="00AF6AB9">
        <w:rPr>
          <w:rFonts w:ascii="Arial" w:eastAsia="Calibri" w:hAnsi="Arial" w:cs="Arial"/>
          <w:sz w:val="23"/>
          <w:szCs w:val="23"/>
        </w:rPr>
        <w:t>2</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802158">
        <w:rPr>
          <w:rFonts w:ascii="Arial" w:eastAsia="Calibri" w:hAnsi="Arial" w:cs="Arial"/>
          <w:b/>
          <w:sz w:val="23"/>
          <w:szCs w:val="23"/>
        </w:rPr>
        <w:t>MENOR PREÇO</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009E4CEA" w:rsidRPr="00E87DC5">
        <w:rPr>
          <w:rFonts w:ascii="Arial" w:eastAsia="Calibri" w:hAnsi="Arial" w:cs="Arial"/>
          <w:b/>
          <w:sz w:val="23"/>
          <w:szCs w:val="23"/>
        </w:rPr>
        <w:t xml:space="preserve">CONTRATAÇÃO DE </w:t>
      </w:r>
      <w:r w:rsidR="009E4CEA">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9E4CEA">
        <w:rPr>
          <w:rFonts w:ascii="Arial" w:eastAsia="Calibri" w:hAnsi="Arial" w:cs="Arial"/>
          <w:b/>
          <w:sz w:val="23"/>
          <w:szCs w:val="23"/>
        </w:rPr>
        <w:t xml:space="preserve"> REMARCAÇÃO </w:t>
      </w:r>
      <w:r w:rsidR="0012289B">
        <w:rPr>
          <w:rFonts w:ascii="Arial" w:eastAsia="Calibri" w:hAnsi="Arial" w:cs="Arial"/>
          <w:b/>
          <w:sz w:val="23"/>
          <w:szCs w:val="23"/>
        </w:rPr>
        <w:t xml:space="preserve">E </w:t>
      </w:r>
      <w:r w:rsidR="0012289B">
        <w:rPr>
          <w:rFonts w:ascii="Arial" w:eastAsia="Calibri" w:hAnsi="Arial" w:cs="Arial"/>
          <w:b/>
          <w:sz w:val="23"/>
          <w:szCs w:val="23"/>
        </w:rPr>
        <w:lastRenderedPageBreak/>
        <w:t xml:space="preserve">CANCELAMENTO </w:t>
      </w:r>
      <w:r w:rsidR="009E4CEA">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9E4CEA">
        <w:rPr>
          <w:rFonts w:ascii="Arial" w:eastAsia="Calibri" w:hAnsi="Arial" w:cs="Arial"/>
          <w:b/>
          <w:sz w:val="23"/>
          <w:szCs w:val="23"/>
        </w:rPr>
        <w:t xml:space="preserve"> E DEMAIS SERVIÇOS CORRELATOS</w:t>
      </w:r>
      <w:r w:rsidR="004C04F2">
        <w:rPr>
          <w:rFonts w:ascii="Arial" w:eastAsia="Calibri" w:hAnsi="Arial" w:cs="Arial"/>
          <w:b/>
          <w:sz w:val="23"/>
          <w:szCs w:val="23"/>
        </w:rPr>
        <w:t>,</w:t>
      </w:r>
      <w:r w:rsidR="00C9118F">
        <w:rPr>
          <w:rFonts w:ascii="Arial" w:eastAsia="Calibri" w:hAnsi="Arial" w:cs="Arial"/>
          <w:b/>
          <w:sz w:val="23"/>
          <w:szCs w:val="23"/>
        </w:rPr>
        <w:t xml:space="preserve"> </w:t>
      </w:r>
      <w:r w:rsidR="009E4CEA">
        <w:rPr>
          <w:rFonts w:ascii="Arial" w:eastAsia="Calibri" w:hAnsi="Arial" w:cs="Arial"/>
          <w:sz w:val="23"/>
          <w:szCs w:val="23"/>
        </w:rPr>
        <w:t>de interesse do</w:t>
      </w:r>
      <w:r w:rsidR="00C9118F">
        <w:rPr>
          <w:rFonts w:ascii="Arial" w:eastAsia="Calibri" w:hAnsi="Arial" w:cs="Arial"/>
          <w:sz w:val="23"/>
          <w:szCs w:val="23"/>
        </w:rPr>
        <w:t xml:space="preserve"> </w:t>
      </w:r>
      <w:r w:rsidR="00EA09B0">
        <w:rPr>
          <w:rFonts w:ascii="Arial" w:hAnsi="Arial" w:cs="Arial"/>
          <w:sz w:val="23"/>
          <w:szCs w:val="23"/>
        </w:rPr>
        <w:t>Conselho Regional de Nutricionistas – 2ª Região</w:t>
      </w:r>
      <w:r w:rsidR="00C9118F">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A presente licitação se regulará pela Lei Federal nº 10.520/2002, Decreto nº 3.555/2000, Decreto Federal nº 3.391/2001, Lei Complementar 123/2006 e, de forma subsidiária pela Lei nº 8.666/93 e posteriores alterações, cuja abertura far-se-á perante a Comissão de Licitação do </w:t>
      </w:r>
      <w:r w:rsidR="00EA09B0">
        <w:rPr>
          <w:rFonts w:ascii="Arial" w:hAnsi="Arial" w:cs="Arial"/>
          <w:sz w:val="23"/>
          <w:szCs w:val="23"/>
        </w:rPr>
        <w:t>Conselho Regional de Nutricionistas – 2ª Região</w:t>
      </w:r>
      <w:r w:rsidR="0006739D" w:rsidRPr="008C18C6">
        <w:rPr>
          <w:rFonts w:ascii="Arial" w:eastAsia="Calibri" w:hAnsi="Arial" w:cs="Arial"/>
          <w:sz w:val="23"/>
          <w:szCs w:val="23"/>
        </w:rPr>
        <w:t>, ou de preposto por esta designado,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230694">
        <w:rPr>
          <w:rFonts w:ascii="Arial" w:hAnsi="Arial" w:cs="Arial"/>
          <w:sz w:val="23"/>
          <w:szCs w:val="23"/>
        </w:rPr>
        <w:t>agência de viagens e/ou turismo para prestação de serviços de reserva, emissão, fornecimento</w:t>
      </w:r>
      <w:r w:rsidR="00EB02CE">
        <w:rPr>
          <w:rFonts w:ascii="Arial" w:hAnsi="Arial" w:cs="Arial"/>
          <w:sz w:val="23"/>
          <w:szCs w:val="23"/>
        </w:rPr>
        <w:t>,</w:t>
      </w:r>
      <w:r w:rsidR="00230694">
        <w:rPr>
          <w:rFonts w:ascii="Arial" w:hAnsi="Arial" w:cs="Arial"/>
          <w:sz w:val="23"/>
          <w:szCs w:val="23"/>
        </w:rPr>
        <w:t xml:space="preserve"> remarcação</w:t>
      </w:r>
      <w:r w:rsidR="00EB02CE">
        <w:rPr>
          <w:rFonts w:ascii="Arial" w:hAnsi="Arial" w:cs="Arial"/>
          <w:sz w:val="23"/>
          <w:szCs w:val="23"/>
        </w:rPr>
        <w:t xml:space="preserve"> e cancelamento</w:t>
      </w:r>
      <w:r w:rsidR="00230694">
        <w:rPr>
          <w:rFonts w:ascii="Arial" w:hAnsi="Arial" w:cs="Arial"/>
          <w:sz w:val="23"/>
          <w:szCs w:val="23"/>
        </w:rPr>
        <w:t xml:space="preserve"> de passagens aéreas em destinos nacionais e internacionais, </w:t>
      </w:r>
      <w:r w:rsidR="00393D31">
        <w:rPr>
          <w:rFonts w:ascii="Arial" w:hAnsi="Arial" w:cs="Arial"/>
          <w:sz w:val="23"/>
          <w:szCs w:val="23"/>
        </w:rPr>
        <w:t>através de sistema “ON LINE</w:t>
      </w:r>
      <w:r w:rsidR="009560DC">
        <w:rPr>
          <w:rFonts w:ascii="Arial" w:hAnsi="Arial" w:cs="Arial"/>
          <w:sz w:val="23"/>
          <w:szCs w:val="23"/>
        </w:rPr>
        <w:t>”</w:t>
      </w:r>
      <w:r w:rsidR="00230694">
        <w:rPr>
          <w:rFonts w:ascii="Arial" w:hAnsi="Arial" w:cs="Arial"/>
          <w:sz w:val="23"/>
          <w:szCs w:val="23"/>
        </w:rPr>
        <w:t xml:space="preserve"> e demais serviços correlatos</w:t>
      </w:r>
      <w:r w:rsidR="00C9118F">
        <w:rPr>
          <w:rFonts w:ascii="Arial" w:hAnsi="Arial" w:cs="Arial"/>
          <w:sz w:val="23"/>
          <w:szCs w:val="23"/>
        </w:rPr>
        <w:t xml:space="preserve">, </w:t>
      </w:r>
      <w:r w:rsidR="00230694">
        <w:rPr>
          <w:rFonts w:ascii="Arial" w:hAnsi="Arial" w:cs="Arial"/>
          <w:sz w:val="23"/>
          <w:szCs w:val="23"/>
        </w:rPr>
        <w:t>de interesse</w:t>
      </w:r>
      <w:r w:rsidR="00C9118F">
        <w:rPr>
          <w:rFonts w:ascii="Arial" w:hAnsi="Arial" w:cs="Arial"/>
          <w:sz w:val="23"/>
          <w:szCs w:val="23"/>
        </w:rPr>
        <w:t xml:space="preserve"> do </w:t>
      </w:r>
      <w:r w:rsidR="00EA09B0">
        <w:rPr>
          <w:rFonts w:ascii="Arial" w:hAnsi="Arial" w:cs="Arial"/>
          <w:sz w:val="23"/>
          <w:szCs w:val="23"/>
        </w:rPr>
        <w:t>Conselho Regional de Nutricionistas – 2ª Região</w:t>
      </w:r>
      <w:r w:rsidR="00C9118F">
        <w:rPr>
          <w:rFonts w:ascii="Arial" w:hAnsi="Arial" w:cs="Arial"/>
          <w:sz w:val="23"/>
          <w:szCs w:val="23"/>
        </w:rPr>
        <w:t>, conforme especificações constantes deste instrumento convocatório e seus anexos.</w:t>
      </w:r>
    </w:p>
    <w:p w:rsidR="00D80944"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r>
      <w:r w:rsidR="00230694">
        <w:rPr>
          <w:rFonts w:ascii="Arial" w:hAnsi="Arial" w:cs="Arial"/>
          <w:sz w:val="23"/>
          <w:szCs w:val="23"/>
        </w:rPr>
        <w:t>Os principais serviços a serem prestados compreendem</w:t>
      </w:r>
      <w:r w:rsidR="00D80944">
        <w:rPr>
          <w:rFonts w:ascii="Arial" w:hAnsi="Arial" w:cs="Arial"/>
          <w:sz w:val="23"/>
          <w:szCs w:val="23"/>
        </w:rPr>
        <w:t>:</w:t>
      </w:r>
    </w:p>
    <w:p w:rsidR="00230694" w:rsidRDefault="00230694" w:rsidP="00230694">
      <w:pPr>
        <w:pStyle w:val="Recuodecorpodetexto"/>
        <w:tabs>
          <w:tab w:val="clear" w:pos="1218"/>
          <w:tab w:val="left" w:pos="997"/>
        </w:tabs>
        <w:spacing w:line="360" w:lineRule="auto"/>
        <w:rPr>
          <w:sz w:val="23"/>
          <w:szCs w:val="23"/>
        </w:rPr>
      </w:pPr>
      <w:r w:rsidRPr="00230694">
        <w:rPr>
          <w:sz w:val="23"/>
          <w:szCs w:val="23"/>
        </w:rPr>
        <w:t>a)</w:t>
      </w:r>
      <w:r w:rsidRPr="00230694">
        <w:rPr>
          <w:sz w:val="23"/>
          <w:szCs w:val="23"/>
        </w:rPr>
        <w:tab/>
        <w:t>emissão, reserva, marcação</w:t>
      </w:r>
      <w:r w:rsidR="0012289B">
        <w:rPr>
          <w:sz w:val="23"/>
          <w:szCs w:val="23"/>
        </w:rPr>
        <w:t>,</w:t>
      </w:r>
      <w:r w:rsidRPr="00230694">
        <w:rPr>
          <w:sz w:val="23"/>
          <w:szCs w:val="23"/>
        </w:rPr>
        <w:t xml:space="preserve"> remarcação</w:t>
      </w:r>
      <w:r w:rsidR="0012289B">
        <w:rPr>
          <w:sz w:val="23"/>
          <w:szCs w:val="23"/>
        </w:rPr>
        <w:t xml:space="preserve"> e cancelamento</w:t>
      </w:r>
      <w:r w:rsidRPr="00230694">
        <w:rPr>
          <w:sz w:val="23"/>
          <w:szCs w:val="23"/>
        </w:rPr>
        <w:t xml:space="preserve"> de passagens aéreas, com fornecimento de bilhetes</w:t>
      </w:r>
      <w:r w:rsidR="00E8455D">
        <w:rPr>
          <w:sz w:val="23"/>
          <w:szCs w:val="23"/>
        </w:rPr>
        <w:t xml:space="preserve"> eletrônicos</w:t>
      </w:r>
      <w:r w:rsidRPr="00230694">
        <w:rPr>
          <w:sz w:val="23"/>
          <w:szCs w:val="23"/>
        </w:rPr>
        <w:t xml:space="preserve"> ao</w:t>
      </w:r>
      <w:r w:rsidR="003E2431">
        <w:rPr>
          <w:sz w:val="23"/>
          <w:szCs w:val="23"/>
        </w:rPr>
        <w:t xml:space="preserve">s usuários, mediante requisição, contendo ocódigo localizador da passagem solicitada. </w:t>
      </w:r>
      <w:r w:rsidRPr="00230694">
        <w:rPr>
          <w:sz w:val="23"/>
          <w:szCs w:val="23"/>
        </w:rPr>
        <w:t>A entrega</w:t>
      </w:r>
      <w:r w:rsidR="00EC14D2">
        <w:rPr>
          <w:sz w:val="23"/>
          <w:szCs w:val="23"/>
        </w:rPr>
        <w:t xml:space="preserve"> e/ou envio</w:t>
      </w:r>
      <w:r w:rsidRPr="00230694">
        <w:rPr>
          <w:sz w:val="23"/>
          <w:szCs w:val="23"/>
        </w:rPr>
        <w:t xml:space="preserve"> dos bilhetes ao </w:t>
      </w:r>
      <w:r w:rsidR="00EA09B0">
        <w:rPr>
          <w:sz w:val="23"/>
          <w:szCs w:val="23"/>
        </w:rPr>
        <w:t>Conselho Regional de Nutricionistas – 2ª Região</w:t>
      </w:r>
      <w:r w:rsidRPr="00230694">
        <w:rPr>
          <w:sz w:val="23"/>
          <w:szCs w:val="23"/>
        </w:rPr>
        <w:t xml:space="preserve"> deverá ser realizado em até 2</w:t>
      </w:r>
      <w:r w:rsidR="00EC14D2">
        <w:rPr>
          <w:sz w:val="23"/>
          <w:szCs w:val="23"/>
        </w:rPr>
        <w:t xml:space="preserve"> (duas)</w:t>
      </w:r>
      <w:r w:rsidRPr="00230694">
        <w:rPr>
          <w:sz w:val="23"/>
          <w:szCs w:val="23"/>
        </w:rPr>
        <w:t xml:space="preserve"> horas, contados da  solicitação;</w:t>
      </w:r>
    </w:p>
    <w:p w:rsidR="00E840B9" w:rsidRPr="00230694" w:rsidRDefault="00E840B9" w:rsidP="00E840B9">
      <w:pPr>
        <w:pStyle w:val="Recuodecorpodetexto"/>
        <w:tabs>
          <w:tab w:val="clear" w:pos="1218"/>
          <w:tab w:val="left" w:pos="997"/>
        </w:tabs>
        <w:spacing w:line="360" w:lineRule="auto"/>
        <w:rPr>
          <w:sz w:val="23"/>
          <w:szCs w:val="23"/>
        </w:rPr>
      </w:pPr>
      <w:r>
        <w:rPr>
          <w:sz w:val="23"/>
          <w:szCs w:val="23"/>
        </w:rPr>
        <w:t>b) marcação de poltronas em aviões;</w:t>
      </w:r>
    </w:p>
    <w:p w:rsidR="00230694" w:rsidRPr="00230694" w:rsidRDefault="00E840B9" w:rsidP="00230694">
      <w:pPr>
        <w:pStyle w:val="Recuodecorpodetexto"/>
        <w:tabs>
          <w:tab w:val="clear" w:pos="1218"/>
          <w:tab w:val="left" w:pos="997"/>
        </w:tabs>
        <w:spacing w:line="360" w:lineRule="auto"/>
        <w:rPr>
          <w:sz w:val="23"/>
          <w:szCs w:val="23"/>
        </w:rPr>
      </w:pPr>
      <w:r>
        <w:rPr>
          <w:sz w:val="23"/>
          <w:szCs w:val="23"/>
        </w:rPr>
        <w:t>c</w:t>
      </w:r>
      <w:r w:rsidR="00230694" w:rsidRPr="00230694">
        <w:rPr>
          <w:sz w:val="23"/>
          <w:szCs w:val="23"/>
        </w:rPr>
        <w:t>)</w:t>
      </w:r>
      <w:r w:rsidR="00230694" w:rsidRPr="00230694">
        <w:rPr>
          <w:sz w:val="23"/>
          <w:szCs w:val="23"/>
        </w:rPr>
        <w:tab/>
        <w:t xml:space="preserve">assessoria ao </w:t>
      </w:r>
      <w:r w:rsidR="00EA09B0">
        <w:rPr>
          <w:sz w:val="23"/>
          <w:szCs w:val="23"/>
        </w:rPr>
        <w:t xml:space="preserve">Conselho Regional de Nutricionistas – 2ª Região </w:t>
      </w:r>
      <w:r w:rsidR="00230694"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230694" w:rsidRPr="00230694" w:rsidRDefault="00E840B9" w:rsidP="00230694">
      <w:pPr>
        <w:widowControl w:val="0"/>
        <w:tabs>
          <w:tab w:val="left" w:pos="731"/>
          <w:tab w:val="left" w:pos="997"/>
        </w:tabs>
        <w:autoSpaceDE w:val="0"/>
        <w:autoSpaceDN w:val="0"/>
        <w:adjustRightInd w:val="0"/>
        <w:spacing w:line="360" w:lineRule="auto"/>
        <w:ind w:left="731"/>
        <w:jc w:val="both"/>
        <w:rPr>
          <w:rFonts w:ascii="Arial" w:hAnsi="Arial" w:cs="Arial"/>
          <w:sz w:val="23"/>
          <w:szCs w:val="23"/>
          <w:lang w:val="pt-PT"/>
        </w:rPr>
      </w:pPr>
      <w:r>
        <w:rPr>
          <w:rFonts w:ascii="Arial" w:hAnsi="Arial" w:cs="Arial"/>
          <w:sz w:val="23"/>
          <w:szCs w:val="23"/>
          <w:lang w:val="pt-PT"/>
        </w:rPr>
        <w:t>d</w:t>
      </w:r>
      <w:r w:rsidR="00230694" w:rsidRPr="00230694">
        <w:rPr>
          <w:rFonts w:ascii="Arial" w:hAnsi="Arial" w:cs="Arial"/>
          <w:sz w:val="23"/>
          <w:szCs w:val="23"/>
          <w:lang w:val="pt-PT"/>
        </w:rPr>
        <w:t>)</w:t>
      </w:r>
      <w:r w:rsidR="00230694" w:rsidRPr="00230694">
        <w:rPr>
          <w:rFonts w:ascii="Arial" w:hAnsi="Arial" w:cs="Arial"/>
          <w:sz w:val="23"/>
          <w:szCs w:val="23"/>
          <w:lang w:val="pt-PT"/>
        </w:rPr>
        <w:tab/>
        <w:t>apoio para embarque e desembarque de passageiros em viagens aéreas nacionais</w:t>
      </w:r>
      <w:r w:rsidR="003E2431">
        <w:rPr>
          <w:rFonts w:ascii="Arial" w:hAnsi="Arial" w:cs="Arial"/>
          <w:sz w:val="23"/>
          <w:szCs w:val="23"/>
          <w:lang w:val="pt-PT"/>
        </w:rPr>
        <w:t xml:space="preserve"> e internacionais</w:t>
      </w:r>
      <w:r w:rsidR="00230694" w:rsidRPr="00230694">
        <w:rPr>
          <w:rFonts w:ascii="Arial" w:hAnsi="Arial" w:cs="Arial"/>
          <w:sz w:val="23"/>
          <w:szCs w:val="23"/>
          <w:lang w:val="pt-PT"/>
        </w:rPr>
        <w:t>, nas localidades onde ocorrerem;</w:t>
      </w:r>
    </w:p>
    <w:p w:rsidR="00230694" w:rsidRPr="00230694" w:rsidRDefault="009560DC" w:rsidP="00230694">
      <w:pPr>
        <w:widowControl w:val="0"/>
        <w:tabs>
          <w:tab w:val="left" w:pos="419"/>
          <w:tab w:val="left" w:pos="731"/>
          <w:tab w:val="left" w:pos="997"/>
        </w:tabs>
        <w:autoSpaceDE w:val="0"/>
        <w:autoSpaceDN w:val="0"/>
        <w:adjustRightInd w:val="0"/>
        <w:spacing w:line="360" w:lineRule="auto"/>
        <w:ind w:left="720" w:firstLine="11"/>
        <w:jc w:val="both"/>
        <w:rPr>
          <w:rFonts w:ascii="Arial" w:hAnsi="Arial" w:cs="Arial"/>
          <w:sz w:val="23"/>
          <w:szCs w:val="23"/>
          <w:lang w:val="pt-PT"/>
        </w:rPr>
      </w:pPr>
      <w:r>
        <w:rPr>
          <w:rFonts w:ascii="Arial" w:hAnsi="Arial" w:cs="Arial"/>
          <w:sz w:val="23"/>
          <w:szCs w:val="23"/>
          <w:lang w:val="pt-PT"/>
        </w:rPr>
        <w:t>e</w:t>
      </w:r>
      <w:r w:rsidR="00230694" w:rsidRPr="00230694">
        <w:rPr>
          <w:rFonts w:ascii="Arial" w:hAnsi="Arial" w:cs="Arial"/>
          <w:sz w:val="23"/>
          <w:szCs w:val="23"/>
          <w:lang w:val="pt-PT"/>
        </w:rPr>
        <w:t>)</w:t>
      </w:r>
      <w:r w:rsidR="00230694" w:rsidRPr="00230694">
        <w:rPr>
          <w:rFonts w:ascii="Arial" w:hAnsi="Arial" w:cs="Arial"/>
          <w:sz w:val="23"/>
          <w:szCs w:val="23"/>
          <w:lang w:val="pt-PT"/>
        </w:rPr>
        <w:tab/>
        <w:t xml:space="preserve">entrega de passagens nas localidades e endereços indicados pelo </w:t>
      </w:r>
      <w:r w:rsidR="00EA09B0">
        <w:rPr>
          <w:rFonts w:ascii="Arial" w:hAnsi="Arial" w:cs="Arial"/>
          <w:sz w:val="23"/>
          <w:szCs w:val="23"/>
        </w:rPr>
        <w:t>Conselho Regional de Nutricionistas – 2ª Região</w:t>
      </w:r>
      <w:r w:rsidR="00230694"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230694" w:rsidRPr="00230694" w:rsidRDefault="009560DC" w:rsidP="00230694">
      <w:pPr>
        <w:widowControl w:val="0"/>
        <w:tabs>
          <w:tab w:val="left" w:pos="731"/>
          <w:tab w:val="left" w:pos="997"/>
        </w:tabs>
        <w:autoSpaceDE w:val="0"/>
        <w:autoSpaceDN w:val="0"/>
        <w:adjustRightInd w:val="0"/>
        <w:spacing w:line="360" w:lineRule="auto"/>
        <w:ind w:left="731"/>
        <w:jc w:val="both"/>
        <w:rPr>
          <w:rFonts w:ascii="Arial" w:hAnsi="Arial" w:cs="Arial"/>
          <w:sz w:val="23"/>
          <w:szCs w:val="23"/>
          <w:lang w:val="pt-PT"/>
        </w:rPr>
      </w:pPr>
      <w:r>
        <w:rPr>
          <w:rFonts w:ascii="Arial" w:hAnsi="Arial" w:cs="Arial"/>
          <w:sz w:val="23"/>
          <w:szCs w:val="23"/>
          <w:lang w:val="pt-PT"/>
        </w:rPr>
        <w:lastRenderedPageBreak/>
        <w:t>f</w:t>
      </w:r>
      <w:r w:rsidR="00230694" w:rsidRPr="00230694">
        <w:rPr>
          <w:rFonts w:ascii="Arial" w:hAnsi="Arial" w:cs="Arial"/>
          <w:sz w:val="23"/>
          <w:szCs w:val="23"/>
          <w:lang w:val="pt-PT"/>
        </w:rPr>
        <w:t xml:space="preserve">) </w:t>
      </w:r>
      <w:r w:rsidR="003E2431">
        <w:rPr>
          <w:rFonts w:ascii="Arial" w:hAnsi="Arial" w:cs="Arial"/>
          <w:sz w:val="23"/>
          <w:szCs w:val="23"/>
          <w:lang w:val="pt-PT"/>
        </w:rPr>
        <w:t>demais</w:t>
      </w:r>
      <w:r w:rsidR="00230694"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230694" w:rsidRPr="00230694" w:rsidRDefault="00230694" w:rsidP="003E2431">
      <w:pPr>
        <w:pStyle w:val="Recuodecorpodetexto"/>
        <w:spacing w:line="360" w:lineRule="auto"/>
        <w:ind w:left="0"/>
        <w:rPr>
          <w:sz w:val="23"/>
          <w:szCs w:val="23"/>
        </w:rPr>
      </w:pPr>
      <w:r w:rsidRPr="003E2431">
        <w:rPr>
          <w:b/>
          <w:sz w:val="23"/>
          <w:szCs w:val="23"/>
        </w:rPr>
        <w:t>2.</w:t>
      </w:r>
      <w:r w:rsidR="003E2431" w:rsidRPr="003E2431">
        <w:rPr>
          <w:b/>
          <w:sz w:val="23"/>
          <w:szCs w:val="23"/>
        </w:rPr>
        <w:t>3</w:t>
      </w:r>
      <w:r w:rsidRPr="003E2431">
        <w:rPr>
          <w:b/>
          <w:sz w:val="23"/>
          <w:szCs w:val="23"/>
        </w:rPr>
        <w:t>.</w:t>
      </w:r>
      <w:r w:rsidRPr="00230694">
        <w:rPr>
          <w:sz w:val="23"/>
          <w:szCs w:val="23"/>
        </w:rPr>
        <w:tab/>
        <w:t xml:space="preserve">Para o fornecimento dos bilhetes o </w:t>
      </w:r>
      <w:r w:rsidR="00EA09B0">
        <w:rPr>
          <w:sz w:val="23"/>
          <w:szCs w:val="23"/>
        </w:rPr>
        <w:t xml:space="preserve">Conselho Regional de Nutricionistas – 2ª Região </w:t>
      </w:r>
      <w:r w:rsidRPr="00230694">
        <w:rPr>
          <w:sz w:val="23"/>
          <w:szCs w:val="23"/>
        </w:rPr>
        <w:t>solicitará as respectivas passagens, em conformidade com suas normas internas.</w:t>
      </w:r>
    </w:p>
    <w:p w:rsidR="003E2431" w:rsidRDefault="003E2431" w:rsidP="003820B8">
      <w:pPr>
        <w:spacing w:after="120" w:line="360" w:lineRule="auto"/>
        <w:jc w:val="both"/>
        <w:rPr>
          <w:rFonts w:ascii="Arial" w:eastAsia="Times New Roman" w:hAnsi="Arial" w:cs="Arial"/>
          <w:b/>
          <w:sz w:val="23"/>
          <w:szCs w:val="23"/>
          <w:highlight w:val="lightGray"/>
        </w:rPr>
      </w:pPr>
    </w:p>
    <w:p w:rsidR="00D80944" w:rsidRPr="008C18C6" w:rsidRDefault="005429B9" w:rsidP="003820B8">
      <w:pPr>
        <w:spacing w:after="120" w:line="360" w:lineRule="auto"/>
        <w:jc w:val="both"/>
        <w:rPr>
          <w:rFonts w:ascii="Arial" w:eastAsia="Times New Roman" w:hAnsi="Arial" w:cs="Arial"/>
          <w:b/>
          <w:sz w:val="23"/>
          <w:szCs w:val="23"/>
        </w:rPr>
      </w:pPr>
      <w:r w:rsidRPr="00D80944">
        <w:rPr>
          <w:rFonts w:ascii="Arial" w:eastAsia="Times New Roman" w:hAnsi="Arial" w:cs="Arial"/>
          <w:b/>
          <w:sz w:val="23"/>
          <w:szCs w:val="23"/>
          <w:highlight w:val="lightGray"/>
        </w:rPr>
        <w:t>3</w:t>
      </w:r>
      <w:r w:rsidR="006823A8" w:rsidRPr="00D80944">
        <w:rPr>
          <w:rFonts w:ascii="Arial" w:eastAsia="Times New Roman" w:hAnsi="Arial" w:cs="Arial"/>
          <w:b/>
          <w:sz w:val="23"/>
          <w:szCs w:val="23"/>
          <w:highlight w:val="lightGray"/>
        </w:rPr>
        <w:t>.</w:t>
      </w:r>
      <w:r w:rsidR="006823A8" w:rsidRPr="00D80944">
        <w:rPr>
          <w:rFonts w:ascii="Arial" w:eastAsia="Times New Roman" w:hAnsi="Arial" w:cs="Arial"/>
          <w:b/>
          <w:sz w:val="23"/>
          <w:szCs w:val="23"/>
          <w:highlight w:val="lightGray"/>
        </w:rPr>
        <w:tab/>
        <w:t>DAS CONDIÇÕES DE PARTICIPAÇÃO</w:t>
      </w:r>
      <w:r w:rsidR="00D80944">
        <w:rPr>
          <w:rFonts w:ascii="Arial" w:eastAsia="Times New Roman" w:hAnsi="Arial" w:cs="Arial"/>
          <w:b/>
          <w:sz w:val="23"/>
          <w:szCs w:val="23"/>
        </w:rPr>
        <w:t xml:space="preserve">                                                                                                              </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 xml:space="preserve">Poderão participar desta Licitação </w:t>
      </w:r>
      <w:r w:rsidR="00557B6F">
        <w:rPr>
          <w:rFonts w:ascii="Arial" w:eastAsia="Calibri" w:hAnsi="Arial" w:cs="Arial"/>
          <w:sz w:val="23"/>
          <w:szCs w:val="23"/>
        </w:rPr>
        <w:t>pessoas jurídicas que atuem em ramo de atividade compatível</w:t>
      </w:r>
      <w:r w:rsidR="00D1306C" w:rsidRPr="008C18C6">
        <w:rPr>
          <w:rFonts w:ascii="Arial" w:eastAsia="Calibri" w:hAnsi="Arial" w:cs="Arial"/>
          <w:sz w:val="23"/>
          <w:szCs w:val="23"/>
        </w:rPr>
        <w:t xml:space="preserve"> com o objeto da licitação</w:t>
      </w:r>
      <w:r w:rsidR="00160375">
        <w:rPr>
          <w:rFonts w:ascii="Arial" w:eastAsia="Calibri" w:hAnsi="Arial" w:cs="Arial"/>
          <w:sz w:val="23"/>
          <w:szCs w:val="23"/>
        </w:rPr>
        <w:t xml:space="preserve">, </w:t>
      </w:r>
      <w:r w:rsidR="00D1306C" w:rsidRPr="008C18C6">
        <w:rPr>
          <w:rFonts w:ascii="Arial" w:eastAsia="Calibri" w:hAnsi="Arial" w:cs="Arial"/>
          <w:sz w:val="23"/>
          <w:szCs w:val="23"/>
        </w:rPr>
        <w:t>e 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6823A8" w:rsidRPr="008C18C6" w:rsidRDefault="0074185E" w:rsidP="00AB7422">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Default="0020055E" w:rsidP="00557B6F">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00557B6F">
        <w:rPr>
          <w:rFonts w:ascii="Arial" w:eastAsia="Calibri" w:hAnsi="Arial" w:cs="Arial"/>
          <w:sz w:val="23"/>
          <w:szCs w:val="23"/>
        </w:rPr>
        <w:t>É vedada a</w:t>
      </w:r>
      <w:r w:rsidRPr="008C18C6">
        <w:rPr>
          <w:rFonts w:ascii="Arial" w:eastAsia="Calibri" w:hAnsi="Arial" w:cs="Arial"/>
          <w:sz w:val="23"/>
          <w:szCs w:val="23"/>
        </w:rPr>
        <w:t xml:space="preserve"> subcontratação </w:t>
      </w:r>
      <w:r w:rsidR="00557B6F">
        <w:rPr>
          <w:rFonts w:ascii="Arial" w:eastAsia="Calibri" w:hAnsi="Arial" w:cs="Arial"/>
          <w:sz w:val="23"/>
          <w:szCs w:val="23"/>
        </w:rPr>
        <w:t>total ou parcial do objeto desta licitação.</w:t>
      </w:r>
    </w:p>
    <w:p w:rsidR="003646CC" w:rsidRPr="003646CC" w:rsidRDefault="003646CC" w:rsidP="00557B6F">
      <w:pPr>
        <w:tabs>
          <w:tab w:val="left" w:pos="709"/>
        </w:tabs>
        <w:spacing w:after="120" w:line="360" w:lineRule="auto"/>
        <w:jc w:val="both"/>
        <w:rPr>
          <w:rFonts w:ascii="Arial" w:hAnsi="Arial" w:cs="Arial"/>
          <w:sz w:val="23"/>
          <w:szCs w:val="23"/>
        </w:rPr>
      </w:pPr>
      <w:r>
        <w:rPr>
          <w:rFonts w:ascii="Arial" w:eastAsia="Calibri" w:hAnsi="Arial" w:cs="Arial"/>
          <w:b/>
          <w:sz w:val="23"/>
          <w:szCs w:val="23"/>
        </w:rPr>
        <w:t xml:space="preserve">3.5.  </w:t>
      </w:r>
      <w:r>
        <w:rPr>
          <w:rFonts w:ascii="Arial" w:eastAsia="Calibri" w:hAnsi="Arial" w:cs="Arial"/>
          <w:sz w:val="23"/>
          <w:szCs w:val="23"/>
        </w:rPr>
        <w:t>Não será admitida a participação de empresas em consórcio.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5</w:t>
      </w:r>
      <w:r w:rsidR="0014479F" w:rsidRPr="008C18C6">
        <w:rPr>
          <w:rFonts w:ascii="Arial" w:hAnsi="Arial" w:cs="Arial"/>
          <w:b/>
          <w:sz w:val="23"/>
          <w:szCs w:val="23"/>
        </w:rPr>
        <w:t>.1.</w:t>
      </w:r>
      <w:r w:rsidR="0014479F" w:rsidRPr="008C18C6">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14479F" w:rsidRPr="008C18C6">
        <w:rPr>
          <w:rFonts w:ascii="Arial" w:eastAsia="Calibri" w:hAnsi="Arial" w:cs="Arial"/>
          <w:bCs/>
          <w:sz w:val="23"/>
          <w:szCs w:val="23"/>
        </w:rPr>
        <w:t>2ª Região</w:t>
      </w:r>
      <w:r w:rsidR="0014479F" w:rsidRPr="008C18C6">
        <w:rPr>
          <w:rFonts w:ascii="Arial" w:hAnsi="Arial" w:cs="Arial"/>
          <w:sz w:val="23"/>
          <w:szCs w:val="23"/>
        </w:rPr>
        <w:t>, respeitada a data e horário limite para o seu recebimento.</w:t>
      </w:r>
    </w:p>
    <w:p w:rsidR="009044D8" w:rsidRPr="008C18C6" w:rsidRDefault="009044D8"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5.1.1. </w:t>
      </w:r>
      <w:r w:rsidRPr="008C18C6">
        <w:rPr>
          <w:rFonts w:ascii="Arial" w:hAnsi="Arial" w:cs="Arial"/>
          <w:sz w:val="23"/>
          <w:szCs w:val="23"/>
        </w:rPr>
        <w:t>Em nenhuma hipótese serão recebidas propostas e documentação fora do prazo estabelecido neste Edital.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.2.</w:t>
      </w:r>
      <w:r w:rsidR="0014479F" w:rsidRPr="008C18C6">
        <w:rPr>
          <w:rFonts w:ascii="Arial" w:hAnsi="Arial" w:cs="Arial"/>
          <w:sz w:val="23"/>
          <w:szCs w:val="23"/>
        </w:rPr>
        <w:t xml:space="preserve"> Os documentos deverão ser apresentados em original, ou cópia autenticada por Cartório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competente ou pelo Pregoeiro, ou ainda por publicação em órgão oficial.</w:t>
      </w:r>
    </w:p>
    <w:p w:rsidR="0014479F" w:rsidRPr="008C18C6" w:rsidRDefault="0074185E" w:rsidP="00AB7422">
      <w:pPr>
        <w:pStyle w:val="Recuodecorpodetexto3"/>
        <w:tabs>
          <w:tab w:val="clear" w:pos="1315"/>
        </w:tabs>
        <w:spacing w:after="120" w:line="360" w:lineRule="auto"/>
        <w:ind w:left="0"/>
        <w:rPr>
          <w:rFonts w:eastAsiaTheme="minorHAnsi"/>
          <w:sz w:val="23"/>
          <w:szCs w:val="23"/>
          <w:lang w:val="pt-BR" w:eastAsia="en-US"/>
        </w:rPr>
      </w:pPr>
      <w:r w:rsidRPr="008C18C6">
        <w:rPr>
          <w:b/>
          <w:sz w:val="23"/>
          <w:szCs w:val="23"/>
        </w:rPr>
        <w:t>5</w:t>
      </w:r>
      <w:r w:rsidR="0014479F" w:rsidRPr="008C18C6">
        <w:rPr>
          <w:b/>
          <w:sz w:val="23"/>
          <w:szCs w:val="23"/>
        </w:rPr>
        <w:t>.3.</w:t>
      </w:r>
      <w:r w:rsidR="0014479F" w:rsidRPr="008C18C6">
        <w:rPr>
          <w:sz w:val="23"/>
          <w:szCs w:val="23"/>
        </w:rPr>
        <w:t xml:space="preserve"> A falta na entrega da documentação no dia, hora e local estabelecidos, implicará desistência da participação no certame, sendo que </w:t>
      </w:r>
      <w:r w:rsidR="0014479F" w:rsidRPr="008C18C6">
        <w:rPr>
          <w:rFonts w:eastAsiaTheme="minorHAnsi"/>
          <w:sz w:val="23"/>
          <w:szCs w:val="23"/>
          <w:lang w:val="pt-BR" w:eastAsia="en-US"/>
        </w:rPr>
        <w:t>nenhum outro documento será  recebido, nem serão permitidos quaisquer adendos ou acréscimos relativamente à documentação e à proposta.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.4.</w:t>
      </w:r>
      <w:r w:rsidR="0014479F" w:rsidRPr="008C18C6">
        <w:rPr>
          <w:rFonts w:ascii="Arial" w:hAnsi="Arial" w:cs="Arial"/>
          <w:sz w:val="23"/>
          <w:szCs w:val="23"/>
        </w:rPr>
        <w:t xml:space="preserve"> Os documentos necessários à participação na presente licitação deverão ser apresentados no idioma oficial do Brasil.</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5</w:t>
      </w:r>
      <w:r w:rsidR="0014479F" w:rsidRPr="008C18C6">
        <w:rPr>
          <w:rFonts w:ascii="Arial" w:hAnsi="Arial" w:cs="Arial"/>
          <w:b/>
          <w:sz w:val="23"/>
          <w:szCs w:val="23"/>
        </w:rPr>
        <w:t>.5.</w:t>
      </w:r>
      <w:r w:rsidR="0014479F" w:rsidRPr="008C18C6">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.6.</w:t>
      </w:r>
      <w:r w:rsidR="0014479F" w:rsidRPr="008C18C6">
        <w:rPr>
          <w:rFonts w:ascii="Arial" w:hAnsi="Arial" w:cs="Arial"/>
          <w:sz w:val="23"/>
          <w:szCs w:val="23"/>
        </w:rPr>
        <w:t xml:space="preserve"> O CNPJ indicado nos documentos deverá ser o mesmo da empresa que efetivamente vai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 xml:space="preserve">fornecer os </w:t>
      </w:r>
      <w:r w:rsidR="00C745F9" w:rsidRPr="008C18C6">
        <w:rPr>
          <w:rFonts w:ascii="Arial" w:hAnsi="Arial" w:cs="Arial"/>
          <w:sz w:val="23"/>
          <w:szCs w:val="23"/>
        </w:rPr>
        <w:t>serviços</w:t>
      </w:r>
      <w:r w:rsidRPr="008C18C6">
        <w:rPr>
          <w:rFonts w:ascii="Arial" w:hAnsi="Arial" w:cs="Arial"/>
          <w:sz w:val="23"/>
          <w:szCs w:val="23"/>
        </w:rPr>
        <w:t xml:space="preserve"> objeto da presente licitação.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.7.</w:t>
      </w:r>
      <w:r w:rsidR="0014479F" w:rsidRPr="008C18C6">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.8.</w:t>
      </w:r>
      <w:r w:rsidR="0014479F" w:rsidRPr="008C18C6">
        <w:rPr>
          <w:rFonts w:ascii="Arial" w:hAnsi="Arial" w:cs="Arial"/>
          <w:sz w:val="23"/>
          <w:szCs w:val="23"/>
        </w:rPr>
        <w:t xml:space="preserve"> Cada licitante deverá apresentar três envelopes de documentos, sendo eles: das Declarações Preliminares, da Proposta de Preço e da Habilitação.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5</w:t>
      </w:r>
      <w:r w:rsidR="0014479F" w:rsidRPr="008C18C6">
        <w:rPr>
          <w:rFonts w:ascii="Arial" w:hAnsi="Arial" w:cs="Arial"/>
          <w:b/>
          <w:sz w:val="23"/>
          <w:szCs w:val="23"/>
        </w:rPr>
        <w:t>.9.</w:t>
      </w:r>
      <w:r w:rsidR="0014479F" w:rsidRPr="008C18C6">
        <w:rPr>
          <w:rFonts w:ascii="Arial" w:hAnsi="Arial" w:cs="Arial"/>
          <w:sz w:val="23"/>
          <w:szCs w:val="23"/>
        </w:rPr>
        <w:t xml:space="preserve"> Os três envelopes distintos deverão ser opacos, lacrados e endereçados à Comissão de</w:t>
      </w:r>
    </w:p>
    <w:p w:rsidR="0014479F"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Licitações, conforme segue:</w:t>
      </w:r>
    </w:p>
    <w:p w:rsidR="00F72830" w:rsidRDefault="00F72830" w:rsidP="00AB7422">
      <w:pPr>
        <w:autoSpaceDE w:val="0"/>
        <w:autoSpaceDN w:val="0"/>
        <w:adjustRightInd w:val="0"/>
        <w:spacing w:after="0" w:line="360" w:lineRule="auto"/>
        <w:jc w:val="both"/>
        <w:rPr>
          <w:rFonts w:ascii="Arial" w:hAnsi="Arial" w:cs="Arial"/>
          <w:sz w:val="23"/>
          <w:szCs w:val="23"/>
        </w:rPr>
      </w:pPr>
    </w:p>
    <w:p w:rsidR="00F72830" w:rsidRDefault="00F72830" w:rsidP="00AB7422">
      <w:pPr>
        <w:autoSpaceDE w:val="0"/>
        <w:autoSpaceDN w:val="0"/>
        <w:adjustRightInd w:val="0"/>
        <w:spacing w:after="0" w:line="360" w:lineRule="auto"/>
        <w:jc w:val="both"/>
        <w:rPr>
          <w:rFonts w:ascii="Arial" w:hAnsi="Arial" w:cs="Arial"/>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D1166B">
        <w:rPr>
          <w:rFonts w:ascii="Arial" w:hAnsi="Arial" w:cs="Arial"/>
          <w:b/>
          <w:bCs/>
          <w:sz w:val="23"/>
          <w:szCs w:val="23"/>
        </w:rPr>
        <w:t>01/2013</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 xml:space="preserve">AGÊNCIA DE VIAGENS E/OU TURISMO PARA </w:t>
      </w:r>
      <w:r w:rsidR="00891EA3">
        <w:rPr>
          <w:rFonts w:ascii="Arial" w:eastAsia="Calibri" w:hAnsi="Arial" w:cs="Arial"/>
          <w:b/>
          <w:sz w:val="23"/>
          <w:szCs w:val="23"/>
        </w:rPr>
        <w:lastRenderedPageBreak/>
        <w:t>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Default="0014479F" w:rsidP="00AB7422">
      <w:pPr>
        <w:autoSpaceDE w:val="0"/>
        <w:autoSpaceDN w:val="0"/>
        <w:adjustRightInd w:val="0"/>
        <w:spacing w:after="0" w:line="360" w:lineRule="auto"/>
        <w:jc w:val="both"/>
        <w:rPr>
          <w:rFonts w:ascii="Arial" w:hAnsi="Arial" w:cs="Arial"/>
          <w:b/>
          <w:bCs/>
          <w:color w:val="FF0000"/>
          <w:sz w:val="23"/>
          <w:szCs w:val="23"/>
        </w:rPr>
      </w:pPr>
    </w:p>
    <w:p w:rsidR="00D1166B" w:rsidRPr="008C18C6" w:rsidRDefault="00D1166B"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D1166B">
        <w:rPr>
          <w:rFonts w:ascii="Arial" w:hAnsi="Arial" w:cs="Arial"/>
          <w:b/>
          <w:bCs/>
          <w:sz w:val="23"/>
          <w:szCs w:val="23"/>
        </w:rPr>
        <w:t>01/2013</w:t>
      </w:r>
    </w:p>
    <w:p w:rsidR="00891EA3" w:rsidRPr="008C18C6" w:rsidRDefault="005918D3"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5918D3" w:rsidRPr="008C18C6" w:rsidRDefault="005918D3"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D1166B" w:rsidRPr="008C18C6" w:rsidRDefault="00D1166B" w:rsidP="00AB7422">
      <w:pPr>
        <w:autoSpaceDE w:val="0"/>
        <w:autoSpaceDN w:val="0"/>
        <w:adjustRightInd w:val="0"/>
        <w:spacing w:after="0" w:line="360" w:lineRule="auto"/>
        <w:jc w:val="both"/>
        <w:rPr>
          <w:rFonts w:ascii="Arial" w:hAnsi="Arial" w:cs="Arial"/>
          <w:b/>
          <w:bCs/>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D1166B">
        <w:rPr>
          <w:rFonts w:ascii="Arial" w:hAnsi="Arial" w:cs="Arial"/>
          <w:b/>
          <w:bCs/>
          <w:sz w:val="23"/>
          <w:szCs w:val="23"/>
        </w:rPr>
        <w:t>01/2013</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891EA3">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lastRenderedPageBreak/>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w:t>
      </w:r>
      <w:r w:rsidRPr="008C18C6">
        <w:rPr>
          <w:rFonts w:ascii="Arial" w:hAnsi="Arial" w:cs="Arial"/>
          <w:sz w:val="23"/>
          <w:szCs w:val="23"/>
        </w:rPr>
        <w:t xml:space="preserve"> O envelope "Declarações Preliminares” deverá conter:</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6.1.1.</w:t>
      </w:r>
      <w:r w:rsidRPr="008C18C6">
        <w:rPr>
          <w:rFonts w:ascii="Arial" w:hAnsi="Arial" w:cs="Arial"/>
          <w:sz w:val="23"/>
          <w:szCs w:val="23"/>
        </w:rPr>
        <w:t xml:space="preserve"> Declaração de que o objeto ofertado atende todas as especificações descritas </w:t>
      </w:r>
      <w:r w:rsidR="005918D3" w:rsidRPr="008C18C6">
        <w:rPr>
          <w:rFonts w:ascii="Arial" w:hAnsi="Arial" w:cs="Arial"/>
          <w:sz w:val="23"/>
          <w:szCs w:val="23"/>
        </w:rPr>
        <w:t xml:space="preserve">no </w:t>
      </w:r>
      <w:r w:rsidR="00A010DC" w:rsidRPr="008C18C6">
        <w:rPr>
          <w:rFonts w:ascii="Arial" w:hAnsi="Arial" w:cs="Arial"/>
          <w:sz w:val="23"/>
          <w:szCs w:val="23"/>
        </w:rPr>
        <w:t>E</w:t>
      </w:r>
      <w:r w:rsidRPr="008C18C6">
        <w:rPr>
          <w:rFonts w:ascii="Arial" w:hAnsi="Arial" w:cs="Arial"/>
          <w:sz w:val="23"/>
          <w:szCs w:val="23"/>
        </w:rPr>
        <w:t>dital e</w:t>
      </w:r>
      <w:r w:rsidR="005918D3" w:rsidRPr="008C18C6">
        <w:rPr>
          <w:rFonts w:ascii="Arial" w:hAnsi="Arial" w:cs="Arial"/>
          <w:sz w:val="23"/>
          <w:szCs w:val="23"/>
        </w:rPr>
        <w:t>,</w:t>
      </w:r>
      <w:r w:rsidRPr="008C18C6">
        <w:rPr>
          <w:rFonts w:ascii="Arial" w:hAnsi="Arial" w:cs="Arial"/>
          <w:sz w:val="23"/>
          <w:szCs w:val="23"/>
        </w:rPr>
        <w:t xml:space="preserve"> de que atende todos os requisitos de habilitação, conforme modelo do </w:t>
      </w:r>
      <w:r w:rsidR="00C857D1" w:rsidRPr="008C18C6">
        <w:rPr>
          <w:rFonts w:ascii="Arial" w:hAnsi="Arial" w:cs="Arial"/>
          <w:sz w:val="23"/>
          <w:szCs w:val="23"/>
        </w:rPr>
        <w:t>anexo</w:t>
      </w:r>
      <w:r w:rsidRPr="008C18C6">
        <w:rPr>
          <w:rFonts w:ascii="Arial" w:hAnsi="Arial" w:cs="Arial"/>
          <w:sz w:val="23"/>
          <w:szCs w:val="23"/>
        </w:rPr>
        <w:t xml:space="preserve"> 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6.1.2.</w:t>
      </w:r>
      <w:r w:rsidRPr="008C18C6">
        <w:rPr>
          <w:rFonts w:ascii="Arial" w:hAnsi="Arial" w:cs="Arial"/>
          <w:sz w:val="23"/>
          <w:szCs w:val="23"/>
        </w:rPr>
        <w:t xml:space="preserve"> Declaração de estar enquadrada, se for o caso, na definição de Microempresa ou de Empresa de Pequeno Porte, conforme o artigo 3º da Lei Complementar nº 123 de 14/12/2006, conforme modelo do </w:t>
      </w:r>
      <w:r w:rsidR="00C857D1" w:rsidRPr="008C18C6">
        <w:rPr>
          <w:rFonts w:ascii="Arial" w:hAnsi="Arial" w:cs="Arial"/>
          <w:sz w:val="23"/>
          <w:szCs w:val="23"/>
        </w:rPr>
        <w:t>anexo</w:t>
      </w:r>
      <w:r w:rsidRPr="008C18C6">
        <w:rPr>
          <w:rFonts w:ascii="Arial" w:hAnsi="Arial" w:cs="Arial"/>
          <w:sz w:val="23"/>
          <w:szCs w:val="23"/>
        </w:rPr>
        <w:t xml:space="preserve"> III.</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w:t>
      </w:r>
      <w:r w:rsidRPr="008C18C6">
        <w:rPr>
          <w:rFonts w:ascii="Arial" w:hAnsi="Arial" w:cs="Arial"/>
          <w:sz w:val="23"/>
          <w:szCs w:val="23"/>
        </w:rPr>
        <w:t xml:space="preserve"> A não apresentação da declaração de que trata o item 6.1.1 implicará em exclusão da licitante do presente certame, mediante sua desclassificação.</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6.2.1.</w:t>
      </w:r>
      <w:r w:rsidRPr="008C18C6">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argüido da omissão, precluindo o direito de fazê-lo caso não esteja presente, não haja representante credenciado ou omita-se novamente.</w:t>
      </w:r>
    </w:p>
    <w:p w:rsidR="0014479F" w:rsidRPr="008C18C6" w:rsidRDefault="0014479F"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6.3.</w:t>
      </w:r>
      <w:r w:rsidRPr="008C18C6">
        <w:rPr>
          <w:rFonts w:ascii="Arial" w:hAnsi="Arial" w:cs="Arial"/>
          <w:sz w:val="23"/>
          <w:szCs w:val="23"/>
        </w:rPr>
        <w:t xml:space="preserve"> A omissão em apresentar a declaração de que trata o item 6.1.2 implicará na presunção de qualificar a licitante como não enquadrada nas definições de Microempresa ou Empresa de Pequeno Porte, preclu</w:t>
      </w:r>
      <w:r w:rsidR="00F72830">
        <w:rPr>
          <w:rFonts w:ascii="Arial" w:hAnsi="Arial" w:cs="Arial"/>
          <w:sz w:val="23"/>
          <w:szCs w:val="23"/>
        </w:rPr>
        <w:t>í</w:t>
      </w:r>
      <w:r w:rsidRPr="008C18C6">
        <w:rPr>
          <w:rFonts w:ascii="Arial" w:hAnsi="Arial" w:cs="Arial"/>
          <w:sz w:val="23"/>
          <w:szCs w:val="23"/>
        </w:rPr>
        <w:t>ndo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5918D3" w:rsidRPr="008C18C6" w:rsidRDefault="00803B20"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7.1.</w:t>
      </w:r>
      <w:r w:rsidRPr="008C18C6">
        <w:rPr>
          <w:rFonts w:ascii="Arial" w:hAnsi="Arial" w:cs="Arial"/>
          <w:sz w:val="23"/>
          <w:szCs w:val="23"/>
        </w:rPr>
        <w:t xml:space="preserve"> </w:t>
      </w:r>
      <w:r w:rsidR="005918D3" w:rsidRPr="008C18C6">
        <w:rPr>
          <w:rFonts w:ascii="Arial" w:hAnsi="Arial" w:cs="Arial"/>
          <w:sz w:val="23"/>
          <w:szCs w:val="23"/>
        </w:rPr>
        <w:t>A proposta deverá ser apresentada em uma via, em língua oficial do Brasil salvo, quanto a expressões técnicas de uso corrente, em papel timbrado da licitante ou identificada com o carimbo padronizado do CNPJ e endereço completo, datilografada ou impressa, sem ressalvas, emendas ou rasuras, acréscimos ou entrelinhas, com as folhas rubricadas e a última as</w:t>
      </w:r>
      <w:r w:rsidR="00576918" w:rsidRPr="008C18C6">
        <w:rPr>
          <w:rFonts w:ascii="Arial" w:hAnsi="Arial" w:cs="Arial"/>
          <w:sz w:val="23"/>
          <w:szCs w:val="23"/>
        </w:rPr>
        <w:t>sinada pelo representante legal, contendo:</w:t>
      </w:r>
    </w:p>
    <w:p w:rsidR="00803B20" w:rsidRPr="00FB59A4" w:rsidRDefault="00576918" w:rsidP="00AB7422">
      <w:pPr>
        <w:autoSpaceDE w:val="0"/>
        <w:spacing w:line="360" w:lineRule="auto"/>
        <w:jc w:val="both"/>
        <w:rPr>
          <w:rFonts w:ascii="Arial" w:eastAsia="Calibri" w:hAnsi="Arial" w:cs="Arial"/>
          <w:sz w:val="23"/>
          <w:szCs w:val="23"/>
          <w:lang w:eastAsia="ar-SA"/>
        </w:rPr>
      </w:pPr>
      <w:r w:rsidRPr="00FB59A4">
        <w:rPr>
          <w:rFonts w:ascii="Arial" w:hAnsi="Arial" w:cs="Arial"/>
          <w:b/>
          <w:sz w:val="23"/>
          <w:szCs w:val="23"/>
        </w:rPr>
        <w:t>a)</w:t>
      </w:r>
      <w:r w:rsidR="005918D3" w:rsidRPr="00FB59A4">
        <w:rPr>
          <w:rFonts w:ascii="Arial" w:hAnsi="Arial" w:cs="Arial"/>
          <w:b/>
          <w:sz w:val="23"/>
          <w:szCs w:val="23"/>
        </w:rPr>
        <w:t xml:space="preserve"> </w:t>
      </w:r>
      <w:r w:rsidR="00FB59A4" w:rsidRPr="00FB59A4">
        <w:rPr>
          <w:rFonts w:ascii="Arial" w:hAnsi="Arial" w:cs="Arial"/>
          <w:sz w:val="23"/>
          <w:szCs w:val="23"/>
        </w:rPr>
        <w:t>valor a ser cobrado pela prestação de serviços de agenciamento de viagens</w:t>
      </w:r>
      <w:r w:rsidR="005352B6" w:rsidRPr="00FB59A4">
        <w:rPr>
          <w:rFonts w:ascii="Arial" w:hAnsi="Arial" w:cs="Arial"/>
          <w:sz w:val="23"/>
          <w:szCs w:val="23"/>
        </w:rPr>
        <w:t xml:space="preserve">, que deverá ser </w:t>
      </w:r>
      <w:r w:rsidR="00FB59A4" w:rsidRPr="00FB59A4">
        <w:rPr>
          <w:rFonts w:ascii="Arial" w:hAnsi="Arial" w:cs="Arial"/>
          <w:sz w:val="23"/>
          <w:szCs w:val="23"/>
        </w:rPr>
        <w:t xml:space="preserve">único e </w:t>
      </w:r>
      <w:r w:rsidR="005352B6" w:rsidRPr="00FB59A4">
        <w:rPr>
          <w:rFonts w:ascii="Arial" w:hAnsi="Arial" w:cs="Arial"/>
          <w:sz w:val="23"/>
          <w:szCs w:val="23"/>
        </w:rPr>
        <w:t>líquido</w:t>
      </w:r>
      <w:r w:rsidR="00E272B1" w:rsidRPr="00FB59A4">
        <w:rPr>
          <w:rFonts w:ascii="Arial" w:hAnsi="Arial" w:cs="Arial"/>
          <w:sz w:val="23"/>
          <w:szCs w:val="23"/>
        </w:rPr>
        <w:t>,</w:t>
      </w:r>
      <w:r w:rsidR="00007474">
        <w:rPr>
          <w:rFonts w:ascii="Arial" w:hAnsi="Arial" w:cs="Arial"/>
          <w:sz w:val="23"/>
          <w:szCs w:val="23"/>
        </w:rPr>
        <w:t xml:space="preserve"> independentemente de se tratar de passagem aérea nacional ou internacional,</w:t>
      </w:r>
      <w:r w:rsidR="00E272B1" w:rsidRPr="00FB59A4">
        <w:rPr>
          <w:rFonts w:ascii="Arial" w:hAnsi="Arial" w:cs="Arial"/>
          <w:sz w:val="23"/>
          <w:szCs w:val="23"/>
        </w:rPr>
        <w:t xml:space="preserve"> </w:t>
      </w:r>
      <w:r w:rsidRPr="00FB59A4">
        <w:rPr>
          <w:rFonts w:ascii="Arial" w:hAnsi="Arial" w:cs="Arial"/>
          <w:sz w:val="23"/>
          <w:szCs w:val="23"/>
        </w:rPr>
        <w:t>onde já deverão estar computados,</w:t>
      </w:r>
      <w:r w:rsidRPr="00FB59A4">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w:t>
      </w:r>
      <w:r w:rsidR="00293130" w:rsidRPr="00FB59A4">
        <w:rPr>
          <w:rFonts w:ascii="Arial" w:eastAsia="ArialMT" w:hAnsi="Arial" w:cs="Arial"/>
          <w:sz w:val="23"/>
          <w:szCs w:val="23"/>
        </w:rPr>
        <w:t>idenciárias, taxas, transportes</w:t>
      </w:r>
      <w:r w:rsidRPr="00FB59A4">
        <w:rPr>
          <w:rFonts w:ascii="Arial" w:eastAsia="ArialMT" w:hAnsi="Arial" w:cs="Arial"/>
          <w:sz w:val="23"/>
          <w:szCs w:val="23"/>
        </w:rPr>
        <w:t xml:space="preserve"> incidentes ou que venham a incidir sobre o objeto desta licitação, devendo obedecer a todas as especificações contidas no Edital e seus anexos</w:t>
      </w:r>
      <w:r w:rsidR="00803B20" w:rsidRPr="00FB59A4">
        <w:rPr>
          <w:rFonts w:ascii="Arial" w:eastAsia="Calibri" w:hAnsi="Arial" w:cs="Arial"/>
          <w:sz w:val="23"/>
          <w:szCs w:val="23"/>
          <w:lang w:eastAsia="ar-SA"/>
        </w:rPr>
        <w:t xml:space="preserve">. </w:t>
      </w:r>
    </w:p>
    <w:p w:rsidR="00880519" w:rsidRDefault="00880519" w:rsidP="00AB7422">
      <w:pPr>
        <w:autoSpaceDE w:val="0"/>
        <w:spacing w:line="360" w:lineRule="auto"/>
        <w:jc w:val="both"/>
        <w:rPr>
          <w:rFonts w:ascii="Arial" w:eastAsia="Calibri" w:hAnsi="Arial" w:cs="Arial"/>
          <w:sz w:val="23"/>
          <w:szCs w:val="23"/>
          <w:lang w:eastAsia="ar-SA"/>
        </w:rPr>
      </w:pPr>
      <w:r w:rsidRPr="00880519">
        <w:rPr>
          <w:rFonts w:ascii="Arial" w:eastAsia="Calibri" w:hAnsi="Arial" w:cs="Arial"/>
          <w:b/>
          <w:sz w:val="23"/>
          <w:szCs w:val="23"/>
          <w:lang w:eastAsia="ar-SA"/>
        </w:rPr>
        <w:lastRenderedPageBreak/>
        <w:t xml:space="preserve">b) </w:t>
      </w:r>
      <w:r>
        <w:rPr>
          <w:rFonts w:ascii="Arial" w:eastAsia="Calibri" w:hAnsi="Arial" w:cs="Arial"/>
          <w:sz w:val="23"/>
          <w:szCs w:val="23"/>
          <w:lang w:eastAsia="ar-SA"/>
        </w:rPr>
        <w:t>a apresentação das propostas deverá obedecer</w:t>
      </w:r>
      <w:r w:rsidR="004C04F2">
        <w:rPr>
          <w:rFonts w:ascii="Arial" w:eastAsia="Calibri" w:hAnsi="Arial" w:cs="Arial"/>
          <w:sz w:val="23"/>
          <w:szCs w:val="23"/>
          <w:lang w:eastAsia="ar-SA"/>
        </w:rPr>
        <w:t xml:space="preserve"> preferencialmente</w:t>
      </w:r>
      <w:r>
        <w:rPr>
          <w:rFonts w:ascii="Arial" w:eastAsia="Calibri" w:hAnsi="Arial" w:cs="Arial"/>
          <w:sz w:val="23"/>
          <w:szCs w:val="23"/>
          <w:lang w:eastAsia="ar-SA"/>
        </w:rPr>
        <w:t xml:space="preserve"> o modelo padrão de proposta de preços, conforme anexo IV deste Edital, em conformidade de formatação, na ordem e sem alteração das informações preestabelecidas no documento.</w:t>
      </w:r>
    </w:p>
    <w:p w:rsidR="009044D8"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w:t>
      </w:r>
      <w:r w:rsidR="00CE0F75" w:rsidRPr="008C18C6">
        <w:rPr>
          <w:rFonts w:ascii="Arial" w:hAnsi="Arial" w:cs="Arial"/>
          <w:sz w:val="23"/>
          <w:szCs w:val="23"/>
        </w:rPr>
        <w:t>Declaração expressa de que no preço cotado estão incluídos</w:t>
      </w:r>
      <w:r w:rsidRPr="008C18C6">
        <w:rPr>
          <w:rFonts w:ascii="Arial" w:hAnsi="Arial" w:cs="Arial"/>
          <w:sz w:val="23"/>
          <w:szCs w:val="23"/>
        </w:rPr>
        <w:t xml:space="preserve"> todos os custos necessários </w:t>
      </w:r>
      <w:r w:rsidR="00CE0F75" w:rsidRPr="008C18C6">
        <w:rPr>
          <w:rFonts w:ascii="Arial" w:hAnsi="Arial" w:cs="Arial"/>
          <w:sz w:val="23"/>
          <w:szCs w:val="23"/>
        </w:rPr>
        <w:t xml:space="preserve">e despesas inerentes à prestação dos serviços licitados, tais </w:t>
      </w:r>
      <w:r w:rsidRPr="008C18C6">
        <w:rPr>
          <w:rFonts w:ascii="Arial" w:hAnsi="Arial" w:cs="Arial"/>
          <w:sz w:val="23"/>
          <w:szCs w:val="23"/>
        </w:rPr>
        <w:t>como todos os impostos, encargos trabalhistas, previdenciários, fiscais e</w:t>
      </w:r>
      <w:r w:rsidR="00CE0F75" w:rsidRPr="008C18C6">
        <w:rPr>
          <w:rFonts w:ascii="Arial" w:hAnsi="Arial" w:cs="Arial"/>
          <w:sz w:val="23"/>
          <w:szCs w:val="23"/>
        </w:rPr>
        <w:t xml:space="preserve"> </w:t>
      </w:r>
      <w:r w:rsidRPr="008C18C6">
        <w:rPr>
          <w:rFonts w:ascii="Arial" w:hAnsi="Arial" w:cs="Arial"/>
          <w:sz w:val="23"/>
          <w:szCs w:val="23"/>
        </w:rPr>
        <w:t xml:space="preserve">comerciais, taxas, fretes,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w:t>
      </w:r>
      <w:r w:rsidR="00DA19D4">
        <w:rPr>
          <w:rFonts w:ascii="Arial" w:hAnsi="Arial" w:cs="Arial"/>
          <w:sz w:val="23"/>
          <w:szCs w:val="23"/>
        </w:rPr>
        <w:t>C</w:t>
      </w:r>
      <w:r w:rsidRPr="008C18C6">
        <w:rPr>
          <w:rFonts w:ascii="Arial" w:hAnsi="Arial" w:cs="Arial"/>
          <w:sz w:val="23"/>
          <w:szCs w:val="23"/>
        </w:rPr>
        <w:t>ontrato</w:t>
      </w:r>
      <w:r w:rsidR="00576918" w:rsidRPr="008C18C6">
        <w:rPr>
          <w:rFonts w:ascii="Arial" w:hAnsi="Arial" w:cs="Arial"/>
          <w:sz w:val="23"/>
          <w:szCs w:val="23"/>
        </w:rPr>
        <w:t>.</w:t>
      </w:r>
    </w:p>
    <w:p w:rsidR="00FB59A4"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FB59A4">
        <w:rPr>
          <w:rFonts w:ascii="Arial" w:hAnsi="Arial" w:cs="Arial"/>
          <w:b/>
          <w:sz w:val="23"/>
          <w:szCs w:val="23"/>
        </w:rPr>
        <w:t>7.</w:t>
      </w:r>
      <w:r w:rsidR="00576918" w:rsidRPr="00FB59A4">
        <w:rPr>
          <w:rFonts w:ascii="Arial" w:hAnsi="Arial" w:cs="Arial"/>
          <w:b/>
          <w:sz w:val="23"/>
          <w:szCs w:val="23"/>
        </w:rPr>
        <w:t>3</w:t>
      </w:r>
      <w:r w:rsidRPr="00FB59A4">
        <w:rPr>
          <w:rFonts w:ascii="Arial" w:hAnsi="Arial" w:cs="Arial"/>
          <w:b/>
          <w:sz w:val="23"/>
          <w:szCs w:val="23"/>
        </w:rPr>
        <w:t xml:space="preserve">. </w:t>
      </w:r>
      <w:r w:rsidR="00FB59A4" w:rsidRPr="002E040C">
        <w:rPr>
          <w:rFonts w:ascii="Arial" w:eastAsia="Calibri" w:hAnsi="Arial" w:cs="Arial"/>
          <w:sz w:val="23"/>
          <w:szCs w:val="23"/>
          <w:lang w:eastAsia="ar-SA"/>
        </w:rPr>
        <w:t>Os preços propostos deverão ser expressos em Moeda Nacional (Real), necessariamente com 02 (duas) casas decimais após a vírgula.</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4</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7.</w:t>
      </w:r>
      <w:r w:rsidR="00576918"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Ocorrendo discrepância entre o </w:t>
      </w:r>
      <w:r w:rsidR="00FB59A4">
        <w:rPr>
          <w:rFonts w:ascii="Arial" w:hAnsi="Arial" w:cs="Arial"/>
          <w:sz w:val="23"/>
          <w:szCs w:val="23"/>
        </w:rPr>
        <w:t>valor</w:t>
      </w:r>
      <w:r w:rsidRPr="008C18C6">
        <w:rPr>
          <w:rFonts w:ascii="Arial" w:hAnsi="Arial" w:cs="Arial"/>
          <w:sz w:val="23"/>
          <w:szCs w:val="23"/>
        </w:rPr>
        <w:t xml:space="preserve"> expresso em algarismos e por extenso, serão considerados estes últimos, devendo o Pregoeiro proceder às correções necessárias.</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8</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880519" w:rsidRPr="00880519"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w:t>
      </w:r>
      <w:r w:rsidR="00576918" w:rsidRPr="008C18C6">
        <w:rPr>
          <w:rFonts w:ascii="Arial" w:eastAsia="Calibri" w:hAnsi="Arial" w:cs="Arial"/>
          <w:b/>
          <w:sz w:val="23"/>
          <w:szCs w:val="23"/>
          <w:lang w:eastAsia="ar-SA"/>
        </w:rPr>
        <w:t>9</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sidR="00D5364D">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que impuserem condições diferentes das dispostas neste Edital e seus anexos ou que se opuserem a qualquer dispositivo legal vigente.</w:t>
      </w:r>
    </w:p>
    <w:p w:rsidR="00803B20" w:rsidRPr="008C18C6" w:rsidRDefault="00803B20"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7.1</w:t>
      </w:r>
      <w:r w:rsidR="00576918" w:rsidRPr="008C18C6">
        <w:rPr>
          <w:rFonts w:ascii="Arial" w:eastAsia="Calibri" w:hAnsi="Arial" w:cs="Arial"/>
          <w:b/>
          <w:sz w:val="23"/>
          <w:szCs w:val="23"/>
          <w:lang w:eastAsia="ar-SA"/>
        </w:rPr>
        <w:t>0</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 xml:space="preserve">O licitante microempresa ou empresa de pequeno porte que desejar usufruir o regime diferenciado e favorecimento em licitações concedido pela Complementar Lei nº 123/2006 deverá declarar, no ato de apresentação de sua proposta que atende os requisitos do artigo 3º </w:t>
      </w:r>
      <w:r w:rsidRPr="008C18C6">
        <w:rPr>
          <w:rFonts w:ascii="Arial" w:eastAsia="Calibri" w:hAnsi="Arial" w:cs="Arial"/>
          <w:sz w:val="23"/>
          <w:szCs w:val="23"/>
          <w:lang w:eastAsia="ar-SA"/>
        </w:rPr>
        <w:lastRenderedPageBreak/>
        <w:t>da mencionada Lei.</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8.</w:t>
      </w:r>
      <w:r w:rsidRPr="008C18C6">
        <w:rPr>
          <w:rFonts w:ascii="Arial" w:eastAsia="Times New Roman" w:hAnsi="Arial" w:cs="Arial"/>
          <w:b/>
          <w:sz w:val="23"/>
          <w:szCs w:val="23"/>
        </w:rPr>
        <w:tab/>
        <w:t xml:space="preserve"> DA SESSÃO DE JULGAMENTO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Pr="008C18C6">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Pr="008C18C6">
        <w:rPr>
          <w:rFonts w:ascii="Arial" w:hAnsi="Arial" w:cs="Arial"/>
          <w:sz w:val="23"/>
          <w:szCs w:val="23"/>
        </w:rPr>
        <w:t xml:space="preserve"> Iniciará pela verificação das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8.2.1.</w:t>
      </w:r>
      <w:r w:rsidRPr="008C18C6">
        <w:rPr>
          <w:rFonts w:ascii="Arial" w:hAnsi="Arial" w:cs="Arial"/>
          <w:sz w:val="23"/>
          <w:szCs w:val="23"/>
        </w:rPr>
        <w:t xml:space="preserve"> Procederá a abertura do envelope número 1, contendo as “Declarações Preliminares”,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w:t>
      </w:r>
      <w:r w:rsidRPr="008C18C6">
        <w:rPr>
          <w:rFonts w:ascii="Arial" w:hAnsi="Arial" w:cs="Arial"/>
          <w:sz w:val="23"/>
          <w:szCs w:val="23"/>
        </w:rPr>
        <w:t xml:space="preserve"> Após, terá sequência a fase de credenciamento de representantes.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8.3.1.</w:t>
      </w:r>
      <w:r w:rsidRPr="008C18C6">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803B20" w:rsidRPr="008C18C6" w:rsidRDefault="00803B20"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8.3.2.</w:t>
      </w:r>
      <w:r w:rsidRPr="008C18C6">
        <w:rPr>
          <w:rFonts w:ascii="Arial" w:hAnsi="Arial" w:cs="Arial"/>
          <w:sz w:val="23"/>
          <w:szCs w:val="23"/>
        </w:rPr>
        <w:t xml:space="preserve"> Será declarado, após consulta aos presentes, não havendo ninguém que declare intenção de credenciar representante, o encerramento da fase de credenciamento.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8.3.3.</w:t>
      </w:r>
      <w:r w:rsidRPr="008C18C6">
        <w:rPr>
          <w:rFonts w:ascii="Arial" w:hAnsi="Arial" w:cs="Arial"/>
          <w:sz w:val="23"/>
          <w:szCs w:val="23"/>
        </w:rPr>
        <w:t xml:space="preserve"> O encerramento da fase de credenciamento, fará precluir o direito de sanar falhas nas declarações preliminares bem como de desistência do certame, após o que não será admitida a retirada das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8.4. </w:t>
      </w:r>
      <w:r w:rsidRPr="008C18C6">
        <w:rPr>
          <w:rFonts w:ascii="Arial" w:hAnsi="Arial" w:cs="Arial"/>
          <w:sz w:val="23"/>
          <w:szCs w:val="23"/>
        </w:rPr>
        <w:t>Após, será recolhido os envelopes “Proposta de Preços” e “Documentos de Habilitação</w:t>
      </w:r>
      <w:r w:rsidR="0014602F" w:rsidRPr="008C18C6">
        <w:rPr>
          <w:rFonts w:ascii="Arial" w:hAnsi="Arial" w:cs="Arial"/>
          <w:sz w:val="23"/>
          <w:szCs w:val="23"/>
        </w:rPr>
        <w:t>”</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8.5. </w:t>
      </w:r>
      <w:r w:rsidRPr="008C18C6">
        <w:rPr>
          <w:rFonts w:ascii="Arial" w:hAnsi="Arial" w:cs="Arial"/>
          <w:sz w:val="23"/>
          <w:szCs w:val="23"/>
        </w:rPr>
        <w:t>Após será dada como aberta a sessão pelo Pregoeiro, não sendo mais admitidas novas proponentes.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w:t>
      </w:r>
      <w:r w:rsidRPr="008C18C6">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8.6.1.</w:t>
      </w:r>
      <w:r w:rsidRPr="008C18C6">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803B20" w:rsidRPr="00FB59A4" w:rsidRDefault="00803B20" w:rsidP="00AB7422">
      <w:pPr>
        <w:autoSpaceDE w:val="0"/>
        <w:autoSpaceDN w:val="0"/>
        <w:adjustRightInd w:val="0"/>
        <w:spacing w:after="0" w:line="360" w:lineRule="auto"/>
        <w:jc w:val="both"/>
        <w:rPr>
          <w:rFonts w:ascii="Arial" w:hAnsi="Arial" w:cs="Arial"/>
          <w:sz w:val="23"/>
          <w:szCs w:val="23"/>
        </w:rPr>
      </w:pPr>
      <w:r w:rsidRPr="00FB59A4">
        <w:rPr>
          <w:rFonts w:ascii="Arial" w:hAnsi="Arial" w:cs="Arial"/>
          <w:b/>
          <w:sz w:val="23"/>
          <w:szCs w:val="23"/>
        </w:rPr>
        <w:t>8.7.</w:t>
      </w:r>
      <w:r w:rsidRPr="00FB59A4">
        <w:rPr>
          <w:rFonts w:ascii="Arial" w:hAnsi="Arial" w:cs="Arial"/>
          <w:sz w:val="23"/>
          <w:szCs w:val="23"/>
        </w:rPr>
        <w:t xml:space="preserve"> O Pregoeiro fará </w:t>
      </w:r>
      <w:r w:rsidR="00785932" w:rsidRPr="00FB59A4">
        <w:rPr>
          <w:rFonts w:ascii="Arial" w:hAnsi="Arial" w:cs="Arial"/>
          <w:sz w:val="23"/>
          <w:szCs w:val="23"/>
        </w:rPr>
        <w:t>a</w:t>
      </w:r>
      <w:r w:rsidRPr="00FB59A4">
        <w:rPr>
          <w:rFonts w:ascii="Arial" w:hAnsi="Arial" w:cs="Arial"/>
          <w:sz w:val="23"/>
          <w:szCs w:val="23"/>
        </w:rPr>
        <w:t xml:space="preserve"> ordenação das propostas, pela ordem crescente d</w:t>
      </w:r>
      <w:r w:rsidR="000C0A9D" w:rsidRPr="00FB59A4">
        <w:rPr>
          <w:rFonts w:ascii="Arial" w:hAnsi="Arial" w:cs="Arial"/>
          <w:sz w:val="23"/>
          <w:szCs w:val="23"/>
        </w:rPr>
        <w:t>e</w:t>
      </w:r>
      <w:r w:rsidRPr="00FB59A4">
        <w:rPr>
          <w:rFonts w:ascii="Arial" w:hAnsi="Arial" w:cs="Arial"/>
          <w:sz w:val="23"/>
          <w:szCs w:val="23"/>
        </w:rPr>
        <w:t xml:space="preserve"> </w:t>
      </w:r>
      <w:r w:rsidR="00FB59A4" w:rsidRPr="00FB59A4">
        <w:rPr>
          <w:rFonts w:ascii="Arial" w:hAnsi="Arial" w:cs="Arial"/>
          <w:sz w:val="23"/>
          <w:szCs w:val="23"/>
        </w:rPr>
        <w:t>valor</w:t>
      </w:r>
      <w:r w:rsidRPr="00FB59A4">
        <w:rPr>
          <w:rFonts w:ascii="Arial" w:hAnsi="Arial" w:cs="Arial"/>
          <w:sz w:val="23"/>
          <w:szCs w:val="23"/>
        </w:rPr>
        <w:t xml:space="preserve">, conforme modelo </w:t>
      </w:r>
      <w:r w:rsidR="00332A8D" w:rsidRPr="00FB59A4">
        <w:rPr>
          <w:rFonts w:ascii="Arial" w:hAnsi="Arial" w:cs="Arial"/>
          <w:sz w:val="23"/>
          <w:szCs w:val="23"/>
        </w:rPr>
        <w:t>de proposta de preços</w:t>
      </w:r>
      <w:r w:rsidR="00785932" w:rsidRPr="00FB59A4">
        <w:rPr>
          <w:rFonts w:ascii="Arial" w:hAnsi="Arial" w:cs="Arial"/>
          <w:sz w:val="23"/>
          <w:szCs w:val="23"/>
        </w:rPr>
        <w:t>,</w:t>
      </w:r>
      <w:r w:rsidRPr="00FB59A4">
        <w:rPr>
          <w:rFonts w:ascii="Arial" w:hAnsi="Arial" w:cs="Arial"/>
          <w:sz w:val="23"/>
          <w:szCs w:val="23"/>
        </w:rPr>
        <w:t xml:space="preserve"> </w:t>
      </w:r>
      <w:r w:rsidR="00C857D1" w:rsidRPr="00FB59A4">
        <w:rPr>
          <w:rFonts w:ascii="Arial" w:hAnsi="Arial" w:cs="Arial"/>
          <w:sz w:val="23"/>
          <w:szCs w:val="23"/>
        </w:rPr>
        <w:t xml:space="preserve">anexo </w:t>
      </w:r>
      <w:r w:rsidRPr="00FB59A4">
        <w:rPr>
          <w:rFonts w:ascii="Arial" w:hAnsi="Arial" w:cs="Arial"/>
          <w:sz w:val="23"/>
          <w:szCs w:val="23"/>
        </w:rPr>
        <w:t xml:space="preserve">IV, classificará a de </w:t>
      </w:r>
      <w:r w:rsidR="00FB59A4" w:rsidRPr="00FB59A4">
        <w:rPr>
          <w:rFonts w:ascii="Arial" w:hAnsi="Arial" w:cs="Arial"/>
          <w:b/>
          <w:sz w:val="23"/>
          <w:szCs w:val="23"/>
        </w:rPr>
        <w:t>menor preço</w:t>
      </w:r>
      <w:r w:rsidR="00785932" w:rsidRPr="00FB59A4">
        <w:rPr>
          <w:rFonts w:ascii="Arial" w:hAnsi="Arial" w:cs="Arial"/>
          <w:b/>
          <w:sz w:val="23"/>
          <w:szCs w:val="23"/>
        </w:rPr>
        <w:t xml:space="preserve"> </w:t>
      </w:r>
      <w:r w:rsidRPr="00FB59A4">
        <w:rPr>
          <w:rFonts w:ascii="Arial" w:hAnsi="Arial" w:cs="Arial"/>
          <w:sz w:val="23"/>
          <w:szCs w:val="23"/>
        </w:rPr>
        <w:t>e, subseq</w:t>
      </w:r>
      <w:r w:rsidR="00844F10" w:rsidRPr="00FB59A4">
        <w:rPr>
          <w:rFonts w:ascii="Arial" w:hAnsi="Arial" w:cs="Arial"/>
          <w:sz w:val="23"/>
          <w:szCs w:val="23"/>
        </w:rPr>
        <w:t>u</w:t>
      </w:r>
      <w:r w:rsidRPr="00FB59A4">
        <w:rPr>
          <w:rFonts w:ascii="Arial" w:hAnsi="Arial" w:cs="Arial"/>
          <w:sz w:val="23"/>
          <w:szCs w:val="23"/>
        </w:rPr>
        <w:t xml:space="preserve">entemente, </w:t>
      </w:r>
      <w:r w:rsidRPr="00FB59A4">
        <w:rPr>
          <w:rFonts w:ascii="Arial" w:hAnsi="Arial" w:cs="Arial"/>
          <w:sz w:val="23"/>
          <w:szCs w:val="23"/>
        </w:rPr>
        <w:lastRenderedPageBreak/>
        <w:t xml:space="preserve">aquelas de </w:t>
      </w:r>
      <w:r w:rsidR="00FB59A4" w:rsidRPr="00FB59A4">
        <w:rPr>
          <w:rFonts w:ascii="Arial" w:hAnsi="Arial" w:cs="Arial"/>
          <w:sz w:val="23"/>
          <w:szCs w:val="23"/>
        </w:rPr>
        <w:t>valor</w:t>
      </w:r>
      <w:r w:rsidRPr="00FB59A4">
        <w:rPr>
          <w:rFonts w:ascii="Arial" w:hAnsi="Arial" w:cs="Arial"/>
          <w:sz w:val="23"/>
          <w:szCs w:val="23"/>
        </w:rPr>
        <w:t xml:space="preserve"> </w:t>
      </w:r>
      <w:r w:rsidR="005352B6" w:rsidRPr="00FB59A4">
        <w:rPr>
          <w:rFonts w:ascii="Arial" w:hAnsi="Arial" w:cs="Arial"/>
          <w:sz w:val="23"/>
          <w:szCs w:val="23"/>
        </w:rPr>
        <w:t>inferior</w:t>
      </w:r>
      <w:r w:rsidRPr="00FB59A4">
        <w:rPr>
          <w:rFonts w:ascii="Arial" w:hAnsi="Arial" w:cs="Arial"/>
          <w:sz w:val="23"/>
          <w:szCs w:val="23"/>
        </w:rPr>
        <w:t xml:space="preserve"> em até 10% (dez por cento) da de </w:t>
      </w:r>
      <w:r w:rsidR="005352B6" w:rsidRPr="00FB59A4">
        <w:rPr>
          <w:rFonts w:ascii="Arial" w:hAnsi="Arial" w:cs="Arial"/>
          <w:sz w:val="23"/>
          <w:szCs w:val="23"/>
        </w:rPr>
        <w:t>maio</w:t>
      </w:r>
      <w:r w:rsidRPr="00FB59A4">
        <w:rPr>
          <w:rFonts w:ascii="Arial" w:hAnsi="Arial" w:cs="Arial"/>
          <w:sz w:val="23"/>
          <w:szCs w:val="23"/>
        </w:rPr>
        <w:t xml:space="preserve">r </w:t>
      </w:r>
      <w:r w:rsidR="00FB59A4" w:rsidRPr="00FB59A4">
        <w:rPr>
          <w:rFonts w:ascii="Arial" w:hAnsi="Arial" w:cs="Arial"/>
          <w:sz w:val="23"/>
          <w:szCs w:val="23"/>
        </w:rPr>
        <w:t>valor</w:t>
      </w:r>
      <w:r w:rsidRPr="00FB59A4">
        <w:rPr>
          <w:rFonts w:ascii="Arial" w:hAnsi="Arial" w:cs="Arial"/>
          <w:sz w:val="23"/>
          <w:szCs w:val="23"/>
        </w:rPr>
        <w:t>, conforme disposto no inciso VI do artigo 11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8.7.1.</w:t>
      </w:r>
      <w:r w:rsidRPr="008C18C6">
        <w:rPr>
          <w:rFonts w:ascii="Arial" w:hAnsi="Arial" w:cs="Arial"/>
          <w:sz w:val="23"/>
          <w:szCs w:val="23"/>
        </w:rPr>
        <w:t xml:space="preserve"> Em caso de empate entre duas ou mais propostas, por se apresentarem em absoluta igualdade de condições, o Pregoeiro realizará </w:t>
      </w:r>
      <w:r w:rsidR="00673517">
        <w:rPr>
          <w:rFonts w:ascii="Arial" w:hAnsi="Arial" w:cs="Arial"/>
          <w:sz w:val="23"/>
          <w:szCs w:val="23"/>
        </w:rPr>
        <w:t xml:space="preserve">imediatamente </w:t>
      </w:r>
      <w:r w:rsidRPr="008C18C6">
        <w:rPr>
          <w:rFonts w:ascii="Arial" w:hAnsi="Arial" w:cs="Arial"/>
          <w:sz w:val="23"/>
          <w:szCs w:val="23"/>
        </w:rPr>
        <w:t>sorteio</w:t>
      </w:r>
      <w:r w:rsidR="00673517">
        <w:rPr>
          <w:rFonts w:ascii="Arial" w:hAnsi="Arial" w:cs="Arial"/>
          <w:sz w:val="23"/>
          <w:szCs w:val="23"/>
        </w:rPr>
        <w:t>,</w:t>
      </w:r>
      <w:r w:rsidRPr="008C18C6">
        <w:rPr>
          <w:rFonts w:ascii="Arial" w:hAnsi="Arial" w:cs="Arial"/>
          <w:sz w:val="23"/>
          <w:szCs w:val="23"/>
        </w:rPr>
        <w:t xml:space="preserve"> em ato público</w:t>
      </w:r>
      <w:r w:rsidR="00673517">
        <w:rPr>
          <w:rFonts w:ascii="Arial" w:hAnsi="Arial" w:cs="Arial"/>
          <w:sz w:val="23"/>
          <w:szCs w:val="23"/>
        </w:rPr>
        <w:t>, mediante a participação de todos os licitantes presentes,</w:t>
      </w:r>
      <w:r w:rsidRPr="008C18C6">
        <w:rPr>
          <w:rFonts w:ascii="Arial" w:hAnsi="Arial" w:cs="Arial"/>
          <w:sz w:val="23"/>
          <w:szCs w:val="23"/>
        </w:rPr>
        <w:t xml:space="preserve"> para definir a ordem de oferecimento dos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8.7.2.</w:t>
      </w:r>
      <w:r w:rsidRPr="008C18C6">
        <w:rPr>
          <w:rFonts w:ascii="Arial" w:hAnsi="Arial" w:cs="Arial"/>
          <w:sz w:val="23"/>
          <w:szCs w:val="23"/>
        </w:rPr>
        <w:t xml:space="preserve"> Quando não forem verificadas no mínimo 03 (três) propostas nas condições definidas no subitem 8.7, o Pregoeiro classificará as melhores propostas, até o máximo de 03 (três), quaisquer que tenham sido os </w:t>
      </w:r>
      <w:r w:rsidR="00FB59A4">
        <w:rPr>
          <w:rFonts w:ascii="Arial" w:hAnsi="Arial" w:cs="Arial"/>
          <w:sz w:val="23"/>
          <w:szCs w:val="23"/>
        </w:rPr>
        <w:t>valores</w:t>
      </w:r>
      <w:r w:rsidR="00D50855">
        <w:rPr>
          <w:rFonts w:ascii="Arial" w:hAnsi="Arial" w:cs="Arial"/>
          <w:sz w:val="23"/>
          <w:szCs w:val="23"/>
        </w:rPr>
        <w:t xml:space="preserve"> </w:t>
      </w:r>
      <w:r w:rsidRPr="008C18C6">
        <w:rPr>
          <w:rFonts w:ascii="Arial" w:hAnsi="Arial" w:cs="Arial"/>
          <w:sz w:val="23"/>
          <w:szCs w:val="23"/>
        </w:rPr>
        <w:t>oferecidos.</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8.7.3.</w:t>
      </w:r>
      <w:r w:rsidRPr="008C18C6">
        <w:rPr>
          <w:rFonts w:ascii="Arial" w:hAnsi="Arial" w:cs="Arial"/>
          <w:sz w:val="23"/>
          <w:szCs w:val="23"/>
        </w:rPr>
        <w:t xml:space="preserve"> Em caso de empate entre as propostas, ainda que ultrapasse o número de 03 (três) propostas, por se apresentarem em absoluta igualdade de condições, o Pregoeiro realizará </w:t>
      </w:r>
      <w:r w:rsidR="00673517">
        <w:rPr>
          <w:rFonts w:ascii="Arial" w:hAnsi="Arial" w:cs="Arial"/>
          <w:sz w:val="23"/>
          <w:szCs w:val="23"/>
        </w:rPr>
        <w:t xml:space="preserve">imediatamente </w:t>
      </w:r>
      <w:r w:rsidRPr="008C18C6">
        <w:rPr>
          <w:rFonts w:ascii="Arial" w:hAnsi="Arial" w:cs="Arial"/>
          <w:sz w:val="23"/>
          <w:szCs w:val="23"/>
        </w:rPr>
        <w:t>sorteio</w:t>
      </w:r>
      <w:r w:rsidR="00673517">
        <w:rPr>
          <w:rFonts w:ascii="Arial" w:hAnsi="Arial" w:cs="Arial"/>
          <w:sz w:val="23"/>
          <w:szCs w:val="23"/>
        </w:rPr>
        <w:t xml:space="preserve">, </w:t>
      </w:r>
      <w:r w:rsidRPr="008C18C6">
        <w:rPr>
          <w:rFonts w:ascii="Arial" w:hAnsi="Arial" w:cs="Arial"/>
          <w:sz w:val="23"/>
          <w:szCs w:val="23"/>
        </w:rPr>
        <w:t>em ato público</w:t>
      </w:r>
      <w:r w:rsidR="00673517">
        <w:rPr>
          <w:rFonts w:ascii="Arial" w:hAnsi="Arial" w:cs="Arial"/>
          <w:sz w:val="23"/>
          <w:szCs w:val="23"/>
        </w:rPr>
        <w:t xml:space="preserve">, </w:t>
      </w:r>
      <w:r w:rsidR="00673517" w:rsidRPr="00673517">
        <w:rPr>
          <w:rFonts w:ascii="Arial" w:hAnsi="Arial" w:cs="Arial"/>
          <w:sz w:val="23"/>
          <w:szCs w:val="23"/>
        </w:rPr>
        <w:t>mediante a participação de todos os licitantes presentes</w:t>
      </w:r>
      <w:r w:rsidR="00673517">
        <w:rPr>
          <w:rFonts w:ascii="Arial" w:hAnsi="Arial" w:cs="Arial"/>
          <w:sz w:val="23"/>
          <w:szCs w:val="23"/>
        </w:rPr>
        <w:t>,</w:t>
      </w:r>
      <w:r w:rsidRPr="008C18C6">
        <w:rPr>
          <w:rFonts w:ascii="Arial" w:hAnsi="Arial" w:cs="Arial"/>
          <w:sz w:val="23"/>
          <w:szCs w:val="23"/>
        </w:rPr>
        <w:t xml:space="preserve"> para definir a ordem de oferecimento dos lances.</w:t>
      </w:r>
    </w:p>
    <w:p w:rsidR="00720555" w:rsidRPr="00720555" w:rsidRDefault="00720555" w:rsidP="00AB7422">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 xml:space="preserve">8.7.4. </w:t>
      </w:r>
      <w:r>
        <w:rPr>
          <w:rFonts w:ascii="Arial" w:hAnsi="Arial" w:cs="Arial"/>
          <w:sz w:val="23"/>
          <w:szCs w:val="23"/>
        </w:rPr>
        <w:t>A classificação de apenas 02 (duas) propostas escritas, não inviabilizará a realização da fase de lances verbais.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Pr="008C18C6">
        <w:rPr>
          <w:rFonts w:ascii="Arial" w:hAnsi="Arial" w:cs="Arial"/>
          <w:sz w:val="23"/>
          <w:szCs w:val="23"/>
        </w:rPr>
        <w:t xml:space="preserve"> Após a verificação de todas as propostas e classificação das mesmas, iniciará a fase de lances.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8.8.1.</w:t>
      </w:r>
      <w:r w:rsidRPr="008C18C6">
        <w:rPr>
          <w:rFonts w:ascii="Arial" w:hAnsi="Arial" w:cs="Arial"/>
          <w:sz w:val="23"/>
          <w:szCs w:val="23"/>
        </w:rPr>
        <w:t xml:space="preserve"> Às licitantes classificadas para fase de lances, será dada oportunidade de nova disputa, por meio de lances verbais e sucessivos, a partir da classificada de </w:t>
      </w:r>
      <w:r w:rsidR="002E2407">
        <w:rPr>
          <w:rFonts w:ascii="Arial" w:hAnsi="Arial" w:cs="Arial"/>
          <w:sz w:val="23"/>
          <w:szCs w:val="23"/>
        </w:rPr>
        <w:t>menor</w:t>
      </w:r>
      <w:r w:rsidRPr="008C18C6">
        <w:rPr>
          <w:rFonts w:ascii="Arial" w:hAnsi="Arial" w:cs="Arial"/>
          <w:sz w:val="23"/>
          <w:szCs w:val="23"/>
        </w:rPr>
        <w:t xml:space="preserve"> </w:t>
      </w:r>
      <w:r w:rsidR="005201B9">
        <w:rPr>
          <w:rFonts w:ascii="Arial" w:hAnsi="Arial" w:cs="Arial"/>
          <w:sz w:val="23"/>
          <w:szCs w:val="23"/>
        </w:rPr>
        <w:t>preço</w:t>
      </w:r>
      <w:r w:rsidRPr="008C18C6">
        <w:rPr>
          <w:rFonts w:ascii="Arial" w:hAnsi="Arial" w:cs="Arial"/>
          <w:sz w:val="23"/>
          <w:szCs w:val="23"/>
        </w:rPr>
        <w:t>, reordenadas a cada nova rodada de lances, até que se esgotem as ofertas por parte das licitantes.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8.8.1.1. </w:t>
      </w:r>
      <w:r w:rsidRPr="008C18C6">
        <w:rPr>
          <w:rFonts w:ascii="Arial" w:hAnsi="Arial" w:cs="Arial"/>
          <w:sz w:val="23"/>
          <w:szCs w:val="23"/>
        </w:rPr>
        <w:t xml:space="preserve">O primeiro lance verbal da sessão deverá ser </w:t>
      </w:r>
      <w:r w:rsidR="00363647">
        <w:rPr>
          <w:rFonts w:ascii="Arial" w:hAnsi="Arial" w:cs="Arial"/>
          <w:sz w:val="23"/>
          <w:szCs w:val="23"/>
        </w:rPr>
        <w:t>inferior</w:t>
      </w:r>
      <w:r w:rsidRPr="008C18C6">
        <w:rPr>
          <w:rFonts w:ascii="Arial" w:hAnsi="Arial" w:cs="Arial"/>
          <w:sz w:val="23"/>
          <w:szCs w:val="23"/>
        </w:rPr>
        <w:t xml:space="preserve"> ao da proposta escrita de </w:t>
      </w:r>
      <w:r w:rsidR="00446EB7">
        <w:rPr>
          <w:rFonts w:ascii="Arial" w:hAnsi="Arial" w:cs="Arial"/>
          <w:sz w:val="23"/>
          <w:szCs w:val="23"/>
        </w:rPr>
        <w:t>menor preço</w:t>
      </w:r>
      <w:r w:rsidR="00D50855">
        <w:rPr>
          <w:rFonts w:ascii="Arial" w:hAnsi="Arial" w:cs="Arial"/>
          <w:sz w:val="23"/>
          <w:szCs w:val="23"/>
        </w:rPr>
        <w:t xml:space="preserve">. </w:t>
      </w:r>
      <w:r w:rsidRPr="008C18C6">
        <w:rPr>
          <w:rFonts w:ascii="Arial" w:hAnsi="Arial" w:cs="Arial"/>
          <w:sz w:val="23"/>
          <w:szCs w:val="23"/>
        </w:rPr>
        <w:t xml:space="preserve">Os demais lances deverão cobrir o lance de menor </w:t>
      </w:r>
      <w:r w:rsidR="00C12F49">
        <w:rPr>
          <w:rFonts w:ascii="Arial" w:hAnsi="Arial" w:cs="Arial"/>
          <w:sz w:val="23"/>
          <w:szCs w:val="23"/>
        </w:rPr>
        <w:t>preço</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2</w:t>
      </w:r>
      <w:r w:rsidRPr="008C18C6">
        <w:rPr>
          <w:rFonts w:ascii="Arial" w:hAnsi="Arial" w:cs="Arial"/>
          <w:b/>
          <w:sz w:val="23"/>
          <w:szCs w:val="23"/>
        </w:rPr>
        <w:t>.</w:t>
      </w:r>
      <w:r w:rsidRPr="008C18C6">
        <w:rPr>
          <w:rFonts w:ascii="Arial" w:hAnsi="Arial" w:cs="Arial"/>
          <w:sz w:val="23"/>
          <w:szCs w:val="23"/>
        </w:rPr>
        <w:t xml:space="preserve"> A desistência em apresentar lance verbal, quando convocada pelo Pregoeiro, implicará na exclusão da licitante da etapa de lances verbais, podendo emitir seu último </w:t>
      </w:r>
      <w:r w:rsidR="00C12F49">
        <w:rPr>
          <w:rFonts w:ascii="Arial" w:hAnsi="Arial" w:cs="Arial"/>
          <w:sz w:val="23"/>
          <w:szCs w:val="23"/>
        </w:rPr>
        <w:t>preço</w:t>
      </w:r>
      <w:r w:rsidR="000C0A9D">
        <w:rPr>
          <w:rFonts w:ascii="Arial" w:hAnsi="Arial" w:cs="Arial"/>
          <w:sz w:val="23"/>
          <w:szCs w:val="23"/>
        </w:rPr>
        <w:t xml:space="preserve"> </w:t>
      </w:r>
      <w:r w:rsidRPr="008C18C6">
        <w:rPr>
          <w:rFonts w:ascii="Arial" w:hAnsi="Arial" w:cs="Arial"/>
          <w:sz w:val="23"/>
          <w:szCs w:val="23"/>
        </w:rPr>
        <w:t>ofertado, para efeito de ordenação de propostas.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Será considerada como mais vantajosa para o </w:t>
      </w:r>
      <w:r w:rsidR="00EA09B0">
        <w:rPr>
          <w:rFonts w:ascii="Arial" w:hAnsi="Arial" w:cs="Arial"/>
          <w:sz w:val="23"/>
          <w:szCs w:val="23"/>
        </w:rPr>
        <w:t>Conselho Regional de Nutricionistas – 2ª Região</w:t>
      </w:r>
      <w:r w:rsidRPr="008C18C6">
        <w:rPr>
          <w:rFonts w:ascii="Arial" w:hAnsi="Arial" w:cs="Arial"/>
          <w:sz w:val="23"/>
          <w:szCs w:val="23"/>
        </w:rPr>
        <w:t xml:space="preserve">, a proposta da licitante que ofertar o </w:t>
      </w:r>
      <w:r w:rsidR="00446EB7" w:rsidRPr="00FB59A4">
        <w:rPr>
          <w:rFonts w:ascii="Arial" w:hAnsi="Arial" w:cs="Arial"/>
          <w:b/>
          <w:sz w:val="23"/>
          <w:szCs w:val="23"/>
        </w:rPr>
        <w:t>MENOR PREÇO</w:t>
      </w:r>
      <w:r w:rsidRPr="00FB59A4">
        <w:rPr>
          <w:rFonts w:ascii="Arial" w:hAnsi="Arial" w:cs="Arial"/>
          <w:sz w:val="23"/>
          <w:szCs w:val="23"/>
        </w:rPr>
        <w:t xml:space="preserve">, </w:t>
      </w:r>
      <w:r w:rsidRPr="008C18C6">
        <w:rPr>
          <w:rFonts w:ascii="Arial" w:hAnsi="Arial" w:cs="Arial"/>
          <w:sz w:val="23"/>
          <w:szCs w:val="23"/>
        </w:rPr>
        <w:t>proposto e aceito, obtido na forma do disposto no item 8.8.1.</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4</w:t>
      </w:r>
      <w:r w:rsidRPr="008C18C6">
        <w:rPr>
          <w:rFonts w:ascii="Arial" w:hAnsi="Arial" w:cs="Arial"/>
          <w:b/>
          <w:sz w:val="23"/>
          <w:szCs w:val="23"/>
        </w:rPr>
        <w:t xml:space="preserve">. </w:t>
      </w:r>
      <w:r w:rsidRPr="008C18C6">
        <w:rPr>
          <w:rFonts w:ascii="Arial" w:hAnsi="Arial" w:cs="Arial"/>
          <w:sz w:val="23"/>
          <w:szCs w:val="23"/>
        </w:rPr>
        <w:t>Em seguida o Pregoeiro examinará a aceitabilidade da primeira classificada quanto ao objeto definido no Edital e valor, decidindo motivadamente a respeito.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5</w:t>
      </w:r>
      <w:r w:rsidRPr="008C18C6">
        <w:rPr>
          <w:rFonts w:ascii="Arial" w:hAnsi="Arial" w:cs="Arial"/>
          <w:b/>
          <w:sz w:val="23"/>
          <w:szCs w:val="23"/>
        </w:rPr>
        <w:t xml:space="preserve">. </w:t>
      </w:r>
      <w:r w:rsidRPr="008C18C6">
        <w:rPr>
          <w:rFonts w:ascii="Arial" w:hAnsi="Arial" w:cs="Arial"/>
          <w:sz w:val="23"/>
          <w:szCs w:val="23"/>
        </w:rPr>
        <w:t xml:space="preserve">O Pregoeiro poderá </w:t>
      </w:r>
      <w:r w:rsidR="00AF6AB9">
        <w:rPr>
          <w:rFonts w:ascii="Arial" w:hAnsi="Arial" w:cs="Arial"/>
          <w:sz w:val="23"/>
          <w:szCs w:val="23"/>
        </w:rPr>
        <w:t xml:space="preserve">ainda </w:t>
      </w:r>
      <w:r w:rsidRPr="008C18C6">
        <w:rPr>
          <w:rFonts w:ascii="Arial" w:hAnsi="Arial" w:cs="Arial"/>
          <w:sz w:val="23"/>
          <w:szCs w:val="23"/>
        </w:rPr>
        <w:t xml:space="preserve">negociar diretamente com a licitante detentora da menor proposta de </w:t>
      </w:r>
      <w:r w:rsidR="00C12F49">
        <w:rPr>
          <w:rFonts w:ascii="Arial" w:hAnsi="Arial" w:cs="Arial"/>
          <w:sz w:val="23"/>
          <w:szCs w:val="23"/>
        </w:rPr>
        <w:t>preço</w:t>
      </w:r>
      <w:r w:rsidRPr="008C18C6">
        <w:rPr>
          <w:rFonts w:ascii="Arial" w:hAnsi="Arial" w:cs="Arial"/>
          <w:sz w:val="23"/>
          <w:szCs w:val="23"/>
        </w:rPr>
        <w:t xml:space="preserve">, no sentido de que seja obtido melhor </w:t>
      </w:r>
      <w:r w:rsidR="00D50855">
        <w:rPr>
          <w:rFonts w:ascii="Arial" w:hAnsi="Arial" w:cs="Arial"/>
          <w:sz w:val="23"/>
          <w:szCs w:val="23"/>
        </w:rPr>
        <w:t>valor</w:t>
      </w:r>
      <w:r w:rsidRPr="008C18C6">
        <w:rPr>
          <w:rFonts w:ascii="Arial" w:hAnsi="Arial" w:cs="Arial"/>
          <w:sz w:val="23"/>
          <w:szCs w:val="23"/>
        </w:rPr>
        <w:t xml:space="preserve"> se o ofertado pela licitante </w:t>
      </w:r>
      <w:r w:rsidRPr="008C18C6">
        <w:rPr>
          <w:rFonts w:ascii="Arial" w:hAnsi="Arial" w:cs="Arial"/>
          <w:sz w:val="23"/>
          <w:szCs w:val="23"/>
        </w:rPr>
        <w:lastRenderedPageBreak/>
        <w:t xml:space="preserve">estiver em desacordo com o estimado pela Administração do </w:t>
      </w:r>
      <w:r w:rsidR="00EA09B0">
        <w:rPr>
          <w:rFonts w:ascii="Arial" w:hAnsi="Arial" w:cs="Arial"/>
          <w:sz w:val="23"/>
          <w:szCs w:val="23"/>
        </w:rPr>
        <w:t>Conselho Regional de Nutricionistas – 2ª Região</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w:t>
      </w:r>
      <w:r w:rsidR="002E2407">
        <w:rPr>
          <w:rFonts w:ascii="Arial" w:hAnsi="Arial" w:cs="Arial"/>
          <w:sz w:val="23"/>
          <w:szCs w:val="23"/>
        </w:rPr>
        <w:t>maior</w:t>
      </w:r>
      <w:r w:rsidRPr="008C18C6">
        <w:rPr>
          <w:rFonts w:ascii="Arial" w:hAnsi="Arial" w:cs="Arial"/>
          <w:sz w:val="23"/>
          <w:szCs w:val="23"/>
        </w:rPr>
        <w:t xml:space="preserve"> </w:t>
      </w:r>
      <w:r w:rsidR="005201B9">
        <w:rPr>
          <w:rFonts w:ascii="Arial" w:hAnsi="Arial" w:cs="Arial"/>
          <w:sz w:val="23"/>
          <w:szCs w:val="23"/>
        </w:rPr>
        <w:t xml:space="preserve">preço </w:t>
      </w:r>
      <w:r w:rsidRPr="008C18C6">
        <w:rPr>
          <w:rFonts w:ascii="Arial" w:hAnsi="Arial" w:cs="Arial"/>
          <w:sz w:val="23"/>
          <w:szCs w:val="23"/>
        </w:rPr>
        <w:t>ou lance, no prazo máximo de 5 (cinco) minutos após o encerramento dos lances, sob pena de preclusão do exercício do direito de desempate.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Apresentada proposta nas condições acima referidas, será analisada sua documentação de habilitação.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8.8.</w:t>
      </w:r>
      <w:r w:rsidR="002C12F4">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 xml:space="preserve">No caso de equivalência dos valores apresentados pelas microempresas e empresas de pequeno porte que se encontrem no intervalo estabelecido no subitem 8.8.7, será realizado </w:t>
      </w:r>
      <w:r w:rsidR="002C12F4">
        <w:rPr>
          <w:rFonts w:ascii="Arial" w:hAnsi="Arial" w:cs="Arial"/>
          <w:sz w:val="23"/>
          <w:szCs w:val="23"/>
        </w:rPr>
        <w:t xml:space="preserve">imediatamente </w:t>
      </w:r>
      <w:r w:rsidRPr="008C18C6">
        <w:rPr>
          <w:rFonts w:ascii="Arial" w:hAnsi="Arial" w:cs="Arial"/>
          <w:sz w:val="23"/>
          <w:szCs w:val="23"/>
        </w:rPr>
        <w:t>sorteio entre elas, definindo e convocando o vencedor do sorteio para, querendo, encaminhar melhor oferta.</w:t>
      </w:r>
    </w:p>
    <w:p w:rsidR="002C12F4"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8.9.</w:t>
      </w:r>
      <w:r w:rsidRPr="002C12F4">
        <w:rPr>
          <w:rFonts w:ascii="Arial" w:hAnsi="Arial" w:cs="Arial"/>
          <w:sz w:val="23"/>
          <w:szCs w:val="23"/>
        </w:rPr>
        <w:t xml:space="preserve"> Após definida a proposta vencedora do certame, será verificada a conformidade entre a sua oferta e o preço estimado para a contratação.</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8.10.</w:t>
      </w:r>
      <w:r w:rsidRPr="002C12F4">
        <w:rPr>
          <w:rFonts w:ascii="Arial" w:hAnsi="Arial" w:cs="Arial"/>
          <w:sz w:val="23"/>
          <w:szCs w:val="23"/>
        </w:rPr>
        <w:t xml:space="preserve"> Em havendo apenas uma oferta e, desde que a mesma atenda a todos os termos do edital e que seu preço seja compatível com o valor estimado da contratação, esta poderá ser aceita.</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B0532C">
        <w:rPr>
          <w:rFonts w:ascii="Arial" w:hAnsi="Arial" w:cs="Arial"/>
          <w:b/>
          <w:sz w:val="23"/>
          <w:szCs w:val="23"/>
        </w:rPr>
        <w:t>1</w:t>
      </w:r>
      <w:r w:rsidRPr="008C18C6">
        <w:rPr>
          <w:rFonts w:ascii="Arial" w:hAnsi="Arial" w:cs="Arial"/>
          <w:b/>
          <w:sz w:val="23"/>
          <w:szCs w:val="23"/>
        </w:rPr>
        <w:t>.</w:t>
      </w:r>
      <w:r w:rsidRPr="008C18C6">
        <w:rPr>
          <w:rFonts w:ascii="Arial" w:hAnsi="Arial" w:cs="Arial"/>
          <w:sz w:val="23"/>
          <w:szCs w:val="23"/>
        </w:rPr>
        <w:t xml:space="preserve"> Sendo aceitável a oferta, será aberto o envelope contendo a documentação de habilitação da licitante, para confirmação das suas condições habilitatórias.</w:t>
      </w:r>
    </w:p>
    <w:p w:rsidR="002C12F4" w:rsidRPr="008C18C6" w:rsidRDefault="002C12F4" w:rsidP="00AB7422">
      <w:pPr>
        <w:autoSpaceDE w:val="0"/>
        <w:autoSpaceDN w:val="0"/>
        <w:adjustRightInd w:val="0"/>
        <w:spacing w:after="0" w:line="360" w:lineRule="auto"/>
        <w:jc w:val="both"/>
        <w:rPr>
          <w:rFonts w:ascii="Arial" w:hAnsi="Arial" w:cs="Arial"/>
          <w:sz w:val="23"/>
          <w:szCs w:val="23"/>
        </w:rPr>
      </w:pPr>
      <w:r w:rsidRPr="002C12F4">
        <w:rPr>
          <w:rFonts w:ascii="Arial" w:hAnsi="Arial" w:cs="Arial"/>
          <w:b/>
          <w:sz w:val="23"/>
          <w:szCs w:val="23"/>
        </w:rPr>
        <w:t>8.</w:t>
      </w:r>
      <w:r>
        <w:rPr>
          <w:rFonts w:ascii="Arial" w:hAnsi="Arial" w:cs="Arial"/>
          <w:b/>
          <w:sz w:val="23"/>
          <w:szCs w:val="23"/>
        </w:rPr>
        <w:t>12</w:t>
      </w:r>
      <w:r w:rsidRPr="002C12F4">
        <w:rPr>
          <w:rFonts w:ascii="Arial" w:hAnsi="Arial" w:cs="Arial"/>
          <w:b/>
          <w:sz w:val="23"/>
          <w:szCs w:val="23"/>
        </w:rPr>
        <w:t>.</w:t>
      </w:r>
      <w:r w:rsidRPr="002C12F4">
        <w:rPr>
          <w:rFonts w:ascii="Arial" w:hAnsi="Arial" w:cs="Arial"/>
          <w:sz w:val="23"/>
          <w:szCs w:val="23"/>
        </w:rPr>
        <w:t xml:space="preserve"> Não havendo licitante vencedor, enquadrado como microempresa ou empresa de pequeno porte, nos termos previstos no subitem 8.8.7, será analisada a documentação de habilitação da licitante que originalmente apresentou a </w:t>
      </w:r>
      <w:r w:rsidR="002E2407">
        <w:rPr>
          <w:rFonts w:ascii="Arial" w:hAnsi="Arial" w:cs="Arial"/>
          <w:sz w:val="23"/>
          <w:szCs w:val="23"/>
        </w:rPr>
        <w:t>maior</w:t>
      </w:r>
      <w:r w:rsidRPr="002C12F4">
        <w:rPr>
          <w:rFonts w:ascii="Arial" w:hAnsi="Arial" w:cs="Arial"/>
          <w:sz w:val="23"/>
          <w:szCs w:val="23"/>
        </w:rPr>
        <w:t xml:space="preserve"> proposta</w:t>
      </w:r>
      <w:r w:rsidR="002E2407">
        <w:rPr>
          <w:rFonts w:ascii="Arial" w:hAnsi="Arial" w:cs="Arial"/>
          <w:sz w:val="23"/>
          <w:szCs w:val="23"/>
        </w:rPr>
        <w:t xml:space="preserve"> de desconto</w:t>
      </w:r>
      <w:r w:rsidRPr="002C12F4">
        <w:rPr>
          <w:rFonts w:ascii="Arial" w:hAnsi="Arial" w:cs="Arial"/>
          <w:sz w:val="23"/>
          <w:szCs w:val="23"/>
        </w:rPr>
        <w:t xml:space="preserve"> ou lance.</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3</w:t>
      </w:r>
      <w:r w:rsidRPr="008C18C6">
        <w:rPr>
          <w:rFonts w:ascii="Arial" w:hAnsi="Arial" w:cs="Arial"/>
          <w:b/>
          <w:sz w:val="23"/>
          <w:szCs w:val="23"/>
        </w:rPr>
        <w:t xml:space="preserve">. </w:t>
      </w:r>
      <w:r w:rsidRPr="008C18C6">
        <w:rPr>
          <w:rFonts w:ascii="Arial" w:hAnsi="Arial" w:cs="Arial"/>
          <w:sz w:val="23"/>
          <w:szCs w:val="23"/>
        </w:rPr>
        <w:t xml:space="preserve">Verificado que a proposta de </w:t>
      </w:r>
      <w:r w:rsidR="00FB59A4">
        <w:rPr>
          <w:rFonts w:ascii="Arial" w:hAnsi="Arial" w:cs="Arial"/>
          <w:sz w:val="23"/>
          <w:szCs w:val="23"/>
        </w:rPr>
        <w:t>menor preço</w:t>
      </w:r>
      <w:r w:rsidR="000C0A9D">
        <w:rPr>
          <w:rFonts w:ascii="Arial" w:hAnsi="Arial" w:cs="Arial"/>
          <w:sz w:val="23"/>
          <w:szCs w:val="23"/>
        </w:rPr>
        <w:t xml:space="preserve"> </w:t>
      </w:r>
      <w:r w:rsidRPr="008C18C6">
        <w:rPr>
          <w:rFonts w:ascii="Arial" w:hAnsi="Arial" w:cs="Arial"/>
          <w:sz w:val="23"/>
          <w:szCs w:val="23"/>
        </w:rPr>
        <w:t>atende às exigências fixadas neste Edital quanto à “proposta” e à “habilitação”, será a respectiva licitante declarada vencedora, observada as disposições da Lei Complementar nº 123/2006.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Caso a licitante apresente documentação de habilitação incompleta ou incorreta, será declarada inabilitada.</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8.1</w:t>
      </w:r>
      <w:r w:rsidR="002C12F4">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Constatado o atendimento pleno das exigências do Edital, será declarada a licitante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.1.</w:t>
      </w:r>
      <w:r w:rsidRPr="008C18C6">
        <w:rPr>
          <w:rFonts w:ascii="Arial" w:hAnsi="Arial" w:cs="Arial"/>
          <w:sz w:val="23"/>
          <w:szCs w:val="23"/>
        </w:rPr>
        <w:t xml:space="preserve"> Se a oferta não for aceitável ou se a licitante desatender às exigências de habilitação, o Preg</w:t>
      </w:r>
      <w:r w:rsidR="00EA52DB" w:rsidRPr="008C18C6">
        <w:rPr>
          <w:rFonts w:ascii="Arial" w:hAnsi="Arial" w:cs="Arial"/>
          <w:sz w:val="23"/>
          <w:szCs w:val="23"/>
        </w:rPr>
        <w:t>oeiro examinará a oferta subsequ</w:t>
      </w:r>
      <w:r w:rsidRPr="008C18C6">
        <w:rPr>
          <w:rFonts w:ascii="Arial" w:hAnsi="Arial" w:cs="Arial"/>
          <w:sz w:val="23"/>
          <w:szCs w:val="23"/>
        </w:rPr>
        <w:t>ente,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5</w:t>
      </w:r>
      <w:r w:rsidRPr="008C18C6">
        <w:rPr>
          <w:rFonts w:ascii="Arial" w:hAnsi="Arial" w:cs="Arial"/>
          <w:b/>
          <w:sz w:val="23"/>
          <w:szCs w:val="23"/>
        </w:rPr>
        <w:t>.2.</w:t>
      </w:r>
      <w:r w:rsidR="00BB4477" w:rsidRPr="008C18C6">
        <w:rPr>
          <w:rFonts w:ascii="Arial" w:hAnsi="Arial" w:cs="Arial"/>
          <w:sz w:val="23"/>
          <w:szCs w:val="23"/>
        </w:rPr>
        <w:t xml:space="preserve"> Não sendo a licitante subsequ</w:t>
      </w:r>
      <w:r w:rsidRPr="008C18C6">
        <w:rPr>
          <w:rFonts w:ascii="Arial" w:hAnsi="Arial" w:cs="Arial"/>
          <w:sz w:val="23"/>
          <w:szCs w:val="23"/>
        </w:rPr>
        <w:t>ente uma Microempresa ou Empresa de Pequeno Porte, será aplicado no que couber o item 8.8.7, para exercício do direito de preferência da Lei Complementar nº 123.</w:t>
      </w:r>
    </w:p>
    <w:p w:rsidR="00803B20"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2C12F4">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Caso não haja mais de uma licitante classificada, a oferta de </w:t>
      </w:r>
      <w:r w:rsidR="00FB59A4">
        <w:rPr>
          <w:rFonts w:ascii="Arial" w:hAnsi="Arial" w:cs="Arial"/>
          <w:sz w:val="23"/>
          <w:szCs w:val="23"/>
        </w:rPr>
        <w:t>menor preço</w:t>
      </w:r>
      <w:r w:rsidRPr="008C18C6">
        <w:rPr>
          <w:rFonts w:ascii="Arial" w:hAnsi="Arial" w:cs="Arial"/>
          <w:sz w:val="23"/>
          <w:szCs w:val="23"/>
        </w:rPr>
        <w:t xml:space="preserve"> não seja aceitável ou as ofertas de </w:t>
      </w:r>
      <w:r w:rsidR="00FB59A4">
        <w:rPr>
          <w:rFonts w:ascii="Arial" w:hAnsi="Arial" w:cs="Arial"/>
          <w:sz w:val="23"/>
          <w:szCs w:val="23"/>
        </w:rPr>
        <w:t>menor preço</w:t>
      </w:r>
      <w:r w:rsidRPr="008C18C6">
        <w:rPr>
          <w:rFonts w:ascii="Arial" w:hAnsi="Arial" w:cs="Arial"/>
          <w:sz w:val="23"/>
          <w:szCs w:val="23"/>
        </w:rPr>
        <w:t xml:space="preserve"> sejam inabilitadas, o Pregoeiro poderá negociar diretamente com a licitante que estiver na ordem de preferência para obter melhores condições para a administração.</w:t>
      </w:r>
    </w:p>
    <w:p w:rsidR="00A30768" w:rsidRPr="008C18C6" w:rsidRDefault="00A30768" w:rsidP="00AB7422">
      <w:pPr>
        <w:autoSpaceDE w:val="0"/>
        <w:autoSpaceDN w:val="0"/>
        <w:adjustRightInd w:val="0"/>
        <w:spacing w:after="0" w:line="360" w:lineRule="auto"/>
        <w:jc w:val="both"/>
        <w:rPr>
          <w:rFonts w:ascii="Arial" w:hAnsi="Arial" w:cs="Arial"/>
          <w:sz w:val="23"/>
          <w:szCs w:val="23"/>
        </w:rPr>
      </w:pPr>
      <w:r w:rsidRPr="00A30768">
        <w:rPr>
          <w:rFonts w:ascii="Arial" w:hAnsi="Arial" w:cs="Arial"/>
          <w:b/>
          <w:sz w:val="23"/>
          <w:szCs w:val="23"/>
        </w:rPr>
        <w:t>8.</w:t>
      </w:r>
      <w:r>
        <w:rPr>
          <w:rFonts w:ascii="Arial" w:hAnsi="Arial" w:cs="Arial"/>
          <w:b/>
          <w:sz w:val="23"/>
          <w:szCs w:val="23"/>
        </w:rPr>
        <w:t>1</w:t>
      </w:r>
      <w:r w:rsidRPr="00A30768">
        <w:rPr>
          <w:rFonts w:ascii="Arial" w:hAnsi="Arial" w:cs="Arial"/>
          <w:b/>
          <w:sz w:val="23"/>
          <w:szCs w:val="23"/>
        </w:rPr>
        <w:t>7.</w:t>
      </w:r>
      <w:r w:rsidRPr="00A30768">
        <w:rPr>
          <w:rFonts w:ascii="Arial" w:hAnsi="Arial" w:cs="Arial"/>
          <w:sz w:val="23"/>
          <w:szCs w:val="23"/>
        </w:rPr>
        <w:t xml:space="preserve"> Em caso de empate entre duas ou mais propostas, por se apresentarem em absoluta igualdade de condições, </w:t>
      </w:r>
      <w:r>
        <w:rPr>
          <w:rFonts w:ascii="Arial" w:hAnsi="Arial" w:cs="Arial"/>
          <w:sz w:val="23"/>
          <w:szCs w:val="23"/>
        </w:rPr>
        <w:t xml:space="preserve">na etapa de lances, </w:t>
      </w:r>
      <w:r w:rsidRPr="00A30768">
        <w:rPr>
          <w:rFonts w:ascii="Arial" w:hAnsi="Arial" w:cs="Arial"/>
          <w:sz w:val="23"/>
          <w:szCs w:val="23"/>
        </w:rPr>
        <w:t xml:space="preserve">o Pregoeiro realizará imediatamente sorteio, em ato público, mediante a participação de todos os licitantes presentes, para definir </w:t>
      </w:r>
      <w:r>
        <w:rPr>
          <w:rFonts w:ascii="Arial" w:hAnsi="Arial" w:cs="Arial"/>
          <w:sz w:val="23"/>
          <w:szCs w:val="23"/>
        </w:rPr>
        <w:t>o licitante vencedor.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 xml:space="preserve">. </w:t>
      </w:r>
      <w:r w:rsidRPr="008C18C6">
        <w:rPr>
          <w:rFonts w:ascii="Arial" w:hAnsi="Arial" w:cs="Arial"/>
          <w:sz w:val="23"/>
          <w:szCs w:val="23"/>
        </w:rPr>
        <w:t>Aclamação da(s) licitante(s) vencedora(s).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8</w:t>
      </w:r>
      <w:r w:rsidRPr="008C18C6">
        <w:rPr>
          <w:rFonts w:ascii="Arial" w:hAnsi="Arial" w:cs="Arial"/>
          <w:b/>
          <w:sz w:val="23"/>
          <w:szCs w:val="23"/>
        </w:rPr>
        <w:t>.1.</w:t>
      </w:r>
      <w:r w:rsidRPr="008C18C6">
        <w:rPr>
          <w:rFonts w:ascii="Arial" w:hAnsi="Arial" w:cs="Arial"/>
          <w:sz w:val="23"/>
          <w:szCs w:val="23"/>
        </w:rPr>
        <w:t xml:space="preserve"> Para efeito de adjudicação, a empresa vencedora obriga-se, a fornecer no prazo de 02 (dois) dias úteis da data da reunião de abertura das propostas, a “Planilha de Readequação </w:t>
      </w:r>
      <w:r w:rsidR="00D50855">
        <w:rPr>
          <w:rFonts w:ascii="Arial" w:hAnsi="Arial" w:cs="Arial"/>
          <w:sz w:val="23"/>
          <w:szCs w:val="23"/>
        </w:rPr>
        <w:t>de Valores</w:t>
      </w:r>
      <w:r w:rsidRPr="008C18C6">
        <w:rPr>
          <w:rFonts w:ascii="Arial" w:hAnsi="Arial" w:cs="Arial"/>
          <w:sz w:val="23"/>
          <w:szCs w:val="23"/>
        </w:rPr>
        <w:t xml:space="preserve">” adequada ao novo </w:t>
      </w:r>
      <w:r w:rsidR="004A6EE6">
        <w:rPr>
          <w:rFonts w:ascii="Arial" w:hAnsi="Arial" w:cs="Arial"/>
          <w:sz w:val="23"/>
          <w:szCs w:val="23"/>
        </w:rPr>
        <w:t>percentual</w:t>
      </w:r>
      <w:r w:rsidRPr="008C18C6">
        <w:rPr>
          <w:rFonts w:ascii="Arial" w:hAnsi="Arial" w:cs="Arial"/>
          <w:sz w:val="23"/>
          <w:szCs w:val="23"/>
        </w:rPr>
        <w:t xml:space="preserve"> resultante dos lances finais, sob pena de aplicabilidade das sansões previstas neste Edital. A </w:t>
      </w:r>
      <w:r w:rsidR="004A6EE6">
        <w:rPr>
          <w:rFonts w:ascii="Arial" w:hAnsi="Arial" w:cs="Arial"/>
          <w:sz w:val="23"/>
          <w:szCs w:val="23"/>
        </w:rPr>
        <w:t>proposta</w:t>
      </w:r>
      <w:r w:rsidRPr="008C18C6">
        <w:rPr>
          <w:rFonts w:ascii="Arial" w:hAnsi="Arial" w:cs="Arial"/>
          <w:sz w:val="23"/>
          <w:szCs w:val="23"/>
        </w:rPr>
        <w:t xml:space="preserve"> deverá ser entregue ao Pregoeiro na sede do </w:t>
      </w:r>
      <w:r w:rsidR="00EA09B0">
        <w:rPr>
          <w:rFonts w:ascii="Arial" w:hAnsi="Arial" w:cs="Arial"/>
          <w:sz w:val="23"/>
          <w:szCs w:val="23"/>
        </w:rPr>
        <w:t>Conselho Regional de Nutricionistas – 2ª Região</w:t>
      </w:r>
      <w:r w:rsidRPr="008C18C6">
        <w:rPr>
          <w:rFonts w:ascii="Arial" w:hAnsi="Arial" w:cs="Arial"/>
          <w:sz w:val="23"/>
          <w:szCs w:val="23"/>
        </w:rPr>
        <w:t>.</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8.1</w:t>
      </w:r>
      <w:r w:rsidR="00A30768">
        <w:rPr>
          <w:rFonts w:ascii="Arial" w:hAnsi="Arial" w:cs="Arial"/>
          <w:b/>
          <w:sz w:val="23"/>
          <w:szCs w:val="23"/>
        </w:rPr>
        <w:t>9</w:t>
      </w:r>
      <w:r w:rsidRPr="008C18C6">
        <w:rPr>
          <w:rFonts w:ascii="Arial" w:hAnsi="Arial" w:cs="Arial"/>
          <w:b/>
          <w:sz w:val="23"/>
          <w:szCs w:val="23"/>
        </w:rPr>
        <w:t xml:space="preserve">. </w:t>
      </w:r>
      <w:r w:rsidRPr="008C18C6">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A30768">
        <w:rPr>
          <w:rFonts w:ascii="Arial" w:hAnsi="Arial" w:cs="Arial"/>
          <w:b/>
          <w:sz w:val="23"/>
          <w:szCs w:val="23"/>
        </w:rPr>
        <w:t>20</w:t>
      </w:r>
      <w:r w:rsidRPr="008C18C6">
        <w:rPr>
          <w:rFonts w:ascii="Arial" w:hAnsi="Arial" w:cs="Arial"/>
          <w:b/>
          <w:sz w:val="23"/>
          <w:szCs w:val="23"/>
        </w:rPr>
        <w:t xml:space="preserve">. </w:t>
      </w:r>
      <w:r w:rsidRPr="008C18C6">
        <w:rPr>
          <w:rFonts w:ascii="Arial" w:hAnsi="Arial" w:cs="Arial"/>
          <w:sz w:val="23"/>
          <w:szCs w:val="23"/>
        </w:rPr>
        <w:t>Manifestação das demais licitantes quanto à intenção de recorrer, devidamente motivada, se houver manifestação positiva nesse sentido.</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8.</w:t>
      </w:r>
      <w:r w:rsidR="002C12F4">
        <w:rPr>
          <w:rFonts w:ascii="Arial" w:hAnsi="Arial" w:cs="Arial"/>
          <w:b/>
          <w:sz w:val="23"/>
          <w:szCs w:val="23"/>
        </w:rPr>
        <w:t>2</w:t>
      </w:r>
      <w:r w:rsidR="00A30768">
        <w:rPr>
          <w:rFonts w:ascii="Arial" w:hAnsi="Arial" w:cs="Arial"/>
          <w:b/>
          <w:sz w:val="23"/>
          <w:szCs w:val="23"/>
        </w:rPr>
        <w:t>1</w:t>
      </w:r>
      <w:r w:rsidR="002C12F4">
        <w:rPr>
          <w:rFonts w:ascii="Arial" w:hAnsi="Arial" w:cs="Arial"/>
          <w:b/>
          <w:sz w:val="23"/>
          <w:szCs w:val="23"/>
        </w:rPr>
        <w:t>.</w:t>
      </w:r>
      <w:r w:rsidRPr="008C18C6">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w:t>
      </w:r>
      <w:r w:rsidR="00B0532C">
        <w:rPr>
          <w:rFonts w:ascii="Arial" w:hAnsi="Arial" w:cs="Arial"/>
          <w:b/>
          <w:sz w:val="23"/>
          <w:szCs w:val="23"/>
        </w:rPr>
        <w:t>2</w:t>
      </w:r>
      <w:r w:rsidR="00A30768">
        <w:rPr>
          <w:rFonts w:ascii="Arial" w:hAnsi="Arial" w:cs="Arial"/>
          <w:b/>
          <w:sz w:val="23"/>
          <w:szCs w:val="23"/>
        </w:rPr>
        <w:t>2</w:t>
      </w:r>
      <w:r w:rsidRPr="008C18C6">
        <w:rPr>
          <w:rFonts w:ascii="Arial" w:hAnsi="Arial" w:cs="Arial"/>
          <w:b/>
          <w:sz w:val="23"/>
          <w:szCs w:val="23"/>
        </w:rPr>
        <w:t xml:space="preserve">. </w:t>
      </w:r>
      <w:r w:rsidRPr="008C18C6">
        <w:rPr>
          <w:rFonts w:ascii="Arial" w:hAnsi="Arial" w:cs="Arial"/>
          <w:sz w:val="23"/>
          <w:szCs w:val="23"/>
        </w:rPr>
        <w:t>Homologação da licitação pela autoridade superior.</w:t>
      </w:r>
    </w:p>
    <w:p w:rsidR="00803B20" w:rsidRPr="008C18C6" w:rsidRDefault="00803B20"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w:t>
      </w:r>
      <w:r w:rsidRPr="008C18C6">
        <w:rPr>
          <w:rFonts w:ascii="Arial" w:hAnsi="Arial" w:cs="Arial"/>
          <w:sz w:val="23"/>
          <w:szCs w:val="23"/>
        </w:rPr>
        <w:tab/>
        <w:t>O Pregoeiro poderá solicitar esclarecimentos e/ou informações adicionais a qualquer das licitantes, a fim de dirimir dúvidas que, eventualmente, venham a ocorrer.</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03B20" w:rsidRPr="008C18C6" w:rsidRDefault="00803B20"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8.2</w:t>
      </w:r>
      <w:r w:rsidR="00A30768">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9.1.</w:t>
      </w:r>
      <w:r w:rsidRPr="008C18C6">
        <w:rPr>
          <w:rFonts w:ascii="Arial" w:hAnsi="Arial" w:cs="Arial"/>
          <w:sz w:val="23"/>
          <w:szCs w:val="23"/>
        </w:rPr>
        <w:t xml:space="preserve"> O envelope "Documentos de Habilitação" deverá conter os documentos abaixo relacionados, em uma única via, sem rasuras, emendas ou ressalvas.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w:t>
      </w:r>
      <w:r w:rsidRPr="008C18C6">
        <w:rPr>
          <w:rFonts w:ascii="Arial" w:hAnsi="Arial" w:cs="Arial"/>
          <w:sz w:val="23"/>
          <w:szCs w:val="23"/>
        </w:rPr>
        <w:t xml:space="preserve"> </w:t>
      </w:r>
      <w:r w:rsidRPr="008C18C6">
        <w:rPr>
          <w:rFonts w:ascii="Arial" w:hAnsi="Arial" w:cs="Arial"/>
          <w:b/>
          <w:sz w:val="23"/>
          <w:szCs w:val="23"/>
        </w:rPr>
        <w:t>HABILITAÇÃO JURÍDICA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9.2.1.</w:t>
      </w:r>
      <w:r w:rsidRPr="008C18C6">
        <w:rPr>
          <w:rFonts w:ascii="Arial" w:hAnsi="Arial" w:cs="Arial"/>
          <w:sz w:val="23"/>
          <w:szCs w:val="23"/>
        </w:rPr>
        <w:t xml:space="preserve"> Registro comercial,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9.2.2.</w:t>
      </w:r>
      <w:r w:rsidRPr="008C18C6">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9.2.3.</w:t>
      </w:r>
      <w:r w:rsidRPr="008C18C6">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9.2.4.</w:t>
      </w:r>
      <w:r w:rsidRPr="008C18C6">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 xml:space="preserve">9.2.5. </w:t>
      </w:r>
      <w:r w:rsidRPr="008C18C6">
        <w:rPr>
          <w:rFonts w:ascii="Arial" w:hAnsi="Arial" w:cs="Arial"/>
          <w:sz w:val="23"/>
          <w:szCs w:val="23"/>
        </w:rPr>
        <w:t>Cópia autenticada da cédula de identidade dos responsáveis legais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9.2.6. </w:t>
      </w:r>
      <w:r w:rsidRPr="008C18C6">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C857D1" w:rsidRPr="008C18C6">
        <w:rPr>
          <w:rFonts w:ascii="Arial" w:hAnsi="Arial" w:cs="Arial"/>
          <w:sz w:val="23"/>
          <w:szCs w:val="23"/>
        </w:rPr>
        <w:t>anexo</w:t>
      </w:r>
      <w:r w:rsidRPr="008C18C6">
        <w:rPr>
          <w:rFonts w:ascii="Arial" w:hAnsi="Arial" w:cs="Arial"/>
          <w:sz w:val="23"/>
          <w:szCs w:val="23"/>
        </w:rPr>
        <w:t xml:space="preserve"> V, assinada por seu(s) representante(s) legal(is).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9.2.7. </w:t>
      </w:r>
      <w:r w:rsidRPr="008C18C6">
        <w:rPr>
          <w:rFonts w:ascii="Arial" w:hAnsi="Arial" w:cs="Arial"/>
          <w:sz w:val="23"/>
          <w:szCs w:val="23"/>
        </w:rPr>
        <w:t>Os documentos mencionados nos itens 9.2.1, 9.2.2, 9.2.3 deverão estar acompanhados de todas as suas alterações ou da respectiva consolidação.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9.2.8. </w:t>
      </w:r>
      <w:r w:rsidRPr="008C18C6">
        <w:rPr>
          <w:rFonts w:ascii="Arial" w:hAnsi="Arial" w:cs="Arial"/>
          <w:sz w:val="23"/>
          <w:szCs w:val="23"/>
        </w:rPr>
        <w:t xml:space="preserve">Os documentos mencionados nos itens 9.2.1, 9.2.2, 9.2.3 deverão indicar que a licitante tem, dentre seus objetivos sociais, o fornecimento de </w:t>
      </w:r>
      <w:r w:rsidR="002C2658">
        <w:rPr>
          <w:rFonts w:ascii="Arial" w:hAnsi="Arial" w:cs="Arial"/>
          <w:sz w:val="23"/>
          <w:szCs w:val="23"/>
        </w:rPr>
        <w:t>serviços</w:t>
      </w:r>
      <w:r w:rsidRPr="008C18C6">
        <w:rPr>
          <w:rFonts w:ascii="Arial" w:hAnsi="Arial" w:cs="Arial"/>
          <w:sz w:val="23"/>
          <w:szCs w:val="23"/>
        </w:rPr>
        <w:t xml:space="preserve"> da mesma natureza que o objeto desta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w:t>
      </w:r>
      <w:r w:rsidRPr="008C18C6">
        <w:rPr>
          <w:rFonts w:ascii="Arial" w:hAnsi="Arial" w:cs="Arial"/>
          <w:sz w:val="23"/>
          <w:szCs w:val="23"/>
        </w:rPr>
        <w:t xml:space="preserve"> </w:t>
      </w:r>
      <w:r w:rsidRPr="008C18C6">
        <w:rPr>
          <w:rFonts w:ascii="Arial" w:hAnsi="Arial" w:cs="Arial"/>
          <w:b/>
          <w:sz w:val="23"/>
          <w:szCs w:val="23"/>
        </w:rPr>
        <w:t>REGULARIDADE FISCAL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9.3.1.</w:t>
      </w:r>
      <w:r w:rsidRPr="008C18C6">
        <w:rPr>
          <w:rFonts w:ascii="Arial" w:hAnsi="Arial" w:cs="Arial"/>
          <w:sz w:val="23"/>
          <w:szCs w:val="23"/>
        </w:rPr>
        <w:t xml:space="preserve"> Prova de inscrição no Cadastro Nacional de Pessoa Jurídica (CNPJ).</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9.3.2. </w:t>
      </w:r>
      <w:r w:rsidRPr="008C18C6">
        <w:rPr>
          <w:rFonts w:ascii="Arial" w:hAnsi="Arial" w:cs="Arial"/>
          <w:sz w:val="23"/>
          <w:szCs w:val="23"/>
        </w:rPr>
        <w:t>Prova de inscrição no Cadastro de Pessoas Físicas (CPF), no caso de empresa individual.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9.3.3.</w:t>
      </w:r>
      <w:r w:rsidRPr="008C18C6">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9.3.4.</w:t>
      </w:r>
      <w:r w:rsidRPr="008C18C6">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w:t>
      </w:r>
      <w:r w:rsidRPr="008C18C6">
        <w:rPr>
          <w:rFonts w:ascii="Arial" w:hAnsi="Arial" w:cs="Arial"/>
          <w:sz w:val="23"/>
          <w:szCs w:val="23"/>
        </w:rPr>
        <w:t xml:space="preserve"> Prova de regularidade para com a Fazenda Federal, mediante a apresentação de: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9.3.5.1.</w:t>
      </w:r>
      <w:r w:rsidRPr="008C18C6">
        <w:rPr>
          <w:rFonts w:ascii="Arial" w:hAnsi="Arial" w:cs="Arial"/>
          <w:sz w:val="23"/>
          <w:szCs w:val="23"/>
        </w:rPr>
        <w:t xml:space="preserve"> Certidão negativa de débitos expedida pela Secretaria da Receita Federal.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 xml:space="preserve">9.3.5.2. </w:t>
      </w:r>
      <w:r w:rsidRPr="008C18C6">
        <w:rPr>
          <w:rFonts w:ascii="Arial" w:hAnsi="Arial" w:cs="Arial"/>
          <w:sz w:val="23"/>
          <w:szCs w:val="23"/>
        </w:rPr>
        <w:t>Certidão negativa de débitos inscritos na Divida Ativa da União, expedida pela Procuradoria da Fazenda Nacional.</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9.3.6.</w:t>
      </w:r>
      <w:r w:rsidRPr="008C18C6">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9.3.7.</w:t>
      </w:r>
      <w:r w:rsidRPr="008C18C6">
        <w:rPr>
          <w:rFonts w:ascii="Arial" w:hAnsi="Arial" w:cs="Arial"/>
          <w:sz w:val="23"/>
          <w:szCs w:val="23"/>
        </w:rPr>
        <w:t xml:space="preserve"> Prova de regularidade para com a Fazenda Municipal da sede do proponente, ou outra equivalente, na forma da Lei.</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9.3.8.</w:t>
      </w:r>
      <w:r w:rsidRPr="008C18C6">
        <w:rPr>
          <w:rFonts w:ascii="Arial" w:hAnsi="Arial" w:cs="Arial"/>
          <w:sz w:val="23"/>
          <w:szCs w:val="23"/>
        </w:rPr>
        <w:t xml:space="preserve"> Prova de regularidade relativa à Seguridade Social (INSS).</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9.3.9.</w:t>
      </w:r>
      <w:r w:rsidRPr="008C18C6">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hAnsi="Arial" w:cs="Arial"/>
          <w:b/>
          <w:sz w:val="23"/>
          <w:szCs w:val="23"/>
        </w:rPr>
        <w:t xml:space="preserve">9.3.10. </w:t>
      </w:r>
      <w:r w:rsidRPr="008C18C6">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w:t>
      </w:r>
      <w:r w:rsidRPr="008C18C6">
        <w:rPr>
          <w:rFonts w:ascii="Arial" w:eastAsia="Calibri" w:hAnsi="Arial" w:cs="Arial"/>
          <w:sz w:val="23"/>
          <w:szCs w:val="23"/>
        </w:rPr>
        <w:lastRenderedPageBreak/>
        <w:t xml:space="preserve">e de que não emprega menores de 16 (dezesseis) anos em qualquer trabalho, salvo na condição de aprendiz, a partir dos 14 (quatorze) anos, conforme </w:t>
      </w:r>
      <w:r w:rsidR="00C857D1" w:rsidRPr="008C18C6">
        <w:rPr>
          <w:rFonts w:ascii="Arial" w:eastAsia="Calibri" w:hAnsi="Arial" w:cs="Arial"/>
          <w:sz w:val="23"/>
          <w:szCs w:val="23"/>
        </w:rPr>
        <w:t>anexo</w:t>
      </w:r>
      <w:r w:rsidRPr="008C18C6">
        <w:rPr>
          <w:rFonts w:ascii="Arial" w:eastAsia="Calibri" w:hAnsi="Arial" w:cs="Arial"/>
          <w:sz w:val="23"/>
          <w:szCs w:val="23"/>
        </w:rPr>
        <w:t xml:space="preserve"> VI deste Edital.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9.4. QUALIFICAÇÃO TÉCNICA</w:t>
      </w:r>
    </w:p>
    <w:p w:rsidR="00EC263F" w:rsidRPr="008C18C6" w:rsidRDefault="00EC263F" w:rsidP="00AB7422">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8C18C6">
        <w:rPr>
          <w:rFonts w:ascii="Arial" w:eastAsia="Calibri" w:hAnsi="Arial" w:cs="Arial"/>
          <w:b/>
          <w:sz w:val="23"/>
          <w:szCs w:val="23"/>
        </w:rPr>
        <w:t xml:space="preserve">9.4.1. </w:t>
      </w:r>
      <w:r w:rsidRPr="008C18C6">
        <w:rPr>
          <w:rFonts w:ascii="Arial" w:eastAsia="Calibri" w:hAnsi="Arial" w:cs="Arial"/>
          <w:sz w:val="23"/>
          <w:szCs w:val="23"/>
        </w:rPr>
        <w:t xml:space="preserve">Atestado de capacidade técnica fornecido por pessoa jurídica de direito público ou privado </w:t>
      </w:r>
      <w:r w:rsidRPr="008C18C6">
        <w:rPr>
          <w:rFonts w:ascii="Arial" w:hAnsi="Arial" w:cs="Arial"/>
          <w:b/>
          <w:bCs/>
          <w:sz w:val="23"/>
          <w:szCs w:val="23"/>
        </w:rPr>
        <w:t>constando informação expressa</w:t>
      </w:r>
      <w:r w:rsidRPr="008C18C6">
        <w:rPr>
          <w:rFonts w:ascii="Arial" w:hAnsi="Arial" w:cs="Arial"/>
          <w:sz w:val="23"/>
          <w:szCs w:val="23"/>
        </w:rPr>
        <w:t xml:space="preserve"> que a empresa licitante tenha fornecido, </w:t>
      </w:r>
      <w:r w:rsidRPr="008C18C6">
        <w:rPr>
          <w:rFonts w:ascii="Arial" w:hAnsi="Arial" w:cs="Arial"/>
          <w:b/>
          <w:bCs/>
          <w:sz w:val="23"/>
          <w:szCs w:val="23"/>
        </w:rPr>
        <w:t>a contento,</w:t>
      </w:r>
      <w:r w:rsidRPr="008C18C6">
        <w:rPr>
          <w:rFonts w:ascii="Arial" w:hAnsi="Arial" w:cs="Arial"/>
          <w:sz w:val="23"/>
          <w:szCs w:val="23"/>
        </w:rPr>
        <w:t xml:space="preserve"> serviços da mesma natureza e porte do ora licitado, comprovando, dessa forma, </w:t>
      </w:r>
      <w:r w:rsidRPr="008C18C6">
        <w:rPr>
          <w:rFonts w:ascii="Arial" w:eastAsia="Calibri" w:hAnsi="Arial" w:cs="Arial"/>
          <w:sz w:val="23"/>
          <w:szCs w:val="23"/>
        </w:rPr>
        <w:t>a aptidão da proponente para o fornecimento de objeto pertinente e compatível com o requerido nesta licitação, contendo os seguintes elementos: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 xml:space="preserve">a) nome, CGC/MF ou CNPJ e endereço completo da empresa tomadora dos serviços e emitente do atestado;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b) nome e CGC/MF ou CNPJ da empresa que prestou 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c) descrição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8C18C6">
        <w:rPr>
          <w:rFonts w:ascii="Arial" w:eastAsia="Calibri" w:hAnsi="Arial" w:cs="Arial"/>
          <w:sz w:val="23"/>
          <w:szCs w:val="23"/>
        </w:rPr>
        <w:t>d) período de execução dos serviços;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e) pronunciamento quanto à qualidade dos serviços e em relação ao cumprimento das obrigações assumidas;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f) local e data da emissão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sz w:val="23"/>
          <w:szCs w:val="23"/>
        </w:rPr>
        <w:t>g) identificação (nome e cargo ou função) e assinatura do signatário do atestado.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9.4.1.1.</w:t>
      </w:r>
      <w:r w:rsidRPr="008C18C6">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9.4.1.2.</w:t>
      </w:r>
      <w:r w:rsidRPr="008C18C6">
        <w:rPr>
          <w:rFonts w:ascii="Arial" w:eastAsia="Calibri" w:hAnsi="Arial" w:cs="Arial"/>
          <w:b/>
          <w:sz w:val="23"/>
          <w:szCs w:val="23"/>
        </w:rPr>
        <w:tab/>
      </w:r>
      <w:r w:rsidRPr="008C18C6">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EC263F"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9.4.1.3.</w:t>
      </w:r>
      <w:r w:rsidRPr="008C18C6">
        <w:rPr>
          <w:rFonts w:ascii="Arial" w:eastAsia="Calibri" w:hAnsi="Arial" w:cs="Arial"/>
          <w:sz w:val="23"/>
          <w:szCs w:val="23"/>
        </w:rPr>
        <w:tab/>
        <w:t>A Comissão de Licitação se reserva o direito de verificar “</w:t>
      </w:r>
      <w:r w:rsidRPr="008C18C6">
        <w:rPr>
          <w:rFonts w:ascii="Arial" w:eastAsia="Calibri" w:hAnsi="Arial" w:cs="Arial"/>
          <w:i/>
          <w:sz w:val="23"/>
          <w:szCs w:val="23"/>
        </w:rPr>
        <w:t>in loco</w:t>
      </w:r>
      <w:r w:rsidRPr="008C18C6">
        <w:rPr>
          <w:rFonts w:ascii="Arial" w:eastAsia="Calibri" w:hAnsi="Arial" w:cs="Arial"/>
          <w:sz w:val="23"/>
          <w:szCs w:val="23"/>
        </w:rPr>
        <w:t>” a qualidade dos serviços de que tratam os atestados de capacidade técnica, não se isentando a licitante da responsabilidade pela fidelidade das informações neles contidas.</w:t>
      </w:r>
    </w:p>
    <w:p w:rsidR="00DF1A91" w:rsidRPr="009512B1" w:rsidRDefault="00DF1A91"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9512B1">
        <w:rPr>
          <w:rFonts w:ascii="Arial" w:eastAsia="Calibri" w:hAnsi="Arial" w:cs="Arial"/>
          <w:b/>
          <w:sz w:val="23"/>
          <w:szCs w:val="23"/>
        </w:rPr>
        <w:t xml:space="preserve">9.4.2. </w:t>
      </w:r>
      <w:r w:rsidRPr="009512B1">
        <w:rPr>
          <w:rFonts w:ascii="Arial" w:eastAsia="Calibri" w:hAnsi="Arial" w:cs="Arial"/>
          <w:sz w:val="23"/>
          <w:szCs w:val="23"/>
        </w:rPr>
        <w:t>Certificado de registro concedido pelo Ministério do Turismo, conforme previsto no artigo 22 da lei nº 11.</w:t>
      </w:r>
      <w:r w:rsidR="009512B1" w:rsidRPr="009512B1">
        <w:rPr>
          <w:rFonts w:ascii="Arial" w:eastAsia="Calibri" w:hAnsi="Arial" w:cs="Arial"/>
          <w:sz w:val="23"/>
          <w:szCs w:val="23"/>
        </w:rPr>
        <w:t>7</w:t>
      </w:r>
      <w:r w:rsidRPr="009512B1">
        <w:rPr>
          <w:rFonts w:ascii="Arial" w:eastAsia="Calibri" w:hAnsi="Arial" w:cs="Arial"/>
          <w:sz w:val="23"/>
          <w:szCs w:val="23"/>
        </w:rPr>
        <w:t>71 de 17 de setembro de 2008 e ao artigo 18 do Decreto nº 7.381/2010.</w:t>
      </w:r>
    </w:p>
    <w:p w:rsidR="009512B1" w:rsidRPr="009512B1" w:rsidRDefault="00802158" w:rsidP="009512B1">
      <w:pPr>
        <w:autoSpaceDE w:val="0"/>
        <w:autoSpaceDN w:val="0"/>
        <w:adjustRightInd w:val="0"/>
        <w:spacing w:after="0" w:line="360" w:lineRule="auto"/>
        <w:jc w:val="both"/>
        <w:rPr>
          <w:rFonts w:ascii="Arial" w:hAnsi="Arial" w:cs="Arial"/>
          <w:sz w:val="23"/>
          <w:szCs w:val="23"/>
        </w:rPr>
      </w:pPr>
      <w:r w:rsidRPr="009512B1">
        <w:rPr>
          <w:rFonts w:ascii="Arial" w:eastAsia="Calibri" w:hAnsi="Arial" w:cs="Arial"/>
          <w:b/>
          <w:sz w:val="23"/>
          <w:szCs w:val="23"/>
        </w:rPr>
        <w:lastRenderedPageBreak/>
        <w:t>9.4.</w:t>
      </w:r>
      <w:r w:rsidR="00DF1A91" w:rsidRPr="009512B1">
        <w:rPr>
          <w:rFonts w:ascii="Arial" w:eastAsia="Calibri" w:hAnsi="Arial" w:cs="Arial"/>
          <w:b/>
          <w:sz w:val="23"/>
          <w:szCs w:val="23"/>
        </w:rPr>
        <w:t>3</w:t>
      </w:r>
      <w:r w:rsidRPr="009512B1">
        <w:rPr>
          <w:rFonts w:ascii="Arial" w:eastAsia="Calibri" w:hAnsi="Arial" w:cs="Arial"/>
          <w:b/>
          <w:sz w:val="23"/>
          <w:szCs w:val="23"/>
        </w:rPr>
        <w:t xml:space="preserve">. </w:t>
      </w:r>
      <w:r w:rsidR="009512B1" w:rsidRPr="009512B1">
        <w:rPr>
          <w:rFonts w:ascii="Arial" w:hAnsi="Arial" w:cs="Arial"/>
          <w:sz w:val="23"/>
          <w:szCs w:val="23"/>
        </w:rPr>
        <w:t>Comprovação de cadastro no Ministério do Turismo, no</w:t>
      </w:r>
      <w:r w:rsidR="009512B1">
        <w:rPr>
          <w:rFonts w:ascii="Arial" w:hAnsi="Arial" w:cs="Arial"/>
          <w:sz w:val="23"/>
          <w:szCs w:val="23"/>
        </w:rPr>
        <w:t xml:space="preserve"> </w:t>
      </w:r>
      <w:r w:rsidR="009512B1" w:rsidRPr="009512B1">
        <w:rPr>
          <w:rFonts w:ascii="Arial" w:hAnsi="Arial" w:cs="Arial"/>
          <w:sz w:val="23"/>
          <w:szCs w:val="23"/>
        </w:rPr>
        <w:t>Programa denominado “CADASTUR – Sistema de Cadastro dos</w:t>
      </w:r>
      <w:r w:rsidR="009512B1">
        <w:rPr>
          <w:rFonts w:ascii="Arial" w:hAnsi="Arial" w:cs="Arial"/>
          <w:sz w:val="23"/>
          <w:szCs w:val="23"/>
        </w:rPr>
        <w:t xml:space="preserve"> </w:t>
      </w:r>
      <w:r w:rsidR="009512B1" w:rsidRPr="009512B1">
        <w:rPr>
          <w:rFonts w:ascii="Arial" w:hAnsi="Arial" w:cs="Arial"/>
          <w:sz w:val="23"/>
          <w:szCs w:val="23"/>
        </w:rPr>
        <w:t>Prestadores de Serviços Turísticos e Profissionais do Turismo”,</w:t>
      </w:r>
      <w:r w:rsidR="009512B1">
        <w:rPr>
          <w:rFonts w:ascii="Arial" w:hAnsi="Arial" w:cs="Arial"/>
          <w:sz w:val="23"/>
          <w:szCs w:val="23"/>
        </w:rPr>
        <w:t xml:space="preserve"> </w:t>
      </w:r>
      <w:r w:rsidR="009512B1" w:rsidRPr="009512B1">
        <w:rPr>
          <w:rFonts w:ascii="Arial" w:hAnsi="Arial" w:cs="Arial"/>
          <w:sz w:val="23"/>
          <w:szCs w:val="23"/>
        </w:rPr>
        <w:t>conforme disposições contidas no Decreto Estadual nº 6.744/2008</w:t>
      </w:r>
      <w:r w:rsidR="009512B1">
        <w:rPr>
          <w:rFonts w:ascii="Arial" w:hAnsi="Arial" w:cs="Arial"/>
          <w:sz w:val="23"/>
          <w:szCs w:val="23"/>
        </w:rPr>
        <w:t xml:space="preserve"> </w:t>
      </w:r>
      <w:r w:rsidR="009512B1" w:rsidRPr="009512B1">
        <w:rPr>
          <w:rFonts w:ascii="Arial" w:hAnsi="Arial" w:cs="Arial"/>
          <w:sz w:val="23"/>
          <w:szCs w:val="23"/>
        </w:rPr>
        <w:t>e nos termos da Lei Federal nº 11.771, de 17 de setembro de 2008,</w:t>
      </w:r>
      <w:r w:rsidR="009512B1">
        <w:rPr>
          <w:rFonts w:ascii="Arial" w:hAnsi="Arial" w:cs="Arial"/>
          <w:sz w:val="23"/>
          <w:szCs w:val="23"/>
        </w:rPr>
        <w:t xml:space="preserve"> </w:t>
      </w:r>
      <w:r w:rsidR="009512B1" w:rsidRPr="009512B1">
        <w:rPr>
          <w:rFonts w:ascii="Arial" w:hAnsi="Arial" w:cs="Arial"/>
          <w:sz w:val="23"/>
          <w:szCs w:val="23"/>
        </w:rPr>
        <w:t>e do Decreto Federal nº 7.381, de dezembro de 2010.</w:t>
      </w:r>
    </w:p>
    <w:p w:rsidR="00865D5F" w:rsidRPr="00865D5F" w:rsidRDefault="004F48D0" w:rsidP="009512B1">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00DF1A91">
        <w:rPr>
          <w:rFonts w:ascii="Arial" w:eastAsia="Calibri" w:hAnsi="Arial" w:cs="Arial"/>
          <w:b/>
          <w:sz w:val="23"/>
          <w:szCs w:val="23"/>
        </w:rPr>
        <w:t>4</w:t>
      </w:r>
      <w:r w:rsidR="00802158">
        <w:rPr>
          <w:rFonts w:ascii="Arial" w:eastAsia="Calibri" w:hAnsi="Arial" w:cs="Arial"/>
          <w:b/>
          <w:sz w:val="23"/>
          <w:szCs w:val="23"/>
        </w:rPr>
        <w:t>.</w:t>
      </w:r>
      <w:r>
        <w:rPr>
          <w:rFonts w:ascii="Arial" w:eastAsia="Calibri" w:hAnsi="Arial" w:cs="Arial"/>
          <w:b/>
          <w:sz w:val="23"/>
          <w:szCs w:val="23"/>
        </w:rPr>
        <w:t xml:space="preserve">   </w:t>
      </w:r>
      <w:r w:rsidR="000308D9">
        <w:rPr>
          <w:rFonts w:ascii="Arial" w:eastAsia="Calibri" w:hAnsi="Arial" w:cs="Arial"/>
          <w:sz w:val="23"/>
          <w:szCs w:val="23"/>
        </w:rPr>
        <w:t>A licitante deverá apresentar declaração de que possui crédito direto com no mínimo 4 (quatro) empresas aéreas, obrigatoriamente duas delas sendo GOL e TAM, estando a declaração com validade na data de abertura do certame.</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w:t>
      </w:r>
      <w:r w:rsidRPr="008C18C6">
        <w:rPr>
          <w:rFonts w:ascii="Arial" w:hAnsi="Arial" w:cs="Arial"/>
          <w:sz w:val="23"/>
          <w:szCs w:val="23"/>
        </w:rPr>
        <w:t xml:space="preserve"> </w:t>
      </w:r>
      <w:r w:rsidRPr="008C18C6">
        <w:rPr>
          <w:rFonts w:ascii="Arial" w:hAnsi="Arial" w:cs="Arial"/>
          <w:b/>
          <w:sz w:val="23"/>
          <w:szCs w:val="23"/>
        </w:rPr>
        <w:t>QUALIFICAÇÃO ECONÔMICO-FINANCEIRA</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9.5.1.</w:t>
      </w:r>
      <w:r w:rsidRPr="008C18C6">
        <w:rPr>
          <w:rFonts w:ascii="Arial" w:hAnsi="Arial" w:cs="Arial"/>
          <w:sz w:val="23"/>
          <w:szCs w:val="23"/>
        </w:rPr>
        <w:t xml:space="preserve"> Certidão(ões) Negativa(s) de Pedido de Falência ou Concordata ou Recuperação Judicial, expedida(s) pelo distribuidor da sede da pessoa jurídica, ou de execução patrimonial expedida no domicilio da pessoa física.</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9.6.</w:t>
      </w:r>
      <w:r w:rsidRPr="008C18C6">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8C18C6">
        <w:rPr>
          <w:rFonts w:ascii="Arial" w:eastAsia="Calibri" w:hAnsi="Arial" w:cs="Arial"/>
          <w:b/>
          <w:sz w:val="23"/>
          <w:szCs w:val="23"/>
        </w:rPr>
        <w:t>9.7.</w:t>
      </w:r>
      <w:r w:rsidRPr="008C18C6">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9.8.</w:t>
      </w:r>
      <w:r w:rsidRPr="008C18C6">
        <w:rPr>
          <w:rFonts w:ascii="Arial" w:eastAsia="Calibri" w:hAnsi="Arial" w:cs="Arial"/>
          <w:sz w:val="23"/>
          <w:szCs w:val="23"/>
        </w:rPr>
        <w:tab/>
      </w:r>
      <w:r w:rsidRPr="008C18C6">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sz w:val="23"/>
          <w:szCs w:val="23"/>
          <w:lang w:eastAsia="ar-SA"/>
        </w:rPr>
        <w:t>9.9.</w:t>
      </w:r>
      <w:r w:rsidRPr="008C18C6">
        <w:rPr>
          <w:rFonts w:ascii="Arial" w:eastAsia="Calibri" w:hAnsi="Arial" w:cs="Arial"/>
          <w:sz w:val="23"/>
          <w:szCs w:val="23"/>
          <w:lang w:eastAsia="ar-SA"/>
        </w:rPr>
        <w:tab/>
      </w:r>
      <w:r w:rsidRPr="008C18C6">
        <w:rPr>
          <w:rFonts w:ascii="Arial" w:hAnsi="Arial" w:cs="Arial"/>
          <w:b/>
          <w:bCs/>
          <w:sz w:val="23"/>
          <w:szCs w:val="23"/>
        </w:rPr>
        <w:t>Sob pena de inabilitação</w:t>
      </w:r>
      <w:r w:rsidRPr="008C18C6">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9.10.</w:t>
      </w:r>
      <w:r w:rsidRPr="008C18C6">
        <w:rPr>
          <w:rFonts w:ascii="Arial" w:hAnsi="Arial" w:cs="Arial"/>
          <w:sz w:val="23"/>
          <w:szCs w:val="23"/>
        </w:rPr>
        <w:tab/>
      </w:r>
      <w:r w:rsidRPr="008C18C6">
        <w:rPr>
          <w:rFonts w:ascii="Arial" w:hAnsi="Arial" w:cs="Arial"/>
          <w:b/>
          <w:bCs/>
          <w:sz w:val="23"/>
          <w:szCs w:val="23"/>
        </w:rPr>
        <w:t>Sob pena de inabilitação</w:t>
      </w:r>
      <w:r w:rsidRPr="008C18C6">
        <w:rPr>
          <w:rFonts w:ascii="Arial" w:hAnsi="Arial" w:cs="Arial"/>
          <w:sz w:val="23"/>
          <w:szCs w:val="23"/>
        </w:rPr>
        <w:t xml:space="preserve"> a licitante deverá observar o seguinte:</w:t>
      </w:r>
    </w:p>
    <w:p w:rsidR="00EC263F" w:rsidRPr="008C18C6" w:rsidRDefault="00EC263F" w:rsidP="00AB7422">
      <w:pPr>
        <w:pStyle w:val="Recuodecorpodetexto"/>
        <w:spacing w:after="120" w:line="360" w:lineRule="auto"/>
        <w:ind w:left="0"/>
        <w:rPr>
          <w:sz w:val="23"/>
          <w:szCs w:val="23"/>
          <w:lang w:val="pt-BR"/>
        </w:rPr>
      </w:pPr>
      <w:r w:rsidRPr="008C18C6">
        <w:rPr>
          <w:sz w:val="23"/>
          <w:szCs w:val="23"/>
          <w:lang w:val="pt-BR"/>
        </w:rPr>
        <w:t>a) se a licitante for a matriz, todos os documentos deverão estar em nome da matriz; ou</w:t>
      </w:r>
    </w:p>
    <w:p w:rsidR="00EC263F" w:rsidRPr="008C18C6" w:rsidRDefault="00EC263F" w:rsidP="00AB7422">
      <w:pPr>
        <w:pStyle w:val="Recuodecorpodetexto"/>
        <w:spacing w:after="120" w:line="360" w:lineRule="auto"/>
        <w:ind w:left="0"/>
        <w:rPr>
          <w:rFonts w:eastAsia="Calibri"/>
          <w:sz w:val="23"/>
          <w:szCs w:val="23"/>
          <w:lang w:val="pt-BR" w:eastAsia="ar-SA"/>
        </w:rPr>
      </w:pPr>
      <w:r w:rsidRPr="008C18C6">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8C18C6">
        <w:rPr>
          <w:color w:val="00B050"/>
          <w:sz w:val="23"/>
          <w:szCs w:val="23"/>
          <w:lang w:val="pt-BR"/>
        </w:rPr>
        <w:t xml:space="preserve"> </w:t>
      </w:r>
      <w:r w:rsidRPr="008C18C6">
        <w:rPr>
          <w:sz w:val="23"/>
          <w:szCs w:val="23"/>
          <w:lang w:val="pt-BR"/>
        </w:rPr>
        <w:lastRenderedPageBreak/>
        <w:t>nome e CNPJ da matriz e/ou em nome e CNPJ da filial.</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rPr>
        <w:t>9.11.</w:t>
      </w:r>
      <w:r w:rsidRPr="008C18C6">
        <w:rPr>
          <w:rFonts w:ascii="Arial" w:eastAsia="Calibri" w:hAnsi="Arial" w:cs="Arial"/>
          <w:sz w:val="23"/>
          <w:szCs w:val="23"/>
        </w:rPr>
        <w:tab/>
      </w:r>
      <w:r w:rsidRPr="008C18C6">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9.12.</w:t>
      </w:r>
      <w:r w:rsidRPr="008C18C6">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9.13.</w:t>
      </w:r>
      <w:r w:rsidRPr="008C18C6">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EC263F" w:rsidRPr="008C18C6" w:rsidRDefault="00EC263F" w:rsidP="00AB742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8C18C6">
        <w:rPr>
          <w:rFonts w:ascii="Arial" w:eastAsia="Calibri" w:hAnsi="Arial" w:cs="Arial"/>
          <w:b/>
          <w:sz w:val="23"/>
          <w:szCs w:val="23"/>
          <w:lang w:eastAsia="ar-SA"/>
        </w:rPr>
        <w:t xml:space="preserve">9.14. </w:t>
      </w:r>
      <w:r w:rsidRPr="008C18C6">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EC263F" w:rsidRPr="008C18C6" w:rsidRDefault="00EC263F" w:rsidP="00AB7422">
      <w:pPr>
        <w:pStyle w:val="Recuodecorpodetexto"/>
        <w:spacing w:before="100" w:beforeAutospacing="1" w:after="100" w:afterAutospacing="1" w:line="360" w:lineRule="auto"/>
        <w:ind w:left="0"/>
        <w:rPr>
          <w:b/>
          <w:bCs/>
          <w:sz w:val="23"/>
          <w:szCs w:val="23"/>
        </w:rPr>
      </w:pPr>
      <w:r w:rsidRPr="008C18C6">
        <w:rPr>
          <w:rFonts w:eastAsia="Calibri"/>
          <w:b/>
          <w:sz w:val="23"/>
          <w:szCs w:val="23"/>
          <w:lang w:eastAsia="ar-SA"/>
        </w:rPr>
        <w:t xml:space="preserve">9.15. </w:t>
      </w:r>
      <w:r w:rsidRPr="008C18C6">
        <w:rPr>
          <w:b/>
          <w:bCs/>
          <w:sz w:val="23"/>
          <w:szCs w:val="23"/>
          <w:u w:color="0000FF"/>
        </w:rPr>
        <w:t>DA HABILITAÇÃO DAS MICROEMPRESAS E EMPRESAS DE PEQUENO PORTE QUE SE BENEFICIAREM, NESTA LICITAÇÃO, DO REGIME DIFERENCIADO E FAVORECIDO CONCEDIDO PELA LEI COMPLEMENTAR Nº 123/06</w:t>
      </w:r>
      <w:r w:rsidR="008454AE" w:rsidRPr="008C18C6">
        <w:rPr>
          <w:b/>
          <w:bCs/>
          <w:sz w:val="23"/>
          <w:szCs w:val="23"/>
          <w:u w:color="0000FF"/>
        </w:rPr>
        <w:t>.</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9.15.1.</w:t>
      </w:r>
      <w:r w:rsidRPr="008C18C6">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C18C6">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sz w:val="23"/>
          <w:szCs w:val="23"/>
        </w:rPr>
      </w:pPr>
      <w:r w:rsidRPr="008C18C6">
        <w:rPr>
          <w:rFonts w:ascii="Arial" w:hAnsi="Arial" w:cs="Arial"/>
          <w:b/>
          <w:bCs/>
          <w:sz w:val="23"/>
          <w:szCs w:val="23"/>
        </w:rPr>
        <w:t>9.15.2.</w:t>
      </w:r>
      <w:r w:rsidRPr="008C18C6">
        <w:rPr>
          <w:rFonts w:ascii="Arial" w:eastAsia="Calibri" w:hAnsi="Arial" w:cs="Arial"/>
          <w:bCs/>
          <w:sz w:val="23"/>
          <w:szCs w:val="23"/>
        </w:rPr>
        <w:t xml:space="preserve"> </w:t>
      </w:r>
      <w:bookmarkStart w:id="1" w:name="_Ref169583914"/>
      <w:r w:rsidRPr="008C18C6">
        <w:rPr>
          <w:rFonts w:ascii="Arial" w:eastAsia="Calibri" w:hAnsi="Arial" w:cs="Arial"/>
          <w:bCs/>
          <w:sz w:val="23"/>
          <w:szCs w:val="23"/>
        </w:rPr>
        <w:t>Havendo</w:t>
      </w:r>
      <w:r w:rsidRPr="008C18C6">
        <w:rPr>
          <w:rFonts w:ascii="Arial" w:eastAsia="Calibri" w:hAnsi="Arial" w:cs="Arial"/>
          <w:sz w:val="23"/>
          <w:szCs w:val="23"/>
        </w:rPr>
        <w:t xml:space="preserve"> </w:t>
      </w:r>
      <w:r w:rsidRPr="008C18C6">
        <w:rPr>
          <w:rFonts w:ascii="Arial" w:eastAsia="Calibri" w:hAnsi="Arial" w:cs="Arial"/>
          <w:bCs/>
          <w:sz w:val="23"/>
          <w:szCs w:val="23"/>
        </w:rPr>
        <w:t xml:space="preserve">alguma restrição na comprovação da </w:t>
      </w:r>
      <w:r w:rsidRPr="008C18C6">
        <w:rPr>
          <w:rFonts w:ascii="Arial" w:eastAsia="Calibri" w:hAnsi="Arial" w:cs="Arial"/>
          <w:bCs/>
          <w:sz w:val="23"/>
          <w:szCs w:val="23"/>
          <w:u w:val="single"/>
        </w:rPr>
        <w:t>REGULARIDADE FISCAL</w:t>
      </w:r>
      <w:r w:rsidRPr="008C18C6">
        <w:rPr>
          <w:rFonts w:ascii="Arial" w:eastAsia="Calibri" w:hAnsi="Arial" w:cs="Arial"/>
          <w:bCs/>
          <w:sz w:val="23"/>
          <w:szCs w:val="23"/>
        </w:rPr>
        <w:t>,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à critério da Administração Pública, para a regularização da documentação.</w:t>
      </w:r>
      <w:bookmarkEnd w:id="1"/>
      <w:r w:rsidRPr="008C18C6">
        <w:rPr>
          <w:rFonts w:ascii="Arial" w:eastAsia="Calibri" w:hAnsi="Arial" w:cs="Arial"/>
          <w:sz w:val="23"/>
          <w:szCs w:val="23"/>
        </w:rPr>
        <w:t xml:space="preserv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9.15.3.</w:t>
      </w:r>
      <w:r w:rsidRPr="008C18C6">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9.15.4.</w:t>
      </w:r>
      <w:r w:rsidRPr="008C18C6">
        <w:rPr>
          <w:rFonts w:ascii="Arial" w:eastAsia="Calibri" w:hAnsi="Arial" w:cs="Arial"/>
          <w:bCs/>
          <w:sz w:val="23"/>
          <w:szCs w:val="23"/>
        </w:rPr>
        <w:t xml:space="preserve"> Durante o prazo referido no subitem </w:t>
      </w:r>
      <w:r w:rsidRPr="008C18C6">
        <w:rPr>
          <w:rFonts w:ascii="Arial" w:hAnsi="Arial" w:cs="Arial"/>
          <w:bCs/>
          <w:sz w:val="23"/>
          <w:szCs w:val="23"/>
        </w:rPr>
        <w:t>9.15.2</w:t>
      </w:r>
      <w:r w:rsidRPr="008C18C6">
        <w:rPr>
          <w:rFonts w:ascii="Arial" w:eastAsia="Calibri" w:hAnsi="Arial" w:cs="Arial"/>
          <w:bCs/>
          <w:sz w:val="23"/>
          <w:szCs w:val="23"/>
        </w:rPr>
        <w:t xml:space="preserve">, não poderá ser exigida pela Administração a assinatura </w:t>
      </w:r>
      <w:r w:rsidR="00510EE5" w:rsidRPr="008C18C6">
        <w:rPr>
          <w:rFonts w:ascii="Arial" w:hAnsi="Arial" w:cs="Arial"/>
          <w:bCs/>
          <w:sz w:val="23"/>
          <w:szCs w:val="23"/>
        </w:rPr>
        <w:t>do Contrato</w:t>
      </w:r>
      <w:r w:rsidR="00510EE5" w:rsidRPr="008C18C6">
        <w:rPr>
          <w:rFonts w:ascii="Arial" w:eastAsia="Calibri" w:hAnsi="Arial" w:cs="Arial"/>
          <w:bCs/>
          <w:sz w:val="23"/>
          <w:szCs w:val="23"/>
        </w:rPr>
        <w:t xml:space="preserve"> de Prestação de Serviços</w:t>
      </w:r>
      <w:r w:rsidRPr="008C18C6">
        <w:rPr>
          <w:rFonts w:ascii="Arial" w:eastAsia="Calibri" w:hAnsi="Arial" w:cs="Arial"/>
          <w:bCs/>
          <w:sz w:val="23"/>
          <w:szCs w:val="23"/>
        </w:rPr>
        <w:t>.</w:t>
      </w:r>
    </w:p>
    <w:p w:rsidR="00EC263F" w:rsidRPr="008C18C6" w:rsidRDefault="00EC263F" w:rsidP="00AB7422">
      <w:pPr>
        <w:tabs>
          <w:tab w:val="num" w:pos="0"/>
        </w:tabs>
        <w:spacing w:line="360" w:lineRule="auto"/>
        <w:jc w:val="both"/>
        <w:rPr>
          <w:rFonts w:ascii="Arial" w:eastAsia="Calibri" w:hAnsi="Arial" w:cs="Arial"/>
          <w:bCs/>
          <w:sz w:val="23"/>
          <w:szCs w:val="23"/>
        </w:rPr>
      </w:pPr>
      <w:r w:rsidRPr="008C18C6">
        <w:rPr>
          <w:rFonts w:ascii="Arial" w:hAnsi="Arial" w:cs="Arial"/>
          <w:b/>
          <w:bCs/>
          <w:sz w:val="23"/>
          <w:szCs w:val="23"/>
        </w:rPr>
        <w:lastRenderedPageBreak/>
        <w:t>9.15.5.</w:t>
      </w:r>
      <w:r w:rsidRPr="008C18C6">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Pr="008C18C6">
        <w:rPr>
          <w:rFonts w:ascii="Arial" w:eastAsia="Calibri" w:hAnsi="Arial" w:cs="Arial"/>
          <w:bCs/>
          <w:sz w:val="23"/>
          <w:szCs w:val="23"/>
          <w:vertAlign w:val="superscript"/>
        </w:rPr>
        <w:t>o</w:t>
      </w:r>
      <w:r w:rsidRPr="008C18C6">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Pr="008C18C6">
        <w:rPr>
          <w:rFonts w:ascii="Arial" w:hAnsi="Arial" w:cs="Arial"/>
          <w:bCs/>
          <w:sz w:val="23"/>
          <w:szCs w:val="23"/>
        </w:rPr>
        <w:t>no Edital</w:t>
      </w:r>
      <w:r w:rsidRPr="008C18C6">
        <w:rPr>
          <w:rFonts w:ascii="Arial" w:eastAsia="Calibri" w:hAnsi="Arial" w:cs="Arial"/>
          <w:bCs/>
          <w:sz w:val="23"/>
          <w:szCs w:val="23"/>
        </w:rPr>
        <w:t xml:space="preserve">, ou revogar a licitação. </w:t>
      </w:r>
    </w:p>
    <w:p w:rsidR="00EC263F" w:rsidRPr="008C18C6" w:rsidRDefault="00EC263F" w:rsidP="00AB7422">
      <w:pPr>
        <w:spacing w:line="360" w:lineRule="auto"/>
        <w:jc w:val="both"/>
        <w:rPr>
          <w:rFonts w:ascii="Arial" w:eastAsia="Calibri" w:hAnsi="Arial" w:cs="Arial"/>
          <w:bCs/>
          <w:sz w:val="23"/>
          <w:szCs w:val="23"/>
        </w:rPr>
      </w:pPr>
      <w:r w:rsidRPr="008C18C6">
        <w:rPr>
          <w:rFonts w:ascii="Arial" w:hAnsi="Arial" w:cs="Arial"/>
          <w:b/>
          <w:bCs/>
          <w:sz w:val="23"/>
          <w:szCs w:val="23"/>
        </w:rPr>
        <w:t xml:space="preserve">9.15.6. </w:t>
      </w:r>
      <w:r w:rsidRPr="008C18C6">
        <w:rPr>
          <w:rFonts w:ascii="Arial" w:eastAsia="Calibri" w:hAnsi="Arial" w:cs="Arial"/>
          <w:bCs/>
          <w:sz w:val="23"/>
          <w:szCs w:val="23"/>
        </w:rPr>
        <w:t xml:space="preserve">Na hipótese da não-contratação nos termos previstos no item </w:t>
      </w:r>
      <w:r w:rsidRPr="008C18C6">
        <w:rPr>
          <w:rFonts w:ascii="Arial" w:hAnsi="Arial" w:cs="Arial"/>
          <w:bCs/>
          <w:sz w:val="23"/>
          <w:szCs w:val="23"/>
        </w:rPr>
        <w:t>8.8.7</w:t>
      </w:r>
      <w:r w:rsidRPr="008C18C6">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8C18C6" w:rsidRDefault="0001266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0</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 ADJUDICAÇÃO E HOMOLOGAÇÃO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0</w:t>
      </w:r>
      <w:r w:rsidRPr="008C18C6">
        <w:rPr>
          <w:rFonts w:ascii="Arial" w:hAnsi="Arial" w:cs="Arial"/>
          <w:b/>
          <w:sz w:val="23"/>
          <w:szCs w:val="23"/>
          <w:lang w:val="pt-PT"/>
        </w:rPr>
        <w:t>.1.</w:t>
      </w:r>
      <w:r w:rsidRPr="008C18C6">
        <w:rPr>
          <w:rFonts w:ascii="Arial" w:hAnsi="Arial" w:cs="Arial"/>
          <w:sz w:val="23"/>
          <w:szCs w:val="23"/>
          <w:lang w:val="pt-PT"/>
        </w:rPr>
        <w:tab/>
        <w:t xml:space="preserve">O objeto da presente Licitação será adjudicado à proponente que, atendendo a todas as condições expressas neste Edital e seus anexos, for classificada em primeiro lugar de acordo com o critério de julgamento estabelecido no item </w:t>
      </w:r>
      <w:r w:rsidR="001D6099" w:rsidRPr="008C18C6">
        <w:rPr>
          <w:rFonts w:ascii="Arial" w:hAnsi="Arial" w:cs="Arial"/>
          <w:sz w:val="23"/>
          <w:szCs w:val="23"/>
          <w:lang w:val="pt-PT"/>
        </w:rPr>
        <w:t>8</w:t>
      </w:r>
      <w:r w:rsidRPr="008C18C6">
        <w:rPr>
          <w:rFonts w:ascii="Arial" w:hAnsi="Arial" w:cs="Arial"/>
          <w:color w:val="FF0000"/>
          <w:sz w:val="23"/>
          <w:szCs w:val="23"/>
          <w:lang w:val="pt-PT"/>
        </w:rPr>
        <w:t>.</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sidR="00007474">
        <w:rPr>
          <w:rFonts w:ascii="Arial" w:eastAsia="Times New Roman" w:hAnsi="Arial" w:cs="Arial"/>
          <w:b/>
          <w:sz w:val="23"/>
          <w:szCs w:val="23"/>
        </w:rPr>
        <w:t>DO VALOR ESTIMADO DO CONTRATO E</w:t>
      </w:r>
      <w:r w:rsidRPr="008C18C6">
        <w:rPr>
          <w:rFonts w:ascii="Arial" w:eastAsia="Times New Roman" w:hAnsi="Arial" w:cs="Arial"/>
          <w:b/>
          <w:sz w:val="23"/>
          <w:szCs w:val="23"/>
        </w:rPr>
        <w:t xml:space="preserve"> PREVISÃO ORÇAMENTÁRIA</w:t>
      </w:r>
    </w:p>
    <w:p w:rsidR="00007474" w:rsidRPr="00030BD4" w:rsidRDefault="00516D4A" w:rsidP="0000747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30BD4">
        <w:rPr>
          <w:rFonts w:ascii="Arial" w:hAnsi="Arial" w:cs="Arial"/>
          <w:b/>
          <w:sz w:val="23"/>
          <w:szCs w:val="23"/>
          <w:lang w:val="pt-PT"/>
        </w:rPr>
        <w:t>1</w:t>
      </w:r>
      <w:r w:rsidR="0074185E" w:rsidRPr="00030BD4">
        <w:rPr>
          <w:rFonts w:ascii="Arial" w:hAnsi="Arial" w:cs="Arial"/>
          <w:b/>
          <w:sz w:val="23"/>
          <w:szCs w:val="23"/>
          <w:lang w:val="pt-PT"/>
        </w:rPr>
        <w:t>1</w:t>
      </w:r>
      <w:r w:rsidRPr="00030BD4">
        <w:rPr>
          <w:rFonts w:ascii="Arial" w:hAnsi="Arial" w:cs="Arial"/>
          <w:b/>
          <w:sz w:val="23"/>
          <w:szCs w:val="23"/>
          <w:lang w:val="pt-PT"/>
        </w:rPr>
        <w:t>.1.</w:t>
      </w:r>
      <w:r w:rsidRPr="00030BD4">
        <w:rPr>
          <w:rFonts w:ascii="Arial" w:hAnsi="Arial" w:cs="Arial"/>
          <w:sz w:val="23"/>
          <w:szCs w:val="23"/>
          <w:lang w:val="pt-PT"/>
        </w:rPr>
        <w:tab/>
      </w:r>
      <w:r w:rsidR="00030BD4" w:rsidRPr="00030BD4">
        <w:rPr>
          <w:rFonts w:ascii="Arial" w:hAnsi="Arial" w:cs="Arial"/>
          <w:sz w:val="23"/>
          <w:szCs w:val="23"/>
          <w:lang w:val="pt-PT"/>
        </w:rPr>
        <w:t>O</w:t>
      </w:r>
      <w:r w:rsidR="00007474" w:rsidRPr="00030BD4">
        <w:rPr>
          <w:rFonts w:ascii="Arial" w:hAnsi="Arial" w:cs="Arial"/>
          <w:sz w:val="23"/>
          <w:szCs w:val="23"/>
          <w:lang w:val="pt-PT"/>
        </w:rPr>
        <w:t xml:space="preserve"> valor ofertado </w:t>
      </w:r>
      <w:r w:rsidR="00030BD4" w:rsidRPr="00030BD4">
        <w:rPr>
          <w:rFonts w:ascii="Arial" w:hAnsi="Arial" w:cs="Arial"/>
          <w:sz w:val="23"/>
          <w:szCs w:val="23"/>
          <w:lang w:val="pt-PT"/>
        </w:rPr>
        <w:t xml:space="preserve">da taxa </w:t>
      </w:r>
      <w:r w:rsidR="00007474" w:rsidRPr="00030BD4">
        <w:rPr>
          <w:rFonts w:ascii="Arial" w:hAnsi="Arial" w:cs="Arial"/>
          <w:sz w:val="23"/>
          <w:szCs w:val="23"/>
          <w:lang w:val="pt-PT"/>
        </w:rPr>
        <w:t xml:space="preserve">de serviços </w:t>
      </w:r>
      <w:r w:rsidR="00030BD4" w:rsidRPr="00030BD4">
        <w:rPr>
          <w:rFonts w:ascii="Arial" w:hAnsi="Arial" w:cs="Arial"/>
          <w:sz w:val="23"/>
          <w:szCs w:val="23"/>
          <w:lang w:val="pt-PT"/>
        </w:rPr>
        <w:t>para</w:t>
      </w:r>
      <w:r w:rsidR="00007474" w:rsidRPr="00030BD4">
        <w:rPr>
          <w:rFonts w:ascii="Arial" w:hAnsi="Arial" w:cs="Arial"/>
          <w:sz w:val="23"/>
          <w:szCs w:val="23"/>
          <w:lang w:val="pt-PT"/>
        </w:rPr>
        <w:t xml:space="preserve"> agenciamento de passagens</w:t>
      </w:r>
      <w:r w:rsidR="00030BD4" w:rsidRPr="00030BD4">
        <w:rPr>
          <w:rFonts w:ascii="Arial" w:hAnsi="Arial" w:cs="Arial"/>
          <w:sz w:val="23"/>
          <w:szCs w:val="23"/>
          <w:lang w:val="pt-PT"/>
        </w:rPr>
        <w:t xml:space="preserve"> aéreas deverá ser proposto entre os valores de R$ 0,00 (zero) à R$ 40,00 (quarenta reais).</w:t>
      </w:r>
    </w:p>
    <w:p w:rsidR="00914A14" w:rsidRPr="00A5430A" w:rsidRDefault="00914A14"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A5430A">
        <w:rPr>
          <w:rFonts w:ascii="Arial" w:hAnsi="Arial" w:cs="Arial"/>
          <w:b/>
          <w:sz w:val="23"/>
          <w:szCs w:val="23"/>
          <w:lang w:val="pt-PT"/>
        </w:rPr>
        <w:t xml:space="preserve">11.2. </w:t>
      </w:r>
      <w:r w:rsidRPr="00A5430A">
        <w:rPr>
          <w:rFonts w:ascii="Arial" w:hAnsi="Arial" w:cs="Arial"/>
          <w:sz w:val="23"/>
          <w:szCs w:val="23"/>
          <w:lang w:val="pt-PT"/>
        </w:rPr>
        <w:t xml:space="preserve">O valor estimado para aquisição de passagens aéreas de que trata este edital para o exercício de 2013 é de R$ </w:t>
      </w:r>
      <w:r w:rsidR="00A5430A" w:rsidRPr="00A5430A">
        <w:rPr>
          <w:rFonts w:ascii="Arial" w:hAnsi="Arial" w:cs="Arial"/>
          <w:sz w:val="23"/>
          <w:szCs w:val="23"/>
          <w:lang w:val="pt-PT"/>
        </w:rPr>
        <w:t>29</w:t>
      </w:r>
      <w:r w:rsidRPr="00A5430A">
        <w:rPr>
          <w:rFonts w:ascii="Arial" w:hAnsi="Arial" w:cs="Arial"/>
          <w:sz w:val="23"/>
          <w:szCs w:val="23"/>
          <w:lang w:val="pt-PT"/>
        </w:rPr>
        <w:t>.</w:t>
      </w:r>
      <w:r w:rsidR="00A5430A" w:rsidRPr="00A5430A">
        <w:rPr>
          <w:rFonts w:ascii="Arial" w:hAnsi="Arial" w:cs="Arial"/>
          <w:sz w:val="23"/>
          <w:szCs w:val="23"/>
          <w:lang w:val="pt-PT"/>
        </w:rPr>
        <w:t>9</w:t>
      </w:r>
      <w:r w:rsidRPr="00A5430A">
        <w:rPr>
          <w:rFonts w:ascii="Arial" w:hAnsi="Arial" w:cs="Arial"/>
          <w:sz w:val="23"/>
          <w:szCs w:val="23"/>
          <w:lang w:val="pt-PT"/>
        </w:rPr>
        <w:t>00,00</w:t>
      </w:r>
      <w:r w:rsidR="00A5430A" w:rsidRPr="00A5430A">
        <w:rPr>
          <w:rFonts w:ascii="Arial" w:hAnsi="Arial" w:cs="Arial"/>
          <w:sz w:val="23"/>
          <w:szCs w:val="23"/>
          <w:lang w:val="pt-PT"/>
        </w:rPr>
        <w:t xml:space="preserve"> (vinte nove mil e novecentos reais)</w:t>
      </w:r>
      <w:r w:rsidRPr="00A5430A">
        <w:rPr>
          <w:rFonts w:ascii="Arial" w:hAnsi="Arial" w:cs="Arial"/>
          <w:sz w:val="23"/>
          <w:szCs w:val="23"/>
          <w:lang w:val="pt-PT"/>
        </w:rPr>
        <w:t>.</w:t>
      </w:r>
    </w:p>
    <w:p w:rsidR="00914A14" w:rsidRPr="00914A14" w:rsidRDefault="00914A14" w:rsidP="00914A14">
      <w:pPr>
        <w:pStyle w:val="Recuodecorpodetexto3"/>
        <w:spacing w:line="360" w:lineRule="auto"/>
        <w:ind w:left="0"/>
        <w:rPr>
          <w:sz w:val="23"/>
          <w:szCs w:val="23"/>
        </w:rPr>
      </w:pPr>
      <w:r>
        <w:rPr>
          <w:b/>
          <w:sz w:val="23"/>
          <w:szCs w:val="23"/>
        </w:rPr>
        <w:t xml:space="preserve">11.3. </w:t>
      </w:r>
      <w:r w:rsidRPr="00914A14">
        <w:rPr>
          <w:sz w:val="23"/>
          <w:szCs w:val="23"/>
        </w:rPr>
        <w:t xml:space="preserve">Em nenhuma hipótese o </w:t>
      </w:r>
      <w:r w:rsidR="00EA09B0">
        <w:rPr>
          <w:sz w:val="23"/>
          <w:szCs w:val="23"/>
        </w:rPr>
        <w:t xml:space="preserve">Conselho Regional de Nutricionistas – 2ª Região </w:t>
      </w:r>
      <w:r w:rsidRPr="00914A14">
        <w:rPr>
          <w:sz w:val="23"/>
          <w:szCs w:val="23"/>
        </w:rPr>
        <w:t xml:space="preserve">ficará obrigado à aquisição de passagens </w:t>
      </w:r>
      <w:r>
        <w:rPr>
          <w:sz w:val="23"/>
          <w:szCs w:val="23"/>
        </w:rPr>
        <w:t xml:space="preserve">aéreas </w:t>
      </w:r>
      <w:r w:rsidRPr="00914A14">
        <w:rPr>
          <w:sz w:val="23"/>
          <w:szCs w:val="23"/>
        </w:rPr>
        <w:t>no montante do valor estimado da contratação.</w:t>
      </w:r>
    </w:p>
    <w:p w:rsidR="00516D4A" w:rsidRPr="00030BD4" w:rsidRDefault="00516D4A"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30BD4">
        <w:rPr>
          <w:rFonts w:ascii="Arial" w:eastAsia="Calibri" w:hAnsi="Arial" w:cs="Arial"/>
          <w:b/>
          <w:bCs/>
          <w:sz w:val="23"/>
          <w:szCs w:val="23"/>
          <w:lang w:val="pt-PT"/>
        </w:rPr>
        <w:t>1</w:t>
      </w:r>
      <w:r w:rsidR="0074185E" w:rsidRPr="00030BD4">
        <w:rPr>
          <w:rFonts w:ascii="Arial" w:eastAsia="Calibri" w:hAnsi="Arial" w:cs="Arial"/>
          <w:b/>
          <w:bCs/>
          <w:sz w:val="23"/>
          <w:szCs w:val="23"/>
          <w:lang w:val="pt-PT"/>
        </w:rPr>
        <w:t>1</w:t>
      </w:r>
      <w:r w:rsidRPr="00030BD4">
        <w:rPr>
          <w:rFonts w:ascii="Arial" w:eastAsia="Calibri" w:hAnsi="Arial" w:cs="Arial"/>
          <w:b/>
          <w:bCs/>
          <w:sz w:val="23"/>
          <w:szCs w:val="23"/>
          <w:lang w:val="pt-PT"/>
        </w:rPr>
        <w:t>.</w:t>
      </w:r>
      <w:r w:rsidR="00914A14" w:rsidRPr="00030BD4">
        <w:rPr>
          <w:rFonts w:ascii="Arial" w:eastAsia="Calibri" w:hAnsi="Arial" w:cs="Arial"/>
          <w:b/>
          <w:bCs/>
          <w:sz w:val="23"/>
          <w:szCs w:val="23"/>
          <w:lang w:val="pt-PT"/>
        </w:rPr>
        <w:t>4</w:t>
      </w:r>
      <w:r w:rsidRPr="00030BD4">
        <w:rPr>
          <w:rFonts w:ascii="Arial" w:eastAsia="Calibri" w:hAnsi="Arial" w:cs="Arial"/>
          <w:b/>
          <w:bCs/>
          <w:sz w:val="23"/>
          <w:szCs w:val="23"/>
          <w:lang w:val="pt-PT"/>
        </w:rPr>
        <w:t>.</w:t>
      </w:r>
      <w:r w:rsidRPr="00030BD4">
        <w:rPr>
          <w:rFonts w:ascii="Arial" w:eastAsia="Calibri" w:hAnsi="Arial" w:cs="Arial"/>
          <w:bCs/>
          <w:sz w:val="23"/>
          <w:szCs w:val="23"/>
          <w:lang w:val="pt-PT"/>
        </w:rPr>
        <w:tab/>
        <w:t xml:space="preserve">As despesas decorrentes da execução </w:t>
      </w:r>
      <w:r w:rsidR="00DA19D4" w:rsidRPr="00030BD4">
        <w:rPr>
          <w:rFonts w:ascii="Arial" w:eastAsia="Calibri" w:hAnsi="Arial" w:cs="Arial"/>
          <w:bCs/>
          <w:sz w:val="23"/>
          <w:szCs w:val="23"/>
          <w:lang w:val="pt-PT"/>
        </w:rPr>
        <w:t>C</w:t>
      </w:r>
      <w:r w:rsidRPr="00030BD4">
        <w:rPr>
          <w:rFonts w:ascii="Arial" w:eastAsia="Calibri" w:hAnsi="Arial" w:cs="Arial"/>
          <w:bCs/>
          <w:sz w:val="23"/>
          <w:szCs w:val="23"/>
          <w:lang w:val="pt-PT"/>
        </w:rPr>
        <w:t xml:space="preserve">ontrato a ser firmado entre as partes correrão a conta do orçamento do Conselho Regional de Nutricionistas – 2ª Região, através do código orçamentário nº </w:t>
      </w:r>
      <w:r w:rsidR="00030BD4" w:rsidRPr="00030BD4">
        <w:rPr>
          <w:rFonts w:ascii="Arial" w:hAnsi="Arial" w:cs="Arial"/>
          <w:bCs/>
          <w:sz w:val="23"/>
          <w:szCs w:val="23"/>
        </w:rPr>
        <w:t>62211010403007004</w:t>
      </w:r>
      <w:r w:rsidRPr="00030BD4">
        <w:rPr>
          <w:rFonts w:ascii="Arial" w:hAnsi="Arial" w:cs="Arial"/>
          <w:bCs/>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01266E"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.1.</w:t>
      </w:r>
      <w:r w:rsidRPr="008C18C6">
        <w:rPr>
          <w:rFonts w:ascii="Arial" w:hAnsi="Arial" w:cs="Arial"/>
          <w:sz w:val="23"/>
          <w:szCs w:val="23"/>
        </w:rPr>
        <w:t xml:space="preserve"> </w:t>
      </w:r>
      <w:r w:rsidR="0001266E" w:rsidRPr="008C18C6">
        <w:rPr>
          <w:rFonts w:ascii="Arial" w:hAnsi="Arial" w:cs="Arial"/>
          <w:sz w:val="23"/>
          <w:szCs w:val="23"/>
          <w:lang w:val="pt-PT"/>
        </w:rPr>
        <w:t xml:space="preserve">As obrigações decorrentes desta Licitação, a serem firmadas entre o Conselho Regional de Nutricionistas – 2ª Região e a licitante vencedora, serão formalizadas através de </w:t>
      </w:r>
      <w:r w:rsidR="00DA19D4">
        <w:rPr>
          <w:rFonts w:ascii="Arial" w:hAnsi="Arial" w:cs="Arial"/>
          <w:sz w:val="23"/>
          <w:szCs w:val="23"/>
          <w:lang w:val="pt-PT"/>
        </w:rPr>
        <w:t>C</w:t>
      </w:r>
      <w:r w:rsidR="0001266E" w:rsidRPr="008C18C6">
        <w:rPr>
          <w:rFonts w:ascii="Arial" w:hAnsi="Arial" w:cs="Arial"/>
          <w:sz w:val="23"/>
          <w:szCs w:val="23"/>
          <w:lang w:val="pt-PT"/>
        </w:rPr>
        <w:t>ontrato, de acordo com a Minuta de Contrato constante no anexo VII, no qual serão consideradas as condições estabelecidas neste Edital e em seus anexos.</w:t>
      </w:r>
    </w:p>
    <w:p w:rsidR="0001266E"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lastRenderedPageBreak/>
        <w:t>1</w:t>
      </w:r>
      <w:r w:rsidR="0074185E" w:rsidRPr="008C18C6">
        <w:rPr>
          <w:rFonts w:ascii="Arial" w:hAnsi="Arial" w:cs="Arial"/>
          <w:b/>
          <w:sz w:val="23"/>
          <w:szCs w:val="23"/>
          <w:lang w:val="pt-PT"/>
        </w:rPr>
        <w:t>2</w:t>
      </w:r>
      <w:r w:rsidRPr="008C18C6">
        <w:rPr>
          <w:rFonts w:ascii="Arial" w:hAnsi="Arial" w:cs="Arial"/>
          <w:b/>
          <w:sz w:val="23"/>
          <w:szCs w:val="23"/>
          <w:lang w:val="pt-PT"/>
        </w:rPr>
        <w:t>.2.</w:t>
      </w:r>
      <w:r w:rsidRPr="008C18C6">
        <w:rPr>
          <w:rFonts w:ascii="Arial" w:hAnsi="Arial" w:cs="Arial"/>
          <w:sz w:val="23"/>
          <w:szCs w:val="23"/>
          <w:lang w:val="pt-PT"/>
        </w:rPr>
        <w:tab/>
        <w:t xml:space="preserve">Após a homologação da Licitação, a Diretoria do Conselho Regional de Nutricionistas – 2ª Região agendará, no prazo máximo de 10 (dez) dias úteis, encontro com a empresa vencedora do certame para a assinatura do </w:t>
      </w:r>
      <w:r w:rsidR="00DA19D4">
        <w:rPr>
          <w:rFonts w:ascii="Arial" w:hAnsi="Arial" w:cs="Arial"/>
          <w:sz w:val="23"/>
          <w:szCs w:val="23"/>
          <w:lang w:val="pt-PT"/>
        </w:rPr>
        <w:t>C</w:t>
      </w:r>
      <w:r w:rsidRPr="008C18C6">
        <w:rPr>
          <w:rFonts w:ascii="Arial" w:hAnsi="Arial" w:cs="Arial"/>
          <w:sz w:val="23"/>
          <w:szCs w:val="23"/>
          <w:lang w:val="pt-PT"/>
        </w:rPr>
        <w:t>ontrato.</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.3.</w:t>
      </w:r>
      <w:r w:rsidRPr="008C18C6">
        <w:rPr>
          <w:rFonts w:ascii="Arial" w:hAnsi="Arial" w:cs="Arial"/>
          <w:b/>
          <w:sz w:val="23"/>
          <w:szCs w:val="23"/>
        </w:rPr>
        <w:tab/>
      </w:r>
      <w:r w:rsidRPr="008C18C6">
        <w:rPr>
          <w:rFonts w:ascii="Arial" w:hAnsi="Arial" w:cs="Arial"/>
          <w:sz w:val="23"/>
          <w:szCs w:val="23"/>
        </w:rPr>
        <w:t xml:space="preserve">Qualquer solicitação de prorrogação de prazo para a assinatura do </w:t>
      </w:r>
      <w:r w:rsidR="00DA19D4">
        <w:rPr>
          <w:rFonts w:ascii="Arial" w:hAnsi="Arial" w:cs="Arial"/>
          <w:sz w:val="23"/>
          <w:szCs w:val="23"/>
        </w:rPr>
        <w:t>C</w:t>
      </w:r>
      <w:r w:rsidRPr="008C18C6">
        <w:rPr>
          <w:rFonts w:ascii="Arial" w:hAnsi="Arial" w:cs="Arial"/>
          <w:sz w:val="23"/>
          <w:szCs w:val="23"/>
        </w:rPr>
        <w:t>ontrato decorrente desta Licitação, somente será analisada se apresentada antes do decurso do prazo para tal e devidamente fundamentada.</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4</w:t>
      </w:r>
      <w:r w:rsidRPr="008C18C6">
        <w:rPr>
          <w:rFonts w:ascii="Arial" w:hAnsi="Arial" w:cs="Arial"/>
          <w:b/>
          <w:sz w:val="23"/>
          <w:szCs w:val="23"/>
          <w:lang w:val="pt-PT"/>
        </w:rPr>
        <w:t>.</w:t>
      </w:r>
      <w:r w:rsidRPr="008C18C6">
        <w:rPr>
          <w:rFonts w:ascii="Arial" w:hAnsi="Arial" w:cs="Arial"/>
          <w:sz w:val="23"/>
          <w:szCs w:val="23"/>
          <w:lang w:val="pt-PT"/>
        </w:rPr>
        <w:tab/>
        <w:t xml:space="preserve">Na hipótese da pessoa jurídica vencedora não assinar o </w:t>
      </w:r>
      <w:r w:rsidR="00DA19D4">
        <w:rPr>
          <w:rFonts w:ascii="Arial" w:hAnsi="Arial" w:cs="Arial"/>
          <w:sz w:val="23"/>
          <w:szCs w:val="23"/>
          <w:lang w:val="pt-PT"/>
        </w:rPr>
        <w:t>C</w:t>
      </w:r>
      <w:r w:rsidRPr="008C18C6">
        <w:rPr>
          <w:rFonts w:ascii="Arial" w:hAnsi="Arial" w:cs="Arial"/>
          <w:sz w:val="23"/>
          <w:szCs w:val="23"/>
          <w:lang w:val="pt-PT"/>
        </w:rPr>
        <w:t>ontrato no prazo fixado pela Comissão de Licitação, será chamada automaticamente a segunda colocada, para fazê-lo, em igual prazo e nas mesmas condições propostas pela licitante vencedora, inclusive quanto aos preços, sem prejuízo das sanções cabíveis.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5</w:t>
      </w:r>
      <w:r w:rsidRPr="008C18C6">
        <w:rPr>
          <w:rFonts w:ascii="Arial" w:hAnsi="Arial" w:cs="Arial"/>
          <w:b/>
          <w:sz w:val="23"/>
          <w:szCs w:val="23"/>
          <w:lang w:val="pt-PT"/>
        </w:rPr>
        <w:t>.</w:t>
      </w:r>
      <w:r w:rsidRPr="008C18C6">
        <w:rPr>
          <w:rFonts w:ascii="Arial" w:hAnsi="Arial" w:cs="Arial"/>
          <w:sz w:val="23"/>
          <w:szCs w:val="23"/>
          <w:lang w:val="pt-PT"/>
        </w:rPr>
        <w:tab/>
        <w:t>O Contrato será firmado com o vencedor nos termos da Lei n. 8.666/93 e posteriores alterações.</w:t>
      </w:r>
    </w:p>
    <w:p w:rsidR="0001266E" w:rsidRPr="008C18C6" w:rsidRDefault="0001266E" w:rsidP="00AB7422">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lang w:val="pt-PT"/>
        </w:rPr>
      </w:pPr>
      <w:r w:rsidRPr="008C18C6">
        <w:rPr>
          <w:rFonts w:ascii="Arial" w:hAnsi="Arial" w:cs="Arial"/>
          <w:b/>
          <w:sz w:val="23"/>
          <w:szCs w:val="23"/>
          <w:lang w:val="pt-PT"/>
        </w:rPr>
        <w:t>1</w:t>
      </w:r>
      <w:r w:rsidR="0074185E" w:rsidRPr="008C18C6">
        <w:rPr>
          <w:rFonts w:ascii="Arial" w:hAnsi="Arial" w:cs="Arial"/>
          <w:b/>
          <w:sz w:val="23"/>
          <w:szCs w:val="23"/>
          <w:lang w:val="pt-PT"/>
        </w:rPr>
        <w:t>2</w:t>
      </w:r>
      <w:r w:rsidRPr="008C18C6">
        <w:rPr>
          <w:rFonts w:ascii="Arial" w:hAnsi="Arial" w:cs="Arial"/>
          <w:b/>
          <w:sz w:val="23"/>
          <w:szCs w:val="23"/>
          <w:lang w:val="pt-PT"/>
        </w:rPr>
        <w:t>.</w:t>
      </w:r>
      <w:r w:rsidR="0074185E" w:rsidRPr="008C18C6">
        <w:rPr>
          <w:rFonts w:ascii="Arial" w:hAnsi="Arial" w:cs="Arial"/>
          <w:b/>
          <w:sz w:val="23"/>
          <w:szCs w:val="23"/>
          <w:lang w:val="pt-PT"/>
        </w:rPr>
        <w:t>6</w:t>
      </w:r>
      <w:r w:rsidRPr="008C18C6">
        <w:rPr>
          <w:rFonts w:ascii="Arial" w:hAnsi="Arial" w:cs="Arial"/>
          <w:b/>
          <w:sz w:val="23"/>
          <w:szCs w:val="23"/>
          <w:lang w:val="pt-PT"/>
        </w:rPr>
        <w:t>.</w:t>
      </w:r>
      <w:r w:rsidRPr="008C18C6">
        <w:rPr>
          <w:rFonts w:ascii="Arial" w:hAnsi="Arial" w:cs="Arial"/>
          <w:sz w:val="23"/>
          <w:szCs w:val="23"/>
          <w:lang w:val="pt-PT"/>
        </w:rPr>
        <w:tab/>
        <w:t xml:space="preserve">O Contrato será firmado pelo prazo de 12 (doze) meses, somente podendo ser prorrogado na forma do item </w:t>
      </w:r>
      <w:r w:rsidR="001D6099" w:rsidRPr="008C18C6">
        <w:rPr>
          <w:rFonts w:ascii="Arial" w:hAnsi="Arial" w:cs="Arial"/>
          <w:sz w:val="23"/>
          <w:szCs w:val="23"/>
          <w:lang w:val="pt-PT"/>
        </w:rPr>
        <w:t>15</w:t>
      </w:r>
      <w:r w:rsidRPr="008C18C6">
        <w:rPr>
          <w:rFonts w:ascii="Arial" w:hAnsi="Arial" w:cs="Arial"/>
          <w:color w:val="FF0000"/>
          <w:sz w:val="23"/>
          <w:szCs w:val="23"/>
          <w:lang w:val="pt-PT"/>
        </w:rPr>
        <w:t>.</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 </w:t>
      </w:r>
      <w:r w:rsidRPr="008C18C6">
        <w:rPr>
          <w:rFonts w:ascii="Arial" w:hAnsi="Arial" w:cs="Arial"/>
          <w:sz w:val="23"/>
          <w:szCs w:val="23"/>
        </w:rPr>
        <w:t xml:space="preserve">Caso a licitante vencedora não apresente situação regular no ato da </w:t>
      </w:r>
      <w:r w:rsidR="0001266E" w:rsidRPr="008C18C6">
        <w:rPr>
          <w:rFonts w:ascii="Arial" w:hAnsi="Arial" w:cs="Arial"/>
          <w:sz w:val="23"/>
          <w:szCs w:val="23"/>
        </w:rPr>
        <w:t>assinatura do Contrato</w:t>
      </w:r>
      <w:r w:rsidRPr="008C18C6">
        <w:rPr>
          <w:rFonts w:ascii="Arial" w:hAnsi="Arial" w:cs="Arial"/>
          <w:sz w:val="23"/>
          <w:szCs w:val="23"/>
        </w:rPr>
        <w:t xml:space="preserve"> ou</w:t>
      </w:r>
      <w:r w:rsidR="0001266E" w:rsidRPr="008C18C6">
        <w:rPr>
          <w:rFonts w:ascii="Arial" w:hAnsi="Arial" w:cs="Arial"/>
          <w:sz w:val="23"/>
          <w:szCs w:val="23"/>
        </w:rPr>
        <w:t>,</w:t>
      </w:r>
      <w:r w:rsidRPr="008C18C6">
        <w:rPr>
          <w:rFonts w:ascii="Arial" w:hAnsi="Arial" w:cs="Arial"/>
          <w:sz w:val="23"/>
          <w:szCs w:val="23"/>
        </w:rPr>
        <w:t xml:space="preserve"> caso venha a recusar-se a </w:t>
      </w:r>
      <w:r w:rsidR="0001266E" w:rsidRPr="008C18C6">
        <w:rPr>
          <w:rFonts w:ascii="Arial" w:hAnsi="Arial" w:cs="Arial"/>
          <w:sz w:val="23"/>
          <w:szCs w:val="23"/>
        </w:rPr>
        <w:t>assiná-lo</w:t>
      </w:r>
      <w:r w:rsidRPr="008C18C6">
        <w:rPr>
          <w:rFonts w:ascii="Arial" w:hAnsi="Arial" w:cs="Arial"/>
          <w:sz w:val="23"/>
          <w:szCs w:val="23"/>
        </w:rPr>
        <w:t xml:space="preserve">, injustificadamente, dentro do prazo estabelecido e na vigência da sua proposta, sujeitar-se-á às sanções cabíveis, reservando-se o </w:t>
      </w:r>
      <w:r w:rsidR="00EA09B0">
        <w:rPr>
          <w:rFonts w:ascii="Arial" w:hAnsi="Arial" w:cs="Arial"/>
          <w:sz w:val="23"/>
          <w:szCs w:val="23"/>
        </w:rPr>
        <w:t>Conselho Regional de Nutricionistas – 2ª Região</w:t>
      </w:r>
      <w:r w:rsidRPr="008C18C6">
        <w:rPr>
          <w:rFonts w:ascii="Arial" w:hAnsi="Arial" w:cs="Arial"/>
          <w:sz w:val="23"/>
          <w:szCs w:val="23"/>
        </w:rPr>
        <w:t xml:space="preserve"> o direito de, independentemente de qualquer aviso ou notificação, convocar as licitantes remanescentes ou revogar a licitação.</w:t>
      </w:r>
    </w:p>
    <w:p w:rsidR="00EC263F" w:rsidRPr="008C18C6" w:rsidRDefault="00EC263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2</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 xml:space="preserve">.1. </w:t>
      </w:r>
      <w:r w:rsidRPr="008C18C6">
        <w:rPr>
          <w:rFonts w:ascii="Arial" w:hAnsi="Arial" w:cs="Arial"/>
          <w:sz w:val="23"/>
          <w:szCs w:val="23"/>
        </w:rPr>
        <w:t>Na convocação das licitantes remanescentes, será observada a classificação final da sessão originária do Pregão.</w:t>
      </w:r>
    </w:p>
    <w:p w:rsidR="00EC263F" w:rsidRPr="002713F2" w:rsidRDefault="00EC263F" w:rsidP="00AB7422">
      <w:pPr>
        <w:shd w:val="clear" w:color="auto" w:fill="D9D9D9"/>
        <w:spacing w:before="360" w:after="240" w:line="360" w:lineRule="auto"/>
        <w:jc w:val="both"/>
        <w:rPr>
          <w:rFonts w:ascii="Arial" w:eastAsia="Times New Roman" w:hAnsi="Arial" w:cs="Arial"/>
          <w:b/>
          <w:sz w:val="23"/>
          <w:szCs w:val="23"/>
        </w:rPr>
      </w:pPr>
      <w:r w:rsidRPr="002713F2">
        <w:rPr>
          <w:rFonts w:ascii="Arial" w:eastAsia="Times New Roman" w:hAnsi="Arial" w:cs="Arial"/>
          <w:b/>
          <w:sz w:val="23"/>
          <w:szCs w:val="23"/>
        </w:rPr>
        <w:t>1</w:t>
      </w:r>
      <w:r w:rsidR="0074185E" w:rsidRPr="002713F2">
        <w:rPr>
          <w:rFonts w:ascii="Arial" w:eastAsia="Times New Roman" w:hAnsi="Arial" w:cs="Arial"/>
          <w:b/>
          <w:sz w:val="23"/>
          <w:szCs w:val="23"/>
        </w:rPr>
        <w:t>3</w:t>
      </w:r>
      <w:r w:rsidRPr="002713F2">
        <w:rPr>
          <w:rFonts w:ascii="Arial" w:eastAsia="Times New Roman" w:hAnsi="Arial" w:cs="Arial"/>
          <w:b/>
          <w:sz w:val="23"/>
          <w:szCs w:val="23"/>
        </w:rPr>
        <w:t>.</w:t>
      </w:r>
      <w:r w:rsidRPr="002713F2">
        <w:rPr>
          <w:rFonts w:ascii="Arial" w:eastAsia="Times New Roman" w:hAnsi="Arial" w:cs="Arial"/>
          <w:b/>
          <w:sz w:val="23"/>
          <w:szCs w:val="23"/>
        </w:rPr>
        <w:tab/>
      </w:r>
      <w:r w:rsidR="0001266E" w:rsidRPr="002713F2">
        <w:rPr>
          <w:rFonts w:ascii="Arial" w:eastAsia="Times New Roman" w:hAnsi="Arial" w:cs="Arial"/>
          <w:b/>
          <w:sz w:val="23"/>
          <w:szCs w:val="23"/>
        </w:rPr>
        <w:t>DO</w:t>
      </w:r>
      <w:r w:rsidRPr="002713F2">
        <w:rPr>
          <w:rFonts w:ascii="Arial" w:eastAsia="Times New Roman" w:hAnsi="Arial" w:cs="Arial"/>
          <w:b/>
          <w:sz w:val="23"/>
          <w:szCs w:val="23"/>
        </w:rPr>
        <w:t xml:space="preserve"> PAGAMENTO</w:t>
      </w:r>
    </w:p>
    <w:p w:rsidR="004344C4" w:rsidRPr="008C18C6" w:rsidRDefault="0001266E" w:rsidP="00AB7422">
      <w:pPr>
        <w:pStyle w:val="WW-Corpodetexto2"/>
        <w:spacing w:line="360" w:lineRule="auto"/>
        <w:rPr>
          <w:rFonts w:cs="Arial"/>
          <w:sz w:val="23"/>
          <w:szCs w:val="23"/>
        </w:rPr>
      </w:pPr>
      <w:r w:rsidRPr="008C18C6">
        <w:rPr>
          <w:rFonts w:eastAsia="Calibri" w:cs="Arial"/>
          <w:b/>
          <w:bCs/>
          <w:sz w:val="23"/>
          <w:szCs w:val="23"/>
          <w:lang w:val="pt-PT"/>
        </w:rPr>
        <w:t>1</w:t>
      </w:r>
      <w:r w:rsidR="0074185E" w:rsidRPr="008C18C6">
        <w:rPr>
          <w:rFonts w:eastAsia="Calibri" w:cs="Arial"/>
          <w:b/>
          <w:bCs/>
          <w:sz w:val="23"/>
          <w:szCs w:val="23"/>
          <w:lang w:val="pt-PT"/>
        </w:rPr>
        <w:t>3</w:t>
      </w:r>
      <w:r w:rsidRPr="008C18C6">
        <w:rPr>
          <w:rFonts w:eastAsia="Calibri" w:cs="Arial"/>
          <w:b/>
          <w:bCs/>
          <w:sz w:val="23"/>
          <w:szCs w:val="23"/>
          <w:lang w:val="pt-PT"/>
        </w:rPr>
        <w:t>.1.</w:t>
      </w:r>
      <w:r w:rsidRPr="008C18C6">
        <w:rPr>
          <w:rFonts w:eastAsia="Calibri" w:cs="Arial"/>
          <w:bCs/>
          <w:sz w:val="23"/>
          <w:szCs w:val="23"/>
          <w:lang w:val="pt-PT"/>
        </w:rPr>
        <w:tab/>
      </w:r>
      <w:r w:rsidR="004344C4" w:rsidRPr="008C18C6">
        <w:rPr>
          <w:rFonts w:cs="Arial"/>
          <w:sz w:val="23"/>
          <w:szCs w:val="23"/>
        </w:rPr>
        <w:t xml:space="preserve">Os pagamentos à adjudicatária que vier a ser </w:t>
      </w:r>
      <w:r w:rsidR="00963F90">
        <w:rPr>
          <w:rFonts w:cs="Arial"/>
          <w:sz w:val="23"/>
          <w:szCs w:val="23"/>
        </w:rPr>
        <w:t>C</w:t>
      </w:r>
      <w:r w:rsidR="004344C4" w:rsidRPr="008C18C6">
        <w:rPr>
          <w:rFonts w:cs="Arial"/>
          <w:sz w:val="23"/>
          <w:szCs w:val="23"/>
        </w:rPr>
        <w:t xml:space="preserve">ontratada para a execução do objeto desta licitação serão feitos nos termos abaixo, consoantes os preços estabelecidos na Proposta Final após </w:t>
      </w:r>
      <w:r w:rsidR="006D0B68">
        <w:rPr>
          <w:rFonts w:cs="Arial"/>
          <w:sz w:val="23"/>
          <w:szCs w:val="23"/>
        </w:rPr>
        <w:t>a etapa de</w:t>
      </w:r>
      <w:r w:rsidR="004344C4" w:rsidRPr="008C18C6">
        <w:rPr>
          <w:rFonts w:cs="Arial"/>
          <w:sz w:val="23"/>
          <w:szCs w:val="23"/>
        </w:rPr>
        <w:t xml:space="preserve"> lances.</w:t>
      </w:r>
    </w:p>
    <w:p w:rsidR="004344C4" w:rsidRPr="008C18C6" w:rsidRDefault="004344C4" w:rsidP="00AB7422">
      <w:pPr>
        <w:spacing w:line="360" w:lineRule="auto"/>
        <w:jc w:val="both"/>
        <w:rPr>
          <w:rFonts w:ascii="Arial" w:hAnsi="Arial" w:cs="Arial"/>
          <w:sz w:val="23"/>
          <w:szCs w:val="23"/>
        </w:rPr>
      </w:pPr>
      <w:r w:rsidRPr="008C18C6">
        <w:rPr>
          <w:rFonts w:ascii="Arial" w:hAnsi="Arial" w:cs="Arial"/>
          <w:b/>
          <w:sz w:val="23"/>
          <w:szCs w:val="23"/>
        </w:rPr>
        <w:t>13.2.</w:t>
      </w:r>
      <w:r w:rsidRPr="008C18C6">
        <w:rPr>
          <w:rFonts w:ascii="Arial" w:hAnsi="Arial" w:cs="Arial"/>
          <w:sz w:val="23"/>
          <w:szCs w:val="23"/>
        </w:rPr>
        <w:t xml:space="preserve"> Os valores dos fornecimentos sujeitam-se às seguintes regras:</w:t>
      </w:r>
    </w:p>
    <w:p w:rsidR="00322330" w:rsidRDefault="004344C4" w:rsidP="009273B7">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sidR="00322330">
        <w:rPr>
          <w:rFonts w:ascii="Arial" w:hAnsi="Arial" w:cs="Arial"/>
          <w:sz w:val="23"/>
          <w:szCs w:val="23"/>
        </w:rPr>
        <w:t xml:space="preserve">a remuneração total a ser paga à agência de viagens será apurada à partir da soma do valor ofertado pela prestação de serviço de agenciamento de viagens, compreendendo todos os serviços de reserva, emissão, fornecimento, remarcação e cancelamento abrangidos por </w:t>
      </w:r>
      <w:r w:rsidR="00322330">
        <w:rPr>
          <w:rFonts w:ascii="Arial" w:hAnsi="Arial" w:cs="Arial"/>
          <w:sz w:val="23"/>
          <w:szCs w:val="23"/>
        </w:rPr>
        <w:lastRenderedPageBreak/>
        <w:t>passagem aérea nacional e internacional, multiplicado pela quantidade de passagens aéreas emitidas no período faturado.</w:t>
      </w:r>
    </w:p>
    <w:p w:rsidR="007D43B8" w:rsidRDefault="007D43B8" w:rsidP="009273B7">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 </w:t>
      </w:r>
      <w:r>
        <w:rPr>
          <w:rFonts w:ascii="Arial" w:hAnsi="Arial" w:cs="Arial"/>
          <w:sz w:val="23"/>
          <w:szCs w:val="23"/>
        </w:rPr>
        <w:t>será pago, ainda, à contratada o valor da passagem aérea acrescido da taxa de embarque emitidas no período faturado.</w:t>
      </w:r>
    </w:p>
    <w:p w:rsidR="009273B7" w:rsidRPr="008C18C6" w:rsidRDefault="007D43B8" w:rsidP="009273B7">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III) </w:t>
      </w:r>
      <w:r w:rsidR="009273B7">
        <w:rPr>
          <w:rFonts w:ascii="Arial" w:hAnsi="Arial" w:cs="Arial"/>
          <w:sz w:val="23"/>
          <w:szCs w:val="23"/>
        </w:rPr>
        <w:t>p</w:t>
      </w:r>
      <w:r w:rsidR="009273B7" w:rsidRPr="008C18C6">
        <w:rPr>
          <w:rFonts w:ascii="Arial" w:hAnsi="Arial" w:cs="Arial"/>
          <w:sz w:val="23"/>
          <w:szCs w:val="23"/>
        </w:rPr>
        <w:t xml:space="preserve">ara efeito de cobranças dos valores contratuais, a </w:t>
      </w:r>
      <w:r w:rsidR="009273B7">
        <w:rPr>
          <w:rFonts w:ascii="Arial" w:hAnsi="Arial" w:cs="Arial"/>
          <w:sz w:val="23"/>
          <w:szCs w:val="23"/>
        </w:rPr>
        <w:t>Contratada</w:t>
      </w:r>
      <w:r w:rsidR="009273B7" w:rsidRPr="008C18C6">
        <w:rPr>
          <w:rFonts w:ascii="Arial" w:hAnsi="Arial" w:cs="Arial"/>
          <w:sz w:val="23"/>
          <w:szCs w:val="23"/>
        </w:rPr>
        <w:t>, deverá encaminhar</w:t>
      </w:r>
      <w:r w:rsidR="009273B7">
        <w:rPr>
          <w:rFonts w:ascii="Arial" w:hAnsi="Arial" w:cs="Arial"/>
          <w:sz w:val="23"/>
          <w:szCs w:val="23"/>
        </w:rPr>
        <w:t xml:space="preserve"> a</w:t>
      </w:r>
      <w:r w:rsidR="009273B7" w:rsidRPr="008C18C6">
        <w:rPr>
          <w:rFonts w:ascii="Arial" w:hAnsi="Arial" w:cs="Arial"/>
          <w:sz w:val="23"/>
          <w:szCs w:val="23"/>
        </w:rPr>
        <w:t xml:space="preserve"> Nota Fiscal/Fatura, </w:t>
      </w:r>
      <w:r w:rsidR="009273B7">
        <w:rPr>
          <w:rFonts w:ascii="Arial" w:hAnsi="Arial" w:cs="Arial"/>
          <w:sz w:val="23"/>
          <w:szCs w:val="23"/>
        </w:rPr>
        <w:t xml:space="preserve">identificadas pela empresa, </w:t>
      </w:r>
      <w:r w:rsidR="009273B7" w:rsidRPr="008C18C6">
        <w:rPr>
          <w:rFonts w:ascii="Arial" w:hAnsi="Arial" w:cs="Arial"/>
          <w:sz w:val="23"/>
          <w:szCs w:val="23"/>
        </w:rPr>
        <w:t>discriminando</w:t>
      </w:r>
      <w:r w:rsidR="009273B7">
        <w:rPr>
          <w:rFonts w:ascii="Arial" w:hAnsi="Arial" w:cs="Arial"/>
          <w:sz w:val="23"/>
          <w:szCs w:val="23"/>
        </w:rPr>
        <w:t xml:space="preserve"> detalhadamente</w:t>
      </w:r>
      <w:r w:rsidR="009273B7" w:rsidRPr="008C18C6">
        <w:rPr>
          <w:rFonts w:ascii="Arial" w:hAnsi="Arial" w:cs="Arial"/>
          <w:sz w:val="23"/>
          <w:szCs w:val="23"/>
        </w:rPr>
        <w:t xml:space="preserve"> todas as importâncias devidas</w:t>
      </w:r>
      <w:r w:rsidR="009273B7">
        <w:rPr>
          <w:rFonts w:ascii="Arial" w:hAnsi="Arial" w:cs="Arial"/>
          <w:sz w:val="23"/>
          <w:szCs w:val="23"/>
        </w:rPr>
        <w:t xml:space="preserve"> para o fornecimento do objeto, inclusive a retenção de impostos e tributos federais</w:t>
      </w:r>
      <w:r w:rsidR="009273B7" w:rsidRPr="008C18C6">
        <w:rPr>
          <w:rFonts w:ascii="Arial" w:hAnsi="Arial" w:cs="Arial"/>
          <w:sz w:val="23"/>
          <w:szCs w:val="23"/>
        </w:rPr>
        <w:t>, correspondentes aos serviços efetivamente prestados</w:t>
      </w:r>
      <w:r w:rsidR="00A5430A">
        <w:rPr>
          <w:rFonts w:ascii="Arial" w:hAnsi="Arial" w:cs="Arial"/>
          <w:sz w:val="23"/>
          <w:szCs w:val="23"/>
        </w:rPr>
        <w:t>, devendo ser apresentado juntamente o relatório constando todos os bilhetes emitidos, os nomes dos passageiros, rota de viagem, cia aérea e valores discriminados</w:t>
      </w:r>
      <w:r w:rsidR="00E6785E" w:rsidRPr="00E6785E">
        <w:rPr>
          <w:rFonts w:ascii="Arial" w:hAnsi="Arial" w:cs="Arial"/>
          <w:sz w:val="23"/>
          <w:szCs w:val="23"/>
        </w:rPr>
        <w:t xml:space="preserve"> </w:t>
      </w:r>
      <w:r w:rsidR="00E6785E">
        <w:rPr>
          <w:rFonts w:ascii="Arial" w:hAnsi="Arial" w:cs="Arial"/>
          <w:sz w:val="23"/>
          <w:szCs w:val="23"/>
        </w:rPr>
        <w:t xml:space="preserve">de tarifa cobrada, taxa de embarque e </w:t>
      </w:r>
      <w:r>
        <w:rPr>
          <w:rFonts w:ascii="Arial" w:hAnsi="Arial" w:cs="Arial"/>
          <w:sz w:val="23"/>
          <w:szCs w:val="23"/>
        </w:rPr>
        <w:t>remuneração dos serviços prestados</w:t>
      </w:r>
      <w:r w:rsidR="00A5430A">
        <w:rPr>
          <w:rFonts w:ascii="Arial" w:hAnsi="Arial" w:cs="Arial"/>
          <w:sz w:val="23"/>
          <w:szCs w:val="23"/>
        </w:rPr>
        <w:t>.</w:t>
      </w:r>
      <w:r w:rsidR="009273B7">
        <w:rPr>
          <w:rFonts w:ascii="Arial" w:hAnsi="Arial" w:cs="Arial"/>
          <w:sz w:val="23"/>
          <w:szCs w:val="23"/>
        </w:rPr>
        <w:t xml:space="preserve"> </w:t>
      </w:r>
      <w:r w:rsidR="009273B7" w:rsidRPr="008C18C6">
        <w:rPr>
          <w:rFonts w:ascii="Arial" w:hAnsi="Arial" w:cs="Arial"/>
          <w:sz w:val="23"/>
          <w:szCs w:val="23"/>
        </w:rPr>
        <w:t xml:space="preserve">Havendo erro ou circunstância que impeça a liquidação da despesa, aquela será devolvida à </w:t>
      </w:r>
      <w:r w:rsidR="009273B7">
        <w:rPr>
          <w:rFonts w:ascii="Arial" w:hAnsi="Arial" w:cs="Arial"/>
          <w:sz w:val="23"/>
          <w:szCs w:val="23"/>
        </w:rPr>
        <w:t>Contratada</w:t>
      </w:r>
      <w:r w:rsidR="009273B7"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w:t>
      </w:r>
      <w:r w:rsidR="00EA09B0">
        <w:rPr>
          <w:rFonts w:ascii="Arial" w:hAnsi="Arial" w:cs="Arial"/>
          <w:sz w:val="23"/>
          <w:szCs w:val="23"/>
        </w:rPr>
        <w:t>Conselho Regional de Nutricionistas – 2ª Região</w:t>
      </w:r>
      <w:r w:rsidR="009273B7" w:rsidRPr="008C18C6">
        <w:rPr>
          <w:rFonts w:ascii="Arial" w:hAnsi="Arial" w:cs="Arial"/>
          <w:sz w:val="23"/>
          <w:szCs w:val="23"/>
        </w:rPr>
        <w:t>;</w:t>
      </w:r>
    </w:p>
    <w:p w:rsidR="004344C4" w:rsidRPr="008C18C6" w:rsidRDefault="00EA17E9" w:rsidP="00AB7422">
      <w:pPr>
        <w:pStyle w:val="Recuodecorpodetexto2"/>
        <w:spacing w:after="0" w:line="360" w:lineRule="auto"/>
        <w:ind w:left="0"/>
        <w:jc w:val="both"/>
        <w:rPr>
          <w:rFonts w:ascii="Arial" w:hAnsi="Arial" w:cs="Arial"/>
          <w:sz w:val="23"/>
          <w:szCs w:val="23"/>
        </w:rPr>
      </w:pPr>
      <w:r>
        <w:rPr>
          <w:rFonts w:ascii="Arial" w:hAnsi="Arial" w:cs="Arial"/>
          <w:b/>
          <w:sz w:val="23"/>
          <w:szCs w:val="23"/>
        </w:rPr>
        <w:t>I</w:t>
      </w:r>
      <w:r w:rsidR="000B480F">
        <w:rPr>
          <w:rFonts w:ascii="Arial" w:hAnsi="Arial" w:cs="Arial"/>
          <w:b/>
          <w:sz w:val="23"/>
          <w:szCs w:val="23"/>
        </w:rPr>
        <w:t>V</w:t>
      </w:r>
      <w:r>
        <w:rPr>
          <w:rFonts w:ascii="Arial" w:hAnsi="Arial" w:cs="Arial"/>
          <w:b/>
          <w:sz w:val="23"/>
          <w:szCs w:val="23"/>
        </w:rPr>
        <w:t xml:space="preserve">) </w:t>
      </w:r>
      <w:r>
        <w:rPr>
          <w:rFonts w:ascii="Arial" w:hAnsi="Arial" w:cs="Arial"/>
          <w:sz w:val="23"/>
          <w:szCs w:val="23"/>
        </w:rPr>
        <w:t xml:space="preserve">deverão </w:t>
      </w:r>
      <w:r w:rsidR="004344C4" w:rsidRPr="008C18C6">
        <w:rPr>
          <w:rFonts w:ascii="Arial" w:hAnsi="Arial" w:cs="Arial"/>
          <w:sz w:val="23"/>
          <w:szCs w:val="23"/>
        </w:rPr>
        <w:t>est</w:t>
      </w:r>
      <w:r>
        <w:rPr>
          <w:rFonts w:ascii="Arial" w:hAnsi="Arial" w:cs="Arial"/>
          <w:sz w:val="23"/>
          <w:szCs w:val="23"/>
        </w:rPr>
        <w:t>ar</w:t>
      </w:r>
      <w:r w:rsidR="004344C4"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sidR="002A6CB0">
        <w:rPr>
          <w:rFonts w:ascii="Arial" w:hAnsi="Arial" w:cs="Arial"/>
          <w:sz w:val="23"/>
          <w:szCs w:val="23"/>
        </w:rPr>
        <w:t>,</w:t>
      </w:r>
      <w:r w:rsidR="004344C4" w:rsidRPr="008C18C6">
        <w:rPr>
          <w:rFonts w:ascii="Arial" w:hAnsi="Arial" w:cs="Arial"/>
          <w:sz w:val="23"/>
          <w:szCs w:val="23"/>
        </w:rPr>
        <w:t xml:space="preserve"> incidentes ou que venham a incidir sobre o objeto do Contrato</w:t>
      </w:r>
      <w:r w:rsidR="00114BC2">
        <w:rPr>
          <w:rFonts w:ascii="Arial" w:hAnsi="Arial" w:cs="Arial"/>
          <w:sz w:val="23"/>
          <w:szCs w:val="23"/>
        </w:rPr>
        <w:t>;</w:t>
      </w:r>
    </w:p>
    <w:p w:rsidR="004344C4" w:rsidRPr="008C18C6" w:rsidRDefault="000B480F" w:rsidP="009273B7">
      <w:pPr>
        <w:pStyle w:val="Recuodecorpodetexto2"/>
        <w:spacing w:after="0" w:line="360" w:lineRule="auto"/>
        <w:ind w:left="0"/>
        <w:jc w:val="both"/>
        <w:rPr>
          <w:rFonts w:ascii="Arial" w:hAnsi="Arial" w:cs="Arial"/>
          <w:sz w:val="23"/>
          <w:szCs w:val="23"/>
        </w:rPr>
      </w:pPr>
      <w:r>
        <w:rPr>
          <w:rFonts w:ascii="Arial" w:hAnsi="Arial" w:cs="Arial"/>
          <w:b/>
          <w:sz w:val="23"/>
          <w:szCs w:val="23"/>
        </w:rPr>
        <w:t>V</w:t>
      </w:r>
      <w:r w:rsidR="004344C4" w:rsidRPr="008C18C6">
        <w:rPr>
          <w:rFonts w:ascii="Arial" w:hAnsi="Arial" w:cs="Arial"/>
          <w:b/>
          <w:sz w:val="23"/>
          <w:szCs w:val="23"/>
        </w:rPr>
        <w:t>)</w:t>
      </w:r>
      <w:r w:rsidR="004344C4" w:rsidRPr="008C18C6">
        <w:rPr>
          <w:rFonts w:ascii="Arial" w:hAnsi="Arial" w:cs="Arial"/>
          <w:sz w:val="23"/>
          <w:szCs w:val="23"/>
        </w:rPr>
        <w:t xml:space="preserve"> recebida a nota fiscal</w:t>
      </w:r>
      <w:r w:rsidR="000A7300">
        <w:rPr>
          <w:rFonts w:ascii="Arial" w:hAnsi="Arial" w:cs="Arial"/>
          <w:sz w:val="23"/>
          <w:szCs w:val="23"/>
        </w:rPr>
        <w:t>/fatura</w:t>
      </w:r>
      <w:r w:rsidR="004344C4" w:rsidRPr="008C18C6">
        <w:rPr>
          <w:rFonts w:ascii="Arial" w:hAnsi="Arial" w:cs="Arial"/>
          <w:sz w:val="23"/>
          <w:szCs w:val="23"/>
        </w:rPr>
        <w:t xml:space="preserve"> discriminativa, o </w:t>
      </w:r>
      <w:r w:rsidR="00EA09B0">
        <w:rPr>
          <w:rFonts w:ascii="Arial" w:hAnsi="Arial" w:cs="Arial"/>
          <w:sz w:val="23"/>
          <w:szCs w:val="23"/>
        </w:rPr>
        <w:t>Conselho Regional de Nutricionistas – 2ª Região</w:t>
      </w:r>
      <w:r w:rsidR="004344C4" w:rsidRPr="008C18C6">
        <w:rPr>
          <w:rFonts w:ascii="Arial" w:hAnsi="Arial" w:cs="Arial"/>
          <w:sz w:val="23"/>
          <w:szCs w:val="23"/>
        </w:rPr>
        <w:t xml:space="preserve"> providenciará sua aferição e, após aceitação dos serviços prestados, efetuará o pagamento no prazo de </w:t>
      </w:r>
      <w:r w:rsidR="00763F63">
        <w:rPr>
          <w:rFonts w:ascii="Arial" w:hAnsi="Arial" w:cs="Arial"/>
          <w:sz w:val="23"/>
          <w:szCs w:val="23"/>
        </w:rPr>
        <w:t>05</w:t>
      </w:r>
      <w:r w:rsidR="004344C4" w:rsidRPr="008C18C6">
        <w:rPr>
          <w:rFonts w:ascii="Arial" w:hAnsi="Arial" w:cs="Arial"/>
          <w:sz w:val="23"/>
          <w:szCs w:val="23"/>
        </w:rPr>
        <w:t xml:space="preserve"> (</w:t>
      </w:r>
      <w:r w:rsidR="00763F63">
        <w:rPr>
          <w:rFonts w:ascii="Arial" w:hAnsi="Arial" w:cs="Arial"/>
          <w:sz w:val="23"/>
          <w:szCs w:val="23"/>
        </w:rPr>
        <w:t>cinco</w:t>
      </w:r>
      <w:r w:rsidR="004344C4" w:rsidRPr="008C18C6">
        <w:rPr>
          <w:rFonts w:ascii="Arial" w:hAnsi="Arial" w:cs="Arial"/>
          <w:sz w:val="23"/>
          <w:szCs w:val="23"/>
        </w:rPr>
        <w:t>) dias úteis, contados da apresentação da respectiva nota fiscal</w:t>
      </w:r>
      <w:r w:rsidR="00114BC2">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000B480F">
        <w:rPr>
          <w:rFonts w:ascii="Arial" w:hAnsi="Arial" w:cs="Arial"/>
          <w:b/>
          <w:sz w:val="23"/>
          <w:szCs w:val="23"/>
        </w:rPr>
        <w:t>I</w:t>
      </w:r>
      <w:r w:rsidRPr="008C18C6">
        <w:rPr>
          <w:rFonts w:ascii="Arial" w:hAnsi="Arial" w:cs="Arial"/>
          <w:b/>
          <w:sz w:val="23"/>
          <w:szCs w:val="23"/>
        </w:rPr>
        <w:t>)</w:t>
      </w:r>
      <w:r w:rsidRPr="008C18C6">
        <w:rPr>
          <w:rFonts w:ascii="Arial" w:hAnsi="Arial" w:cs="Arial"/>
          <w:sz w:val="23"/>
          <w:szCs w:val="23"/>
        </w:rPr>
        <w:t xml:space="preserve"> o atraso no pagamento das Notas Fiscais/Faturas emitidas, desde que a </w:t>
      </w:r>
      <w:r w:rsidR="00963F90">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sidR="00963F90">
        <w:rPr>
          <w:rFonts w:ascii="Arial" w:hAnsi="Arial" w:cs="Arial"/>
          <w:sz w:val="23"/>
          <w:szCs w:val="23"/>
        </w:rPr>
        <w:t>Contratante</w:t>
      </w:r>
      <w:r w:rsidRPr="008C18C6">
        <w:rPr>
          <w:rFonts w:ascii="Arial" w:hAnsi="Arial" w:cs="Arial"/>
          <w:sz w:val="23"/>
          <w:szCs w:val="23"/>
        </w:rPr>
        <w:t xml:space="preserve"> ao pagamento de multa moratória de 2% (dois por cento) sobre o valor </w:t>
      </w:r>
      <w:r w:rsidR="00FE2F37">
        <w:rPr>
          <w:rFonts w:ascii="Arial" w:hAnsi="Arial" w:cs="Arial"/>
          <w:sz w:val="23"/>
          <w:szCs w:val="23"/>
        </w:rPr>
        <w:t>total do débito incidente a partir d</w:t>
      </w:r>
      <w:r w:rsidR="008D30A5">
        <w:rPr>
          <w:rFonts w:ascii="Arial" w:hAnsi="Arial" w:cs="Arial"/>
          <w:sz w:val="23"/>
          <w:szCs w:val="23"/>
        </w:rPr>
        <w:t>o</w:t>
      </w:r>
      <w:r w:rsidR="00FE2F37">
        <w:rPr>
          <w:rFonts w:ascii="Arial" w:hAnsi="Arial" w:cs="Arial"/>
          <w:sz w:val="23"/>
          <w:szCs w:val="23"/>
        </w:rPr>
        <w:t xml:space="preserve"> dia seguinte ao do vencimento </w:t>
      </w:r>
      <w:r w:rsidRPr="008C18C6">
        <w:rPr>
          <w:rFonts w:ascii="Arial" w:hAnsi="Arial" w:cs="Arial"/>
          <w:sz w:val="23"/>
          <w:szCs w:val="23"/>
        </w:rPr>
        <w:t xml:space="preserve">e juros </w:t>
      </w:r>
      <w:r w:rsidR="00FE2F37">
        <w:rPr>
          <w:rFonts w:ascii="Arial" w:hAnsi="Arial" w:cs="Arial"/>
          <w:sz w:val="23"/>
          <w:szCs w:val="23"/>
        </w:rPr>
        <w:t xml:space="preserve">moratórios </w:t>
      </w:r>
      <w:r w:rsidRPr="008C18C6">
        <w:rPr>
          <w:rFonts w:ascii="Arial" w:hAnsi="Arial" w:cs="Arial"/>
          <w:sz w:val="23"/>
          <w:szCs w:val="23"/>
        </w:rPr>
        <w:t xml:space="preserve">de 1% (um por cento) ao mês, calculados </w:t>
      </w:r>
      <w:r w:rsidR="00FE2F37">
        <w:rPr>
          <w:rFonts w:ascii="Arial" w:hAnsi="Arial" w:cs="Arial"/>
          <w:sz w:val="23"/>
          <w:szCs w:val="23"/>
        </w:rPr>
        <w:t>“</w:t>
      </w:r>
      <w:r w:rsidRPr="008C18C6">
        <w:rPr>
          <w:rFonts w:ascii="Arial" w:hAnsi="Arial" w:cs="Arial"/>
          <w:i/>
          <w:sz w:val="23"/>
          <w:szCs w:val="23"/>
        </w:rPr>
        <w:t xml:space="preserve">pro rata </w:t>
      </w:r>
      <w:r w:rsidR="00FE2F37">
        <w:rPr>
          <w:rFonts w:ascii="Arial" w:hAnsi="Arial" w:cs="Arial"/>
          <w:i/>
          <w:sz w:val="23"/>
          <w:szCs w:val="23"/>
        </w:rPr>
        <w:t>tempore”, contados a partir da data de vencimento da fatura, bem como atualização do débito pelo IGP-M publicado pela Fundação Getúlio Vargas ou por outro índice oficial que venha a sub</w:t>
      </w:r>
      <w:r w:rsidR="00114BC2">
        <w:rPr>
          <w:rFonts w:ascii="Arial" w:hAnsi="Arial" w:cs="Arial"/>
          <w:i/>
          <w:sz w:val="23"/>
          <w:szCs w:val="23"/>
        </w:rPr>
        <w:t>s</w:t>
      </w:r>
      <w:r w:rsidR="00FE2F37">
        <w:rPr>
          <w:rFonts w:ascii="Arial" w:hAnsi="Arial" w:cs="Arial"/>
          <w:i/>
          <w:sz w:val="23"/>
          <w:szCs w:val="23"/>
        </w:rPr>
        <w:t>tituí-lo</w:t>
      </w:r>
      <w:r w:rsidRPr="008C18C6">
        <w:rPr>
          <w:rFonts w:ascii="Arial" w:hAnsi="Arial" w:cs="Arial"/>
          <w:sz w:val="23"/>
          <w:szCs w:val="23"/>
        </w:rPr>
        <w:t>;</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sidR="000B480F">
        <w:rPr>
          <w:rFonts w:ascii="Arial" w:hAnsi="Arial" w:cs="Arial"/>
          <w:b/>
          <w:sz w:val="23"/>
          <w:szCs w:val="23"/>
        </w:rPr>
        <w:t>II</w:t>
      </w:r>
      <w:r w:rsidR="00EA17E9">
        <w:rPr>
          <w:rFonts w:ascii="Arial" w:hAnsi="Arial" w:cs="Arial"/>
          <w:b/>
          <w:sz w:val="23"/>
          <w:szCs w:val="23"/>
        </w:rPr>
        <w:t>)</w:t>
      </w:r>
      <w:r w:rsidRPr="008C18C6">
        <w:rPr>
          <w:rFonts w:ascii="Arial" w:hAnsi="Arial" w:cs="Arial"/>
          <w:sz w:val="23"/>
          <w:szCs w:val="23"/>
        </w:rPr>
        <w:t xml:space="preserve"> o pagamento da multa será por intermédio de Nota Fiscal/Fatura específica a ser emitida após a ocorrência;</w:t>
      </w:r>
    </w:p>
    <w:p w:rsidR="004344C4" w:rsidRPr="008C18C6" w:rsidRDefault="004344C4" w:rsidP="00AB7422">
      <w:pPr>
        <w:pStyle w:val="Corpodetexto"/>
        <w:spacing w:after="0" w:line="360" w:lineRule="auto"/>
        <w:jc w:val="both"/>
        <w:rPr>
          <w:rFonts w:ascii="Arial" w:hAnsi="Arial" w:cs="Arial"/>
          <w:sz w:val="23"/>
          <w:szCs w:val="23"/>
        </w:rPr>
      </w:pPr>
      <w:r w:rsidRPr="008C18C6">
        <w:rPr>
          <w:rFonts w:ascii="Arial" w:hAnsi="Arial" w:cs="Arial"/>
          <w:b/>
          <w:sz w:val="23"/>
          <w:szCs w:val="23"/>
        </w:rPr>
        <w:t>V</w:t>
      </w:r>
      <w:r w:rsidR="000B480F">
        <w:rPr>
          <w:rFonts w:ascii="Arial" w:hAnsi="Arial" w:cs="Arial"/>
          <w:b/>
          <w:sz w:val="23"/>
          <w:szCs w:val="23"/>
        </w:rPr>
        <w:t>II</w:t>
      </w:r>
      <w:r w:rsidRPr="008C18C6">
        <w:rPr>
          <w:rFonts w:ascii="Arial" w:hAnsi="Arial" w:cs="Arial"/>
          <w:b/>
          <w:sz w:val="23"/>
          <w:szCs w:val="23"/>
        </w:rPr>
        <w:t>I)</w:t>
      </w:r>
      <w:r w:rsidRPr="008C18C6">
        <w:rPr>
          <w:rFonts w:ascii="Arial" w:hAnsi="Arial" w:cs="Arial"/>
          <w:sz w:val="23"/>
          <w:szCs w:val="23"/>
        </w:rPr>
        <w:t xml:space="preserve"> não serão efetuados quaisquer pagamentos enquanto perdurar pendência de liquidação de obrigações, em virtude de penalidades impostas à </w:t>
      </w:r>
      <w:r w:rsidR="00963F90">
        <w:rPr>
          <w:rFonts w:ascii="Arial" w:hAnsi="Arial" w:cs="Arial"/>
          <w:sz w:val="23"/>
          <w:szCs w:val="23"/>
        </w:rPr>
        <w:t>Contratada</w:t>
      </w:r>
      <w:r w:rsidR="007B418C">
        <w:rPr>
          <w:rFonts w:ascii="Arial" w:hAnsi="Arial" w:cs="Arial"/>
          <w:sz w:val="23"/>
          <w:szCs w:val="23"/>
        </w:rPr>
        <w:t>, ou inadimplência contratual.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lastRenderedPageBreak/>
        <w:t>1</w:t>
      </w:r>
      <w:r w:rsidR="0074185E" w:rsidRPr="008C18C6">
        <w:rPr>
          <w:rFonts w:ascii="Arial" w:eastAsia="Times New Roman" w:hAnsi="Arial" w:cs="Arial"/>
          <w:b/>
          <w:sz w:val="23"/>
          <w:szCs w:val="23"/>
        </w:rPr>
        <w:t>4</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 ACOMPANHAMENTO DA EXECUÇÃO</w:t>
      </w:r>
    </w:p>
    <w:p w:rsidR="00DC7B73" w:rsidRPr="008C18C6" w:rsidRDefault="00EC263F"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4</w:t>
      </w:r>
      <w:r w:rsidRPr="008C18C6">
        <w:rPr>
          <w:rFonts w:ascii="Arial" w:hAnsi="Arial" w:cs="Arial"/>
          <w:b/>
          <w:sz w:val="23"/>
          <w:szCs w:val="23"/>
        </w:rPr>
        <w:t>.1.</w:t>
      </w:r>
      <w:r w:rsidRPr="008C18C6">
        <w:rPr>
          <w:rFonts w:ascii="Arial" w:hAnsi="Arial" w:cs="Arial"/>
          <w:sz w:val="23"/>
          <w:szCs w:val="23"/>
        </w:rPr>
        <w:t xml:space="preserve"> </w:t>
      </w:r>
      <w:r w:rsidR="00DC7B73" w:rsidRPr="008C18C6">
        <w:rPr>
          <w:rFonts w:ascii="Arial" w:hAnsi="Arial" w:cs="Arial"/>
          <w:sz w:val="23"/>
          <w:szCs w:val="23"/>
          <w:lang w:val="pt-PT"/>
        </w:rPr>
        <w:t xml:space="preserve">A execução do objeto do Contrato será coordenada, orientada e fiscalizada por um funcionário designado pelo </w:t>
      </w:r>
      <w:r w:rsidR="00EA09B0">
        <w:rPr>
          <w:rFonts w:ascii="Arial" w:hAnsi="Arial" w:cs="Arial"/>
          <w:sz w:val="23"/>
          <w:szCs w:val="23"/>
        </w:rPr>
        <w:t xml:space="preserve">Conselho Regional de Nutricionistas – 2ª Região </w:t>
      </w:r>
      <w:r w:rsidR="00DC7B73" w:rsidRPr="008C18C6">
        <w:rPr>
          <w:rFonts w:ascii="Arial" w:hAnsi="Arial" w:cs="Arial"/>
          <w:sz w:val="23"/>
          <w:szCs w:val="23"/>
          <w:lang w:val="pt-PT"/>
        </w:rPr>
        <w:t xml:space="preserve">para este fim, ao </w:t>
      </w:r>
      <w:r w:rsidR="00DC7B73" w:rsidRPr="008C18C6">
        <w:rPr>
          <w:rFonts w:ascii="Arial" w:hAnsi="Arial" w:cs="Arial"/>
          <w:sz w:val="23"/>
          <w:szCs w:val="23"/>
        </w:rPr>
        <w:t xml:space="preserve">qual competirá dirimir as dúvidas que surgirem no curso da prestação dos serviços, conforme </w:t>
      </w:r>
      <w:r w:rsidR="00DC7B73" w:rsidRPr="008C18C6">
        <w:rPr>
          <w:rFonts w:ascii="Arial" w:hAnsi="Arial" w:cs="Arial"/>
          <w:sz w:val="23"/>
          <w:szCs w:val="23"/>
          <w:lang w:val="pt-PT"/>
        </w:rPr>
        <w:t xml:space="preserve">previsto no artigo 67 da Lei n° 8.666/93, observados os critérios específicos do Termo de Referência, </w:t>
      </w:r>
      <w:r w:rsidR="00DC7B73" w:rsidRPr="008C18C6">
        <w:rPr>
          <w:rFonts w:ascii="Arial" w:hAnsi="Arial" w:cs="Arial"/>
          <w:sz w:val="23"/>
          <w:szCs w:val="23"/>
        </w:rPr>
        <w:t xml:space="preserve">devendo a </w:t>
      </w:r>
      <w:r w:rsidR="00963F90">
        <w:rPr>
          <w:rFonts w:ascii="Arial" w:hAnsi="Arial" w:cs="Arial"/>
          <w:sz w:val="23"/>
          <w:szCs w:val="23"/>
        </w:rPr>
        <w:t>Contratada</w:t>
      </w:r>
      <w:r w:rsidR="00DC7B73" w:rsidRPr="008C18C6">
        <w:rPr>
          <w:rFonts w:ascii="Arial" w:hAnsi="Arial" w:cs="Arial"/>
          <w:bCs/>
          <w:sz w:val="23"/>
          <w:szCs w:val="23"/>
        </w:rPr>
        <w:t xml:space="preserve"> </w:t>
      </w:r>
      <w:r w:rsidR="00DC7B73" w:rsidRPr="008C18C6">
        <w:rPr>
          <w:rFonts w:ascii="Arial" w:hAnsi="Arial" w:cs="Arial"/>
          <w:sz w:val="23"/>
          <w:szCs w:val="23"/>
        </w:rPr>
        <w:t>fornecer relatórios, informações e quaisquer esclarecimentos que se fizerem necessários, no prazo que para tanto lhe for assinado.</w:t>
      </w:r>
    </w:p>
    <w:p w:rsidR="00DC7B73"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.2.</w:t>
      </w:r>
      <w:r w:rsidR="00DC7B73" w:rsidRPr="008C18C6">
        <w:rPr>
          <w:rFonts w:ascii="Arial" w:hAnsi="Arial" w:cs="Arial"/>
          <w:sz w:val="23"/>
          <w:szCs w:val="23"/>
        </w:rPr>
        <w:tab/>
        <w:t xml:space="preserve">Caberá ao fiscal do Contrato </w:t>
      </w:r>
      <w:r w:rsidR="00A30768">
        <w:rPr>
          <w:rFonts w:ascii="Arial" w:hAnsi="Arial" w:cs="Arial"/>
          <w:sz w:val="23"/>
          <w:szCs w:val="23"/>
        </w:rPr>
        <w:t>à</w:t>
      </w:r>
      <w:r w:rsidR="00DC7B73" w:rsidRPr="008C18C6">
        <w:rPr>
          <w:rFonts w:ascii="Arial" w:hAnsi="Arial" w:cs="Arial"/>
          <w:sz w:val="23"/>
          <w:szCs w:val="23"/>
        </w:rPr>
        <w:t xml:space="preserve"> </w:t>
      </w:r>
      <w:r w:rsidR="00DC7B73" w:rsidRPr="008C18C6">
        <w:rPr>
          <w:rFonts w:ascii="Arial" w:hAnsi="Arial" w:cs="Arial"/>
          <w:sz w:val="23"/>
          <w:szCs w:val="23"/>
          <w:lang w:val="pt-PT"/>
        </w:rPr>
        <w:t>atestação das faturas correspondentes aos serviços prestados e executados, condição indispensável para a quitação das mesmas.</w:t>
      </w:r>
    </w:p>
    <w:p w:rsidR="000A7300" w:rsidRPr="000A7300" w:rsidRDefault="000A7300" w:rsidP="00AB7422">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14.3.  </w:t>
      </w:r>
      <w:r w:rsidRPr="000A7300">
        <w:rPr>
          <w:rFonts w:ascii="Arial" w:hAnsi="Arial" w:cs="Arial"/>
          <w:sz w:val="23"/>
          <w:szCs w:val="23"/>
          <w:lang w:val="pt-PT"/>
        </w:rPr>
        <w:t>Caberá ao fiscal do Contrato proceder à avaliação do contratado para fins de subsidiar a Diretoria e/ou Plenário na renovação anual do Contrato.</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4</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Contratante</w:t>
      </w:r>
      <w:r w:rsidR="00DC7B73" w:rsidRPr="008C18C6">
        <w:rPr>
          <w:rFonts w:ascii="Arial" w:hAnsi="Arial" w:cs="Arial"/>
          <w:sz w:val="23"/>
          <w:szCs w:val="23"/>
          <w:lang w:val="pt-PT"/>
        </w:rPr>
        <w:t xml:space="preserve"> poderá a qualquer tempo recusar os serviços prestados, no todo ou em parte, sempre que os mesmos não atenderem ao estipulado neste Edital e seus anexos ou aos padrões técnicos de qualidade exigíveis.</w:t>
      </w:r>
    </w:p>
    <w:p w:rsidR="00DC7B73" w:rsidRPr="008C18C6" w:rsidRDefault="0074185E"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lang w:val="pt-PT"/>
        </w:rPr>
        <w:t>14</w:t>
      </w:r>
      <w:r w:rsidR="00DC7B73" w:rsidRPr="008C18C6">
        <w:rPr>
          <w:rFonts w:ascii="Arial" w:hAnsi="Arial" w:cs="Arial"/>
          <w:b/>
          <w:sz w:val="23"/>
          <w:szCs w:val="23"/>
          <w:lang w:val="pt-PT"/>
        </w:rPr>
        <w:t>.</w:t>
      </w:r>
      <w:r w:rsidR="000A7300">
        <w:rPr>
          <w:rFonts w:ascii="Arial" w:hAnsi="Arial" w:cs="Arial"/>
          <w:b/>
          <w:sz w:val="23"/>
          <w:szCs w:val="23"/>
          <w:lang w:val="pt-PT"/>
        </w:rPr>
        <w:t>5</w:t>
      </w:r>
      <w:r w:rsidR="00DC7B73" w:rsidRPr="008C18C6">
        <w:rPr>
          <w:rFonts w:ascii="Arial" w:hAnsi="Arial" w:cs="Arial"/>
          <w:b/>
          <w:sz w:val="23"/>
          <w:szCs w:val="23"/>
          <w:lang w:val="pt-PT"/>
        </w:rPr>
        <w:t>.</w:t>
      </w:r>
      <w:r w:rsidR="00DC7B73" w:rsidRPr="008C18C6">
        <w:rPr>
          <w:rFonts w:ascii="Arial" w:hAnsi="Arial" w:cs="Arial"/>
          <w:sz w:val="23"/>
          <w:szCs w:val="23"/>
          <w:lang w:val="pt-PT"/>
        </w:rPr>
        <w:tab/>
        <w:t xml:space="preserve">A </w:t>
      </w:r>
      <w:r w:rsidR="00963F90">
        <w:rPr>
          <w:rFonts w:ascii="Arial" w:hAnsi="Arial" w:cs="Arial"/>
          <w:sz w:val="23"/>
          <w:szCs w:val="23"/>
        </w:rPr>
        <w:t>Contratada</w:t>
      </w:r>
      <w:r w:rsidR="00DC7B73" w:rsidRPr="008C18C6">
        <w:rPr>
          <w:rFonts w:ascii="Arial" w:hAnsi="Arial" w:cs="Arial"/>
          <w:sz w:val="23"/>
          <w:szCs w:val="23"/>
          <w:lang w:val="pt-PT"/>
        </w:rPr>
        <w:t xml:space="preserve"> deverá manter </w:t>
      </w:r>
      <w:r w:rsidR="00DC7B73"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00DC7B73" w:rsidRPr="008C18C6">
        <w:rPr>
          <w:rFonts w:ascii="Arial" w:hAnsi="Arial" w:cs="Arial"/>
          <w:sz w:val="23"/>
          <w:szCs w:val="23"/>
        </w:rPr>
        <w:t xml:space="preserve">, com a incumbência de encaminhar à solução todos os assuntos relativos à execução do Contrato. </w:t>
      </w:r>
    </w:p>
    <w:p w:rsidR="00DC7B73" w:rsidRPr="008C18C6" w:rsidRDefault="0074185E" w:rsidP="00AB7422">
      <w:pPr>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14</w:t>
      </w:r>
      <w:r w:rsidR="00DC7B73" w:rsidRPr="008C18C6">
        <w:rPr>
          <w:rFonts w:ascii="Arial" w:hAnsi="Arial" w:cs="Arial"/>
          <w:b/>
          <w:sz w:val="23"/>
          <w:szCs w:val="23"/>
        </w:rPr>
        <w:t>.</w:t>
      </w:r>
      <w:r w:rsidR="000A7300">
        <w:rPr>
          <w:rFonts w:ascii="Arial" w:hAnsi="Arial" w:cs="Arial"/>
          <w:b/>
          <w:sz w:val="23"/>
          <w:szCs w:val="23"/>
        </w:rPr>
        <w:t>6</w:t>
      </w:r>
      <w:r w:rsidR="00DC7B73" w:rsidRPr="008C18C6">
        <w:rPr>
          <w:rFonts w:ascii="Arial" w:hAnsi="Arial" w:cs="Arial"/>
          <w:b/>
          <w:sz w:val="23"/>
          <w:szCs w:val="23"/>
        </w:rPr>
        <w:t>.</w:t>
      </w:r>
      <w:r w:rsidR="00DC7B73" w:rsidRPr="008C18C6">
        <w:rPr>
          <w:rFonts w:ascii="Arial" w:hAnsi="Arial" w:cs="Arial"/>
          <w:sz w:val="23"/>
          <w:szCs w:val="23"/>
        </w:rPr>
        <w:tab/>
      </w:r>
      <w:r w:rsidR="00DC7B73"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00DC7B73"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00DC7B73"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00DC7B73" w:rsidRPr="008C18C6">
        <w:rPr>
          <w:rFonts w:ascii="Arial" w:hAnsi="Arial" w:cs="Arial"/>
          <w:sz w:val="23"/>
          <w:szCs w:val="23"/>
          <w:lang w:val="pt-PT"/>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15.</w:t>
      </w:r>
      <w:r w:rsidRPr="008C18C6">
        <w:rPr>
          <w:rFonts w:ascii="Arial" w:eastAsia="Times New Roman" w:hAnsi="Arial" w:cs="Arial"/>
          <w:b/>
          <w:sz w:val="23"/>
          <w:szCs w:val="23"/>
        </w:rPr>
        <w:tab/>
        <w:t>DA VIGENCIA</w:t>
      </w:r>
    </w:p>
    <w:p w:rsidR="00DC7B73"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15</w:t>
      </w:r>
      <w:r w:rsidR="00DC7B73" w:rsidRPr="008C18C6">
        <w:rPr>
          <w:rFonts w:ascii="Arial" w:eastAsia="Calibri" w:hAnsi="Arial" w:cs="Arial"/>
          <w:b/>
          <w:bCs/>
          <w:sz w:val="23"/>
          <w:szCs w:val="23"/>
          <w:lang w:val="pt-PT"/>
        </w:rPr>
        <w:t>.1.</w:t>
      </w:r>
      <w:r w:rsidR="00DC7B73" w:rsidRPr="008C18C6">
        <w:rPr>
          <w:rFonts w:ascii="Arial" w:eastAsia="Calibri" w:hAnsi="Arial" w:cs="Arial"/>
          <w:bCs/>
          <w:sz w:val="23"/>
          <w:szCs w:val="23"/>
          <w:lang w:val="pt-PT"/>
        </w:rPr>
        <w:tab/>
        <w:t xml:space="preserve">O Contrato terá vigência por um período de 12 (doze) meses, partir da data de sua assinatura, podendo, a critério do Conselho Regional de Nutricionistas – 2ª Região, ser prorrogado por iguais e sucessivos períodos mediante termos aditivos, até o limite de 60 (sessenta) meses, </w:t>
      </w:r>
      <w:r w:rsidR="00DC7B73" w:rsidRPr="008C18C6">
        <w:rPr>
          <w:rFonts w:ascii="Arial" w:hAnsi="Arial" w:cs="Arial"/>
          <w:sz w:val="23"/>
          <w:szCs w:val="23"/>
        </w:rPr>
        <w:t xml:space="preserve">desde que a </w:t>
      </w:r>
      <w:r w:rsidR="00963F90">
        <w:rPr>
          <w:rFonts w:ascii="Arial" w:hAnsi="Arial" w:cs="Arial"/>
          <w:sz w:val="23"/>
          <w:szCs w:val="23"/>
        </w:rPr>
        <w:t>Contratada</w:t>
      </w:r>
      <w:r w:rsidR="00DC7B73" w:rsidRPr="008C18C6">
        <w:rPr>
          <w:rFonts w:ascii="Arial" w:hAnsi="Arial" w:cs="Arial"/>
          <w:sz w:val="23"/>
          <w:szCs w:val="23"/>
        </w:rPr>
        <w:t xml:space="preserve"> oferte preços e condições mais vantajosas para o CRN-2, nos termos do artigo 57, inciso II, da Lei n.º 8.666/93, </w:t>
      </w:r>
      <w:r w:rsidR="00DC7B73" w:rsidRPr="008C18C6">
        <w:rPr>
          <w:rFonts w:ascii="Arial" w:eastAsia="Calibri" w:hAnsi="Arial" w:cs="Arial"/>
          <w:bCs/>
          <w:sz w:val="23"/>
          <w:szCs w:val="23"/>
          <w:lang w:val="pt-PT"/>
        </w:rPr>
        <w:t>podendo ser alterado, exceto no tocante ao seu objeto.</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16</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w:t>
      </w:r>
      <w:r w:rsidR="00BB2856" w:rsidRPr="008C18C6">
        <w:rPr>
          <w:rFonts w:ascii="Arial" w:hAnsi="Arial" w:cs="Arial"/>
          <w:b/>
          <w:bCs/>
          <w:sz w:val="23"/>
          <w:szCs w:val="23"/>
        </w:rPr>
        <w:t>DO REAJUSTE, DA REPACTUAÇÃO DE PREÇOS E DO REEQUILÍBRIO ECONÔMICO-FINANCEIRO</w:t>
      </w:r>
    </w:p>
    <w:p w:rsidR="00BB2856" w:rsidRPr="00945B47" w:rsidRDefault="0074185E" w:rsidP="00AB7422">
      <w:pPr>
        <w:widowControl w:val="0"/>
        <w:spacing w:line="360" w:lineRule="auto"/>
        <w:jc w:val="both"/>
        <w:rPr>
          <w:rFonts w:ascii="Arial" w:hAnsi="Arial" w:cs="Arial"/>
          <w:b/>
          <w:bCs/>
          <w:sz w:val="23"/>
          <w:szCs w:val="23"/>
        </w:rPr>
      </w:pPr>
      <w:r w:rsidRPr="00945B47">
        <w:rPr>
          <w:rFonts w:ascii="Arial" w:eastAsia="Calibri" w:hAnsi="Arial" w:cs="Arial"/>
          <w:b/>
          <w:bCs/>
          <w:sz w:val="23"/>
          <w:szCs w:val="23"/>
          <w:lang w:val="pt-PT"/>
        </w:rPr>
        <w:lastRenderedPageBreak/>
        <w:t>16</w:t>
      </w:r>
      <w:r w:rsidR="00516D4A" w:rsidRPr="00945B47">
        <w:rPr>
          <w:rFonts w:ascii="Arial" w:eastAsia="Calibri" w:hAnsi="Arial" w:cs="Arial"/>
          <w:b/>
          <w:bCs/>
          <w:sz w:val="23"/>
          <w:szCs w:val="23"/>
          <w:lang w:val="pt-PT"/>
        </w:rPr>
        <w:t>.1.</w:t>
      </w:r>
      <w:r w:rsidR="00516D4A" w:rsidRPr="00945B47">
        <w:rPr>
          <w:rFonts w:ascii="Arial" w:eastAsia="Calibri" w:hAnsi="Arial" w:cs="Arial"/>
          <w:bCs/>
          <w:sz w:val="23"/>
          <w:szCs w:val="23"/>
          <w:lang w:val="pt-PT"/>
        </w:rPr>
        <w:tab/>
      </w:r>
      <w:r w:rsidR="00BB2856" w:rsidRPr="00945B47">
        <w:rPr>
          <w:rFonts w:ascii="Arial" w:hAnsi="Arial" w:cs="Arial"/>
          <w:b/>
          <w:bCs/>
          <w:sz w:val="23"/>
          <w:szCs w:val="23"/>
        </w:rPr>
        <w:t>DO REAJUSTE</w:t>
      </w:r>
    </w:p>
    <w:p w:rsidR="007D43B8" w:rsidRDefault="00BB2856" w:rsidP="007D43B8">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7D43B8">
        <w:rPr>
          <w:rFonts w:ascii="Arial" w:hAnsi="Arial" w:cs="Arial"/>
          <w:b/>
          <w:sz w:val="23"/>
          <w:szCs w:val="23"/>
        </w:rPr>
        <w:t>16.1.1.</w:t>
      </w:r>
      <w:r w:rsidR="00C748F4" w:rsidRPr="007D43B8">
        <w:rPr>
          <w:rFonts w:ascii="Arial" w:hAnsi="Arial" w:cs="Arial"/>
          <w:sz w:val="23"/>
          <w:szCs w:val="23"/>
        </w:rPr>
        <w:t xml:space="preserve"> </w:t>
      </w:r>
      <w:r w:rsidR="007D43B8" w:rsidRPr="007D43B8">
        <w:rPr>
          <w:rFonts w:ascii="Arial" w:hAnsi="Arial" w:cs="Arial"/>
          <w:bCs/>
          <w:sz w:val="23"/>
          <w:szCs w:val="23"/>
        </w:rPr>
        <w:t>Os preços contratados serão fixos e irreajustáveis, exceto na hipótese de haver prorrogação de vigência contratual, mediante negociação entre as partes, tendo como limite máximo a variação do INPC, nos termos da Lei.</w:t>
      </w:r>
    </w:p>
    <w:p w:rsidR="007D43B8" w:rsidRDefault="007D43B8" w:rsidP="007D43B8">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
          <w:bCs/>
          <w:sz w:val="23"/>
          <w:szCs w:val="23"/>
        </w:rPr>
        <w:t xml:space="preserve">16.1.2. </w:t>
      </w:r>
      <w:r w:rsidRPr="007D43B8">
        <w:rPr>
          <w:rFonts w:ascii="Arial" w:hAnsi="Arial" w:cs="Arial"/>
          <w:bCs/>
          <w:sz w:val="23"/>
          <w:szCs w:val="23"/>
        </w:rPr>
        <w:t>Para a aplicação do reajuste deverá, sempre, ser respeitado o interregno mínimo de 12 (doze) meses, sendo vedado qualquer tipo de reajuste com periodicidade inferior a tal período.</w:t>
      </w:r>
    </w:p>
    <w:p w:rsidR="00BB2856" w:rsidRPr="008C18C6" w:rsidRDefault="00BB2856" w:rsidP="00AB7422">
      <w:pPr>
        <w:widowControl w:val="0"/>
        <w:spacing w:line="360" w:lineRule="auto"/>
        <w:jc w:val="both"/>
        <w:rPr>
          <w:rFonts w:ascii="Arial" w:hAnsi="Arial" w:cs="Arial"/>
          <w:b/>
          <w:bCs/>
          <w:sz w:val="23"/>
          <w:szCs w:val="23"/>
        </w:rPr>
      </w:pPr>
      <w:r w:rsidRPr="008C18C6">
        <w:rPr>
          <w:rFonts w:ascii="Arial" w:hAnsi="Arial" w:cs="Arial"/>
          <w:b/>
          <w:bCs/>
          <w:sz w:val="23"/>
          <w:szCs w:val="23"/>
        </w:rPr>
        <w:t>16.2. DA REPACTUAÇÃO DE PREÇOS</w:t>
      </w:r>
    </w:p>
    <w:p w:rsidR="00BB2856" w:rsidRDefault="00BB2856" w:rsidP="00AB7422">
      <w:pPr>
        <w:pStyle w:val="Recuodecorpodetexto"/>
        <w:spacing w:line="360" w:lineRule="auto"/>
        <w:ind w:left="0"/>
        <w:rPr>
          <w:sz w:val="23"/>
          <w:szCs w:val="23"/>
        </w:rPr>
      </w:pPr>
      <w:r w:rsidRPr="008C18C6">
        <w:rPr>
          <w:b/>
          <w:sz w:val="23"/>
          <w:szCs w:val="23"/>
        </w:rPr>
        <w:t>16.2.1.</w:t>
      </w:r>
      <w:r w:rsidRPr="008C18C6">
        <w:rPr>
          <w:sz w:val="23"/>
          <w:szCs w:val="23"/>
        </w:rPr>
        <w:t xml:space="preserve"> Será permitida a repactuação do </w:t>
      </w:r>
      <w:r w:rsidR="00DA19D4">
        <w:rPr>
          <w:sz w:val="23"/>
          <w:szCs w:val="23"/>
        </w:rPr>
        <w:t>C</w:t>
      </w:r>
      <w:r w:rsidRPr="008C18C6">
        <w:rPr>
          <w:sz w:val="23"/>
          <w:szCs w:val="23"/>
        </w:rPr>
        <w:t xml:space="preserve">ontrato, desde que seja observado o interregno mínimo de 12 (doze) meses contados a partir da data de vigência do </w:t>
      </w:r>
      <w:r w:rsidR="00DA19D4">
        <w:rPr>
          <w:sz w:val="23"/>
          <w:szCs w:val="23"/>
        </w:rPr>
        <w:t>C</w:t>
      </w:r>
      <w:r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Pr="008C18C6">
        <w:rPr>
          <w:sz w:val="23"/>
          <w:szCs w:val="23"/>
        </w:rPr>
        <w:t xml:space="preserve">. </w:t>
      </w:r>
    </w:p>
    <w:p w:rsidR="00F43876" w:rsidRPr="008C18C6" w:rsidRDefault="00F43876" w:rsidP="00AB7422">
      <w:pPr>
        <w:pStyle w:val="Recuodecorpodetexto"/>
        <w:spacing w:line="360" w:lineRule="auto"/>
        <w:ind w:left="0"/>
        <w:rPr>
          <w:i/>
          <w:iCs/>
          <w:color w:val="FF0000"/>
          <w:sz w:val="23"/>
          <w:szCs w:val="23"/>
        </w:rPr>
      </w:pP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bCs/>
          <w:sz w:val="23"/>
          <w:szCs w:val="23"/>
        </w:rPr>
        <w:t>16.3</w:t>
      </w:r>
      <w:r w:rsidRPr="008C18C6">
        <w:rPr>
          <w:rFonts w:ascii="Arial" w:hAnsi="Arial" w:cs="Arial"/>
          <w:sz w:val="23"/>
          <w:szCs w:val="23"/>
        </w:rPr>
        <w:t xml:space="preserve"> </w:t>
      </w:r>
      <w:r w:rsidRPr="008C18C6">
        <w:rPr>
          <w:rFonts w:ascii="Arial" w:hAnsi="Arial" w:cs="Arial"/>
          <w:b/>
          <w:bCs/>
          <w:sz w:val="23"/>
          <w:szCs w:val="23"/>
        </w:rPr>
        <w:t>DO REEQUILÍBRIO ECONÔMICO-FINANCEIRO</w:t>
      </w:r>
    </w:p>
    <w:p w:rsidR="00BB2856" w:rsidRPr="008C18C6" w:rsidRDefault="00BB2856" w:rsidP="00AB7422">
      <w:pPr>
        <w:pStyle w:val="Recuodecorpodetexto"/>
        <w:spacing w:line="360" w:lineRule="auto"/>
        <w:ind w:left="0"/>
        <w:rPr>
          <w:sz w:val="23"/>
          <w:szCs w:val="23"/>
          <w:lang w:val="es-ES_tradnl"/>
        </w:rPr>
      </w:pPr>
      <w:r w:rsidRPr="008C18C6">
        <w:rPr>
          <w:b/>
          <w:sz w:val="23"/>
          <w:szCs w:val="23"/>
        </w:rPr>
        <w:t>16.3.1.</w:t>
      </w:r>
      <w:r w:rsidRPr="008C18C6">
        <w:rPr>
          <w:sz w:val="23"/>
          <w:szCs w:val="23"/>
        </w:rPr>
        <w:t xml:space="preserve"> Poderá haver reequilíbrio econômico-financeiro do instrumento co</w:t>
      </w:r>
      <w:r w:rsidR="00A91374">
        <w:rPr>
          <w:sz w:val="23"/>
          <w:szCs w:val="23"/>
        </w:rPr>
        <w:t>ntratual na hipótese de sobrevi</w:t>
      </w:r>
      <w:r w:rsidRPr="008C18C6">
        <w:rPr>
          <w:sz w:val="23"/>
          <w:szCs w:val="23"/>
        </w:rPr>
        <w:t xml:space="preserve">erem fatos imprevisíveis, ou previsíveis, porém de conseqüências incalculáveis, retardadores ou impeditivos da execução do ajustado, ou ainda, em caso de força maior, caso fortuito ou fato do príncipe, configurando área econômica extraordinária e extracontratual (art. 65, inc. </w:t>
      </w:r>
      <w:r w:rsidRPr="008C18C6">
        <w:rPr>
          <w:sz w:val="23"/>
          <w:szCs w:val="23"/>
          <w:lang w:val="es-ES_tradnl"/>
        </w:rPr>
        <w:t>II, alínea “d”).</w:t>
      </w:r>
    </w:p>
    <w:p w:rsidR="00BB2856" w:rsidRPr="008C18C6" w:rsidRDefault="00BB2856" w:rsidP="00AB7422">
      <w:pPr>
        <w:widowControl w:val="0"/>
        <w:spacing w:line="360" w:lineRule="auto"/>
        <w:jc w:val="both"/>
        <w:rPr>
          <w:rFonts w:ascii="Arial" w:hAnsi="Arial" w:cs="Arial"/>
          <w:sz w:val="23"/>
          <w:szCs w:val="23"/>
        </w:rPr>
      </w:pPr>
      <w:r w:rsidRPr="008C18C6">
        <w:rPr>
          <w:rFonts w:ascii="Arial" w:hAnsi="Arial" w:cs="Arial"/>
          <w:b/>
          <w:sz w:val="23"/>
          <w:szCs w:val="23"/>
        </w:rPr>
        <w:t>16.3.1.1.</w:t>
      </w:r>
      <w:r w:rsidRPr="008C18C6">
        <w:rPr>
          <w:rFonts w:ascii="Arial" w:hAnsi="Arial" w:cs="Arial"/>
          <w:sz w:val="23"/>
          <w:szCs w:val="23"/>
        </w:rPr>
        <w:t xml:space="preserve"> </w:t>
      </w:r>
      <w:r w:rsidRPr="008C18C6">
        <w:rPr>
          <w:rFonts w:ascii="Arial" w:hAnsi="Arial" w:cs="Arial"/>
          <w:bCs/>
          <w:sz w:val="23"/>
          <w:szCs w:val="23"/>
        </w:rPr>
        <w:t xml:space="preserve">Nesse caso, a </w:t>
      </w:r>
      <w:r w:rsidR="00963F90">
        <w:rPr>
          <w:rFonts w:ascii="Arial" w:hAnsi="Arial" w:cs="Arial"/>
          <w:sz w:val="23"/>
          <w:szCs w:val="23"/>
        </w:rPr>
        <w:t>Contratada</w:t>
      </w:r>
      <w:r w:rsidRPr="008C18C6">
        <w:rPr>
          <w:rFonts w:ascii="Arial" w:hAnsi="Arial" w:cs="Arial"/>
          <w:bCs/>
          <w:sz w:val="23"/>
          <w:szCs w:val="23"/>
        </w:rPr>
        <w:t xml:space="preserve"> deverá demonstrar analiticamente a variação dos componentes dos custos do Contrato, devidamente justificada, onde tal demonstração será analisada pelo </w:t>
      </w:r>
      <w:r w:rsidR="00EA09B0">
        <w:rPr>
          <w:rFonts w:ascii="Arial" w:hAnsi="Arial" w:cs="Arial"/>
          <w:sz w:val="23"/>
          <w:szCs w:val="23"/>
        </w:rPr>
        <w:t>Conselho Regional de Nutricionistas – 2ª Região</w:t>
      </w:r>
      <w:r w:rsidRPr="008C18C6">
        <w:rPr>
          <w:rFonts w:ascii="Arial" w:hAnsi="Arial" w:cs="Arial"/>
          <w:bCs/>
          <w:sz w:val="23"/>
          <w:szCs w:val="23"/>
        </w:rPr>
        <w:t xml:space="preserve"> para verificação de sua viabilidade e/ou necessidade</w:t>
      </w:r>
      <w:r w:rsidRPr="008C18C6">
        <w:rPr>
          <w:rFonts w:ascii="Arial" w:hAnsi="Arial" w:cs="Arial"/>
          <w:sz w:val="23"/>
          <w:szCs w:val="23"/>
        </w:rPr>
        <w:t>.</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DAS PENALIDADES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.1.</w:t>
      </w:r>
      <w:r w:rsidRPr="008C18C6">
        <w:rPr>
          <w:rFonts w:ascii="Arial" w:hAnsi="Arial" w:cs="Arial"/>
          <w:sz w:val="23"/>
          <w:szCs w:val="23"/>
        </w:rPr>
        <w:t xml:space="preserve"> A licitante que ensejar o retardamento da execução do certame, não mantiver a proposta, falhar ou fraudar na execução do objeto, ainda que parcialmente, comportar-se de modo inidôneo, fizer declaração falsa ou cometer fraude fiscal, garantido o direito prévio da citação e da ampla defesa, ficará impedida de licitar e contratar com o Conselho Regional de Nutricionistas – 2ª Região, pelo prazo de até 05 (cinco) anos, enquanto perdurarem os motivos determinantes da punição ou até que seja promovida a reabilitação perante o próprio Conselho, que aplicou a penalidade, sem prejuízo das multas previstas neste Edital e das demais </w:t>
      </w:r>
      <w:r w:rsidRPr="008C18C6">
        <w:rPr>
          <w:rFonts w:ascii="Arial" w:hAnsi="Arial" w:cs="Arial"/>
          <w:sz w:val="23"/>
          <w:szCs w:val="23"/>
        </w:rPr>
        <w:lastRenderedPageBreak/>
        <w:t>cominações legais, com fundamento no artigo 7º da Lei nº 10.520/2002.</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.2.</w:t>
      </w:r>
      <w:r w:rsidRPr="008C18C6">
        <w:rPr>
          <w:rFonts w:ascii="Arial" w:hAnsi="Arial" w:cs="Arial"/>
          <w:sz w:val="23"/>
          <w:szCs w:val="23"/>
        </w:rPr>
        <w:t xml:space="preserve"> A(s) </w:t>
      </w:r>
      <w:r w:rsidR="00963F90">
        <w:rPr>
          <w:rFonts w:ascii="Arial" w:hAnsi="Arial" w:cs="Arial"/>
          <w:sz w:val="23"/>
          <w:szCs w:val="23"/>
        </w:rPr>
        <w:t>Contratada</w:t>
      </w:r>
      <w:r w:rsidRPr="008C18C6">
        <w:rPr>
          <w:rFonts w:ascii="Arial" w:hAnsi="Arial" w:cs="Arial"/>
          <w:sz w:val="23"/>
          <w:szCs w:val="23"/>
        </w:rPr>
        <w:t>(</w:t>
      </w:r>
      <w:r w:rsidR="00963F90">
        <w:rPr>
          <w:rFonts w:ascii="Arial" w:hAnsi="Arial" w:cs="Arial"/>
          <w:sz w:val="23"/>
          <w:szCs w:val="23"/>
        </w:rPr>
        <w:t>s</w:t>
      </w:r>
      <w:r w:rsidRPr="008C18C6">
        <w:rPr>
          <w:rFonts w:ascii="Arial" w:hAnsi="Arial" w:cs="Arial"/>
          <w:sz w:val="23"/>
          <w:szCs w:val="23"/>
        </w:rPr>
        <w:t>) ficarão sujeitas, ainda, à penalidade de:</w:t>
      </w:r>
    </w:p>
    <w:p w:rsidR="00DC7B73" w:rsidRPr="008C18C6" w:rsidRDefault="00DC7B73"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b) multa de 10% (dez por cento) sobre o valor </w:t>
      </w:r>
      <w:r w:rsidR="00736C7B">
        <w:rPr>
          <w:rFonts w:ascii="Arial" w:hAnsi="Arial" w:cs="Arial"/>
          <w:sz w:val="23"/>
          <w:szCs w:val="23"/>
        </w:rPr>
        <w:t xml:space="preserve">total </w:t>
      </w:r>
      <w:r w:rsidR="002C573E">
        <w:rPr>
          <w:rFonts w:ascii="Arial" w:hAnsi="Arial" w:cs="Arial"/>
          <w:sz w:val="23"/>
          <w:szCs w:val="23"/>
        </w:rPr>
        <w:t>estimado para contratação</w:t>
      </w:r>
      <w:r w:rsidRPr="008C18C6">
        <w:rPr>
          <w:rFonts w:ascii="Arial" w:hAnsi="Arial" w:cs="Arial"/>
          <w:sz w:val="23"/>
          <w:szCs w:val="23"/>
        </w:rPr>
        <w:t>, em caso de inexecução total do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c) multa moratória de 0,5% (cinco décimos um por cento) do valor </w:t>
      </w:r>
      <w:r w:rsidR="002C573E">
        <w:rPr>
          <w:rFonts w:ascii="Arial" w:hAnsi="Arial" w:cs="Arial"/>
          <w:sz w:val="23"/>
          <w:szCs w:val="23"/>
        </w:rPr>
        <w:t>da nota de empenho</w:t>
      </w:r>
      <w:r w:rsidRPr="008C18C6">
        <w:rPr>
          <w:rFonts w:ascii="Arial" w:hAnsi="Arial" w:cs="Arial"/>
          <w:sz w:val="23"/>
          <w:szCs w:val="23"/>
        </w:rPr>
        <w:t xml:space="preserve"> por dia de atraso na execução do serviço;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w:t>
      </w:r>
      <w:r w:rsidR="002C573E">
        <w:rPr>
          <w:rFonts w:ascii="Arial" w:hAnsi="Arial" w:cs="Arial"/>
          <w:sz w:val="23"/>
          <w:szCs w:val="23"/>
        </w:rPr>
        <w:t>da nota de empenho</w:t>
      </w:r>
      <w:r w:rsidRPr="008C18C6">
        <w:rPr>
          <w:rFonts w:ascii="Arial" w:hAnsi="Arial" w:cs="Arial"/>
          <w:sz w:val="23"/>
          <w:szCs w:val="23"/>
        </w:rPr>
        <w:t xml:space="preserve"> por dia de atraso no atendimento às solicitações da </w:t>
      </w:r>
      <w:r w:rsidR="00963F90">
        <w:rPr>
          <w:rFonts w:ascii="Arial" w:hAnsi="Arial" w:cs="Arial"/>
          <w:sz w:val="23"/>
          <w:szCs w:val="23"/>
        </w:rPr>
        <w:t>Contratante</w:t>
      </w:r>
      <w:r w:rsidRPr="008C18C6">
        <w:rPr>
          <w:rFonts w:ascii="Arial" w:hAnsi="Arial" w:cs="Arial"/>
          <w:sz w:val="23"/>
          <w:szCs w:val="23"/>
        </w:rPr>
        <w:t>, previstas em Contrato;</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EC263F"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o Conselho Regional de Nutricionistas – 2ª Região pelos prejuízos resultantes e após decorrido o prazo da sanção aplicada com base no item anterior.</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3</w:t>
      </w:r>
      <w:r w:rsidRPr="008C18C6">
        <w:rPr>
          <w:rFonts w:ascii="Arial" w:hAnsi="Arial" w:cs="Arial"/>
          <w:b/>
          <w:sz w:val="23"/>
          <w:szCs w:val="23"/>
        </w:rPr>
        <w:t>.</w:t>
      </w:r>
      <w:r w:rsidRPr="008C18C6">
        <w:rPr>
          <w:rFonts w:ascii="Arial" w:hAnsi="Arial" w:cs="Arial"/>
          <w:sz w:val="23"/>
          <w:szCs w:val="23"/>
        </w:rPr>
        <w:tab/>
        <w:t xml:space="preserve"> As penalidades de advertência, de suspensão temporária do direito de licitar e contratar com o </w:t>
      </w:r>
      <w:r w:rsidR="00EA09B0">
        <w:rPr>
          <w:rFonts w:ascii="Arial" w:hAnsi="Arial" w:cs="Arial"/>
          <w:sz w:val="23"/>
          <w:szCs w:val="23"/>
        </w:rPr>
        <w:t xml:space="preserve">Conselho Regional de Nutricionistas – 2ª Região </w:t>
      </w:r>
      <w:r w:rsidRPr="008C18C6">
        <w:rPr>
          <w:rFonts w:ascii="Arial" w:hAnsi="Arial" w:cs="Arial"/>
          <w:sz w:val="23"/>
          <w:szCs w:val="23"/>
        </w:rPr>
        <w:t xml:space="preserve">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Pr="008C18C6">
        <w:rPr>
          <w:rFonts w:ascii="Arial" w:hAnsi="Arial" w:cs="Arial"/>
          <w:sz w:val="23"/>
          <w:szCs w:val="23"/>
        </w:rPr>
        <w:t xml:space="preserve"> recomende essas sanções.</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5</w:t>
      </w:r>
      <w:r w:rsidRPr="008C18C6">
        <w:rPr>
          <w:rFonts w:ascii="Arial" w:hAnsi="Arial" w:cs="Arial"/>
          <w:b/>
          <w:sz w:val="23"/>
          <w:szCs w:val="23"/>
        </w:rPr>
        <w:t>.</w:t>
      </w:r>
      <w:r w:rsidRPr="008C18C6">
        <w:rPr>
          <w:rFonts w:ascii="Arial" w:hAnsi="Arial" w:cs="Arial"/>
          <w:sz w:val="23"/>
          <w:szCs w:val="23"/>
        </w:rPr>
        <w:t xml:space="preserve"> Se o valor da multa não for pago, será cobrado administrativamente, podendo, ainda, ser inscrito como Dívida Ativa da União e cobrado judicialmente.</w:t>
      </w:r>
    </w:p>
    <w:p w:rsidR="00DC7B73" w:rsidRPr="008C18C6" w:rsidRDefault="00DC7B73" w:rsidP="00AB7422">
      <w:pPr>
        <w:pStyle w:val="Corpodetexto"/>
        <w:spacing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6</w:t>
      </w:r>
      <w:r w:rsidRPr="008C18C6">
        <w:rPr>
          <w:rFonts w:ascii="Arial" w:hAnsi="Arial" w:cs="Arial"/>
          <w:b/>
          <w:sz w:val="23"/>
          <w:szCs w:val="23"/>
        </w:rPr>
        <w:t xml:space="preserve">. </w:t>
      </w:r>
      <w:r w:rsidRPr="008C18C6">
        <w:rPr>
          <w:rFonts w:ascii="Arial" w:hAnsi="Arial" w:cs="Arial"/>
          <w:sz w:val="23"/>
          <w:szCs w:val="23"/>
        </w:rPr>
        <w:t>As multas serão calculadas sobre o valor global do Contrato e são independentes, isto é, a aplicação de uma não exclui a outra.</w:t>
      </w:r>
    </w:p>
    <w:p w:rsidR="00DC7B73" w:rsidRPr="008C18C6" w:rsidRDefault="00DC7B73"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lastRenderedPageBreak/>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ab/>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8</w:t>
      </w:r>
      <w:r w:rsidRPr="008C18C6">
        <w:rPr>
          <w:rFonts w:ascii="Arial" w:hAnsi="Arial" w:cs="Arial"/>
          <w:b/>
          <w:sz w:val="23"/>
          <w:szCs w:val="23"/>
        </w:rPr>
        <w:t>.</w:t>
      </w:r>
      <w:r w:rsidRPr="008C18C6">
        <w:rPr>
          <w:rFonts w:ascii="Arial" w:hAnsi="Arial" w:cs="Arial"/>
          <w:sz w:val="23"/>
          <w:szCs w:val="23"/>
        </w:rPr>
        <w:t xml:space="preserve"> O valor da multa aplicada deverá ser recolhido por meio de Documento de Arrecadação Boleto bancário solicitado na sede da </w:t>
      </w:r>
      <w:r w:rsidR="00963F90">
        <w:rPr>
          <w:rFonts w:ascii="Arial" w:hAnsi="Arial" w:cs="Arial"/>
          <w:sz w:val="23"/>
          <w:szCs w:val="23"/>
        </w:rPr>
        <w:t>Contratante</w:t>
      </w:r>
      <w:r w:rsidRPr="008C18C6">
        <w:rPr>
          <w:rFonts w:ascii="Arial" w:hAnsi="Arial" w:cs="Arial"/>
          <w:sz w:val="23"/>
          <w:szCs w:val="23"/>
        </w:rPr>
        <w:t xml:space="preserve"> e pagos na rede bancária.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7</w:t>
      </w:r>
      <w:r w:rsidRPr="008C18C6">
        <w:rPr>
          <w:rFonts w:ascii="Arial" w:hAnsi="Arial" w:cs="Arial"/>
          <w:b/>
          <w:sz w:val="23"/>
          <w:szCs w:val="23"/>
        </w:rPr>
        <w:t>.</w:t>
      </w:r>
      <w:r w:rsidR="0074185E" w:rsidRPr="008C18C6">
        <w:rPr>
          <w:rFonts w:ascii="Arial" w:hAnsi="Arial" w:cs="Arial"/>
          <w:b/>
          <w:sz w:val="23"/>
          <w:szCs w:val="23"/>
        </w:rPr>
        <w:t>9</w:t>
      </w:r>
      <w:r w:rsidRPr="008C18C6">
        <w:rPr>
          <w:rFonts w:ascii="Arial" w:hAnsi="Arial" w:cs="Arial"/>
          <w:b/>
          <w:sz w:val="23"/>
          <w:szCs w:val="23"/>
        </w:rPr>
        <w:t>.</w:t>
      </w:r>
      <w:r w:rsidRPr="008C18C6">
        <w:rPr>
          <w:rFonts w:ascii="Arial" w:hAnsi="Arial" w:cs="Arial"/>
          <w:sz w:val="23"/>
          <w:szCs w:val="23"/>
        </w:rPr>
        <w:t xml:space="preserve"> A sanção prevista no subitem 1</w:t>
      </w:r>
      <w:r w:rsidR="0074185E" w:rsidRPr="008C18C6">
        <w:rPr>
          <w:rFonts w:ascii="Arial" w:hAnsi="Arial" w:cs="Arial"/>
          <w:sz w:val="23"/>
          <w:szCs w:val="23"/>
        </w:rPr>
        <w:t>7</w:t>
      </w:r>
      <w:r w:rsidRPr="008C18C6">
        <w:rPr>
          <w:rFonts w:ascii="Arial" w:hAnsi="Arial" w:cs="Arial"/>
          <w:sz w:val="23"/>
          <w:szCs w:val="23"/>
        </w:rPr>
        <w:t xml:space="preserve">.2 deste </w:t>
      </w:r>
      <w:r w:rsidR="00A010DC" w:rsidRPr="008C18C6">
        <w:rPr>
          <w:rFonts w:ascii="Arial" w:hAnsi="Arial" w:cs="Arial"/>
          <w:sz w:val="23"/>
          <w:szCs w:val="23"/>
        </w:rPr>
        <w:t>E</w:t>
      </w:r>
      <w:r w:rsidRPr="008C18C6">
        <w:rPr>
          <w:rFonts w:ascii="Arial" w:hAnsi="Arial" w:cs="Arial"/>
          <w:sz w:val="23"/>
          <w:szCs w:val="23"/>
        </w:rPr>
        <w:t>dital, poderá ser aplicada juntamente com a do subitem 1</w:t>
      </w:r>
      <w:r w:rsidR="0074185E" w:rsidRPr="008C18C6">
        <w:rPr>
          <w:rFonts w:ascii="Arial" w:hAnsi="Arial" w:cs="Arial"/>
          <w:sz w:val="23"/>
          <w:szCs w:val="23"/>
        </w:rPr>
        <w:t>7</w:t>
      </w:r>
      <w:r w:rsidRPr="008C18C6">
        <w:rPr>
          <w:rFonts w:ascii="Arial" w:hAnsi="Arial" w:cs="Arial"/>
          <w:sz w:val="23"/>
          <w:szCs w:val="23"/>
        </w:rPr>
        <w:t>.1.</w:t>
      </w:r>
    </w:p>
    <w:p w:rsidR="00516D4A"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18</w:t>
      </w:r>
      <w:r w:rsidR="00516D4A" w:rsidRPr="008C18C6">
        <w:rPr>
          <w:rFonts w:ascii="Arial" w:eastAsia="Times New Roman" w:hAnsi="Arial" w:cs="Arial"/>
          <w:b/>
          <w:sz w:val="23"/>
          <w:szCs w:val="23"/>
        </w:rPr>
        <w:t>.</w:t>
      </w:r>
      <w:r w:rsidR="00516D4A" w:rsidRPr="008C18C6">
        <w:rPr>
          <w:rFonts w:ascii="Arial" w:eastAsia="Times New Roman" w:hAnsi="Arial" w:cs="Arial"/>
          <w:b/>
          <w:sz w:val="23"/>
          <w:szCs w:val="23"/>
        </w:rPr>
        <w:tab/>
        <w:t xml:space="preserve"> DA RECISÃO</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eastAsia="Calibri" w:hAnsi="Arial" w:cs="Arial"/>
          <w:b/>
          <w:bCs/>
          <w:sz w:val="23"/>
          <w:szCs w:val="23"/>
          <w:lang w:val="pt-PT"/>
        </w:rPr>
        <w:t>18</w:t>
      </w:r>
      <w:r w:rsidR="00516D4A" w:rsidRPr="008C18C6">
        <w:rPr>
          <w:rFonts w:ascii="Arial" w:eastAsia="Calibri" w:hAnsi="Arial" w:cs="Arial"/>
          <w:b/>
          <w:bCs/>
          <w:sz w:val="23"/>
          <w:szCs w:val="23"/>
          <w:lang w:val="pt-PT"/>
        </w:rPr>
        <w:t>.1.</w:t>
      </w:r>
      <w:r w:rsidR="00516D4A" w:rsidRPr="008C18C6">
        <w:rPr>
          <w:rFonts w:ascii="Arial" w:eastAsia="Calibri" w:hAnsi="Arial" w:cs="Arial"/>
          <w:bCs/>
          <w:sz w:val="23"/>
          <w:szCs w:val="23"/>
          <w:lang w:val="pt-PT"/>
        </w:rPr>
        <w:tab/>
      </w:r>
      <w:r w:rsidR="00516D4A" w:rsidRPr="008C18C6">
        <w:rPr>
          <w:rFonts w:ascii="Arial" w:hAnsi="Arial" w:cs="Arial"/>
          <w:sz w:val="23"/>
          <w:szCs w:val="23"/>
        </w:rPr>
        <w:t xml:space="preserve">Salvo motivo de força maior plenamente justificado a critério da </w:t>
      </w:r>
      <w:r w:rsidR="00963F90">
        <w:rPr>
          <w:rFonts w:ascii="Arial" w:hAnsi="Arial" w:cs="Arial"/>
          <w:sz w:val="23"/>
          <w:szCs w:val="23"/>
        </w:rPr>
        <w:t>Contratante</w:t>
      </w:r>
      <w:r w:rsidR="00516D4A" w:rsidRPr="008C18C6">
        <w:rPr>
          <w:rFonts w:ascii="Arial" w:hAnsi="Arial" w:cs="Arial"/>
          <w:sz w:val="23"/>
          <w:szCs w:val="23"/>
        </w:rPr>
        <w:t>, o Contrato poderá ser rescindido de pleno direito, por ato administrativo unilateral, nas formas e hipóteses previstas nos artigos 78 e 79, da Lei n.º 8.666/93 e posteriores alterações, sem embargo da imposição das penalidades do artigo 80 da Lei 8.666/93 e posteriores alterações, e das penalidades previstas no item 1</w:t>
      </w:r>
      <w:r w:rsidR="00CE2EAD" w:rsidRPr="008C18C6">
        <w:rPr>
          <w:rFonts w:ascii="Arial" w:hAnsi="Arial" w:cs="Arial"/>
          <w:sz w:val="23"/>
          <w:szCs w:val="23"/>
        </w:rPr>
        <w:t>7</w:t>
      </w:r>
      <w:r w:rsidR="00516D4A" w:rsidRPr="008C18C6">
        <w:rPr>
          <w:rFonts w:ascii="Arial" w:hAnsi="Arial" w:cs="Arial"/>
          <w:sz w:val="23"/>
          <w:szCs w:val="23"/>
        </w:rPr>
        <w:t xml:space="preserve"> deste </w:t>
      </w:r>
      <w:r w:rsidR="00A010DC" w:rsidRPr="008C18C6">
        <w:rPr>
          <w:rFonts w:ascii="Arial" w:hAnsi="Arial" w:cs="Arial"/>
          <w:sz w:val="23"/>
          <w:szCs w:val="23"/>
        </w:rPr>
        <w:t>E</w:t>
      </w:r>
      <w:r w:rsidR="00516D4A" w:rsidRPr="008C18C6">
        <w:rPr>
          <w:rFonts w:ascii="Arial" w:hAnsi="Arial" w:cs="Arial"/>
          <w:sz w:val="23"/>
          <w:szCs w:val="23"/>
        </w:rPr>
        <w:t>dital, que se mostrarem cabíveis em processo administrativo regular.</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18</w:t>
      </w:r>
      <w:r w:rsidR="00516D4A" w:rsidRPr="008C18C6">
        <w:rPr>
          <w:rFonts w:ascii="Arial" w:hAnsi="Arial" w:cs="Arial"/>
          <w:b/>
          <w:sz w:val="23"/>
          <w:szCs w:val="23"/>
        </w:rPr>
        <w:t>.2.</w:t>
      </w:r>
      <w:r w:rsidR="00516D4A" w:rsidRPr="008C18C6">
        <w:rPr>
          <w:rFonts w:ascii="Arial" w:hAnsi="Arial" w:cs="Arial"/>
          <w:sz w:val="23"/>
          <w:szCs w:val="23"/>
        </w:rPr>
        <w:tab/>
        <w:t xml:space="preserve">Pela rescisão do Contrato caberá indenização à </w:t>
      </w:r>
      <w:r w:rsidR="00963F90">
        <w:rPr>
          <w:rFonts w:ascii="Arial" w:hAnsi="Arial" w:cs="Arial"/>
          <w:sz w:val="23"/>
          <w:szCs w:val="23"/>
        </w:rPr>
        <w:t>Contratada</w:t>
      </w:r>
      <w:r w:rsidR="00516D4A" w:rsidRPr="008C18C6">
        <w:rPr>
          <w:rFonts w:ascii="Arial" w:hAnsi="Arial" w:cs="Arial"/>
          <w:sz w:val="23"/>
          <w:szCs w:val="23"/>
        </w:rPr>
        <w:t xml:space="preserve"> somente na hipótese e forma prevista no parágrafo 2.º do artigo 79 da Lei 8.666/93 e posteriores alterações.</w:t>
      </w:r>
    </w:p>
    <w:p w:rsidR="00516D4A" w:rsidRPr="008C18C6" w:rsidRDefault="0074185E"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8C18C6">
        <w:rPr>
          <w:rFonts w:ascii="Arial" w:hAnsi="Arial" w:cs="Arial"/>
          <w:b/>
          <w:sz w:val="23"/>
          <w:szCs w:val="23"/>
        </w:rPr>
        <w:t>18</w:t>
      </w:r>
      <w:r w:rsidR="00516D4A" w:rsidRPr="008C18C6">
        <w:rPr>
          <w:rFonts w:ascii="Arial" w:hAnsi="Arial" w:cs="Arial"/>
          <w:b/>
          <w:sz w:val="23"/>
          <w:szCs w:val="23"/>
        </w:rPr>
        <w:t>.3.</w:t>
      </w:r>
      <w:r w:rsidR="00516D4A" w:rsidRPr="008C18C6">
        <w:rPr>
          <w:rFonts w:ascii="Arial" w:hAnsi="Arial" w:cs="Arial"/>
          <w:sz w:val="23"/>
          <w:szCs w:val="23"/>
        </w:rPr>
        <w:tab/>
        <w:t>As partes reconhecem os direitos da Administração, em casos de rescisão administrativa prevista no artigo 77 da Lei 8.666/93 e posteriores alterações.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9</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DOS RECURSOS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.1.</w:t>
      </w:r>
      <w:r w:rsidRPr="008C18C6">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.2.</w:t>
      </w:r>
      <w:r w:rsidRPr="008C18C6">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Pr="008C18C6">
          <w:rPr>
            <w:rFonts w:ascii="Arial" w:hAnsi="Arial" w:cs="Arial"/>
            <w:sz w:val="23"/>
            <w:szCs w:val="23"/>
          </w:rPr>
          <w:t>administracao@crn2.org.br</w:t>
        </w:r>
      </w:hyperlink>
      <w:r w:rsidRPr="008C18C6">
        <w:rPr>
          <w:rFonts w:ascii="Arial" w:hAnsi="Arial" w:cs="Arial"/>
          <w:sz w:val="23"/>
          <w:szCs w:val="23"/>
        </w:rPr>
        <w:t>.</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.3.</w:t>
      </w:r>
      <w:r w:rsidRPr="008C18C6">
        <w:rPr>
          <w:rFonts w:ascii="Arial" w:hAnsi="Arial" w:cs="Arial"/>
          <w:sz w:val="23"/>
          <w:szCs w:val="23"/>
        </w:rPr>
        <w:tab/>
        <w:t xml:space="preserve">Todos os pedidos de esclarecimentos deverão ser formulados por escrito. Não serão atendidos questionamentos e/ou consultas feitos verbalmente, seja por meio telefônico ou </w:t>
      </w:r>
      <w:r w:rsidRPr="008C18C6">
        <w:rPr>
          <w:rFonts w:ascii="Arial" w:hAnsi="Arial" w:cs="Arial"/>
          <w:sz w:val="23"/>
          <w:szCs w:val="23"/>
        </w:rPr>
        <w:lastRenderedPageBreak/>
        <w:t>pessoalmente.</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.4.</w:t>
      </w:r>
      <w:r w:rsidRPr="008C18C6">
        <w:rPr>
          <w:rFonts w:ascii="Arial" w:hAnsi="Arial" w:cs="Arial"/>
          <w:b/>
          <w:sz w:val="23"/>
          <w:szCs w:val="23"/>
        </w:rPr>
        <w:tab/>
      </w:r>
      <w:r w:rsidRPr="008C18C6">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EC263F" w:rsidRPr="008C18C6" w:rsidRDefault="00EC263F"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.5.</w:t>
      </w:r>
      <w:r w:rsidRPr="008C18C6">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w:t>
      </w:r>
      <w:r w:rsidRPr="008C18C6">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.6.1.</w:t>
      </w:r>
      <w:r w:rsidRPr="008C18C6">
        <w:rPr>
          <w:rFonts w:ascii="Arial" w:hAnsi="Arial" w:cs="Arial"/>
          <w:sz w:val="23"/>
          <w:szCs w:val="23"/>
        </w:rPr>
        <w:t xml:space="preserve"> A falta de manifestação imediata e motivada da licitante, na sessão, importará a decadência do direito de recurso.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.6.2.</w:t>
      </w:r>
      <w:r w:rsidRPr="008C18C6">
        <w:rPr>
          <w:rFonts w:ascii="Arial" w:hAnsi="Arial" w:cs="Arial"/>
          <w:sz w:val="23"/>
          <w:szCs w:val="23"/>
        </w:rPr>
        <w:t xml:space="preserve"> O recurso contra decisão do Pregoeiro não terá efeito suspensivo.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.6.3.</w:t>
      </w:r>
      <w:r w:rsidRPr="008C18C6">
        <w:rPr>
          <w:rFonts w:ascii="Arial" w:hAnsi="Arial" w:cs="Arial"/>
          <w:sz w:val="23"/>
          <w:szCs w:val="23"/>
        </w:rPr>
        <w:t xml:space="preserve"> O acolhimento de recurso importará a invalidação apenas dos atos insuscetíveis de aproveitamento.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.6.4.</w:t>
      </w:r>
      <w:r w:rsidRPr="008C18C6">
        <w:rPr>
          <w:rFonts w:ascii="Arial" w:hAnsi="Arial" w:cs="Arial"/>
          <w:sz w:val="23"/>
          <w:szCs w:val="23"/>
        </w:rPr>
        <w:t xml:space="preserve"> A petição poderá ser feita na própria sessão de recebimento, e, se oral, será reduzida a termo em ata.</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.6.5.</w:t>
      </w:r>
      <w:r w:rsidRPr="008C18C6">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EC263F" w:rsidRPr="008C18C6" w:rsidRDefault="00EC263F"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1</w:t>
      </w:r>
      <w:r w:rsidR="0074185E" w:rsidRPr="008C18C6">
        <w:rPr>
          <w:rFonts w:ascii="Arial" w:hAnsi="Arial" w:cs="Arial"/>
          <w:b/>
          <w:sz w:val="23"/>
          <w:szCs w:val="23"/>
        </w:rPr>
        <w:t>9</w:t>
      </w:r>
      <w:r w:rsidRPr="008C18C6">
        <w:rPr>
          <w:rFonts w:ascii="Arial" w:hAnsi="Arial" w:cs="Arial"/>
          <w:b/>
          <w:sz w:val="23"/>
          <w:szCs w:val="23"/>
        </w:rPr>
        <w:t>.7.</w:t>
      </w:r>
      <w:r w:rsidRPr="008C18C6">
        <w:rPr>
          <w:rFonts w:ascii="Arial" w:hAnsi="Arial" w:cs="Arial"/>
          <w:sz w:val="23"/>
          <w:szCs w:val="23"/>
        </w:rPr>
        <w:t xml:space="preserve"> Os recursos e impugnações interpostos fora dos prazos não serão conhecidos.</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20</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DAS DISPOSIÇÕES FINAIS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w:t>
      </w:r>
      <w:r w:rsidR="00EC263F" w:rsidRPr="008C18C6">
        <w:rPr>
          <w:rFonts w:ascii="Arial" w:hAnsi="Arial" w:cs="Arial"/>
          <w:sz w:val="23"/>
          <w:szCs w:val="23"/>
        </w:rPr>
        <w:t xml:space="preserve"> Nenhuma indenização será devida às licitantes pela elaboração ou pela apresentação de documentação referente ao presente Edital.</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lastRenderedPageBreak/>
        <w:t>20</w:t>
      </w:r>
      <w:r w:rsidR="00EC263F" w:rsidRPr="008C18C6">
        <w:rPr>
          <w:rFonts w:ascii="Arial" w:hAnsi="Arial" w:cs="Arial"/>
          <w:b/>
          <w:sz w:val="23"/>
          <w:szCs w:val="23"/>
        </w:rPr>
        <w:t>.1.1.</w:t>
      </w:r>
      <w:r w:rsidR="00EC263F" w:rsidRPr="008C18C6">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.2. </w:t>
      </w:r>
      <w:r w:rsidR="00EC263F" w:rsidRPr="008C18C6">
        <w:rPr>
          <w:rFonts w:ascii="Arial" w:hAnsi="Arial" w:cs="Arial"/>
          <w:sz w:val="23"/>
          <w:szCs w:val="23"/>
        </w:rPr>
        <w:t>A licitante é responsável pela fidelidade e legitimidade das informações e documentos apresentados em qualquer fase da licitação.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.3.</w:t>
      </w:r>
      <w:r w:rsidR="00EC263F" w:rsidRPr="008C18C6">
        <w:rPr>
          <w:rFonts w:ascii="Arial" w:hAnsi="Arial" w:cs="Arial"/>
          <w:sz w:val="23"/>
          <w:szCs w:val="23"/>
        </w:rPr>
        <w:t xml:space="preserve"> A apresentação de proposta implicará na plena aceitação por parte da licitante das condições estabelecidas neste Edital e seus anexos.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.4. </w:t>
      </w:r>
      <w:r w:rsidR="00EC263F" w:rsidRPr="008C18C6">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.5.</w:t>
      </w:r>
      <w:r w:rsidR="00EC263F" w:rsidRPr="008C18C6">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 xml:space="preserve">.6. </w:t>
      </w:r>
      <w:r w:rsidR="00EC263F" w:rsidRPr="008C18C6">
        <w:rPr>
          <w:rFonts w:ascii="Arial" w:hAnsi="Arial" w:cs="Arial"/>
          <w:sz w:val="23"/>
          <w:szCs w:val="23"/>
        </w:rPr>
        <w:t>Não havendo expediente ou ocorrendo qualquer fato superveniente que impeça a realização do certame na data marcada, a sessão será automaticamente transferida para o primeiro dia útil subseq</w:t>
      </w:r>
      <w:r w:rsidR="00677792" w:rsidRPr="008C18C6">
        <w:rPr>
          <w:rFonts w:ascii="Arial" w:hAnsi="Arial" w:cs="Arial"/>
          <w:sz w:val="23"/>
          <w:szCs w:val="23"/>
        </w:rPr>
        <w:t>u</w:t>
      </w:r>
      <w:r w:rsidR="00EC263F" w:rsidRPr="008C18C6">
        <w:rPr>
          <w:rFonts w:ascii="Arial" w:hAnsi="Arial" w:cs="Arial"/>
          <w:sz w:val="23"/>
          <w:szCs w:val="23"/>
        </w:rPr>
        <w:t>ente, no horário anteriormente estabelecido, desde que não haja comunicação, em contrário, da Comissão de Licitação.</w:t>
      </w:r>
    </w:p>
    <w:p w:rsidR="00EC263F" w:rsidRPr="008C18C6" w:rsidRDefault="0074185E" w:rsidP="00AB7422">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sz w:val="23"/>
          <w:szCs w:val="23"/>
        </w:rPr>
        <w:t>20</w:t>
      </w:r>
      <w:r w:rsidR="00EC263F" w:rsidRPr="008C18C6">
        <w:rPr>
          <w:rFonts w:ascii="Arial" w:hAnsi="Arial" w:cs="Arial"/>
          <w:b/>
          <w:sz w:val="23"/>
          <w:szCs w:val="23"/>
        </w:rPr>
        <w:t>.7.</w:t>
      </w:r>
      <w:r w:rsidR="00EC263F" w:rsidRPr="008C18C6">
        <w:rPr>
          <w:rFonts w:ascii="Arial" w:hAnsi="Arial" w:cs="Arial"/>
          <w:sz w:val="23"/>
          <w:szCs w:val="23"/>
        </w:rPr>
        <w:t xml:space="preserve"> </w:t>
      </w:r>
      <w:r w:rsidR="00EC263F" w:rsidRPr="008C18C6">
        <w:rPr>
          <w:rFonts w:ascii="Arial" w:hAnsi="Arial" w:cs="Arial"/>
          <w:sz w:val="23"/>
          <w:szCs w:val="23"/>
          <w:lang w:val="pt-PT"/>
        </w:rPr>
        <w:t>A critério do CRN-2, e sem que tenham os interessados direito a qualquer reclamação ou indenização, esta Licitação poderá ser:</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a) cancelada;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b) revogada;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c)</w:t>
      </w:r>
      <w:r w:rsidRPr="008C18C6">
        <w:rPr>
          <w:rFonts w:ascii="Arial" w:hAnsi="Arial" w:cs="Arial"/>
          <w:sz w:val="23"/>
          <w:szCs w:val="23"/>
          <w:lang w:val="pt-PT"/>
        </w:rPr>
        <w:tab/>
        <w:t>anulada;</w:t>
      </w:r>
    </w:p>
    <w:p w:rsidR="00EC263F" w:rsidRPr="008C18C6" w:rsidRDefault="00EC263F" w:rsidP="00AB7422">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8C18C6">
        <w:rPr>
          <w:rFonts w:ascii="Arial" w:hAnsi="Arial" w:cs="Arial"/>
          <w:sz w:val="23"/>
          <w:szCs w:val="23"/>
          <w:lang w:val="pt-PT"/>
        </w:rPr>
        <w:t>d)</w:t>
      </w:r>
      <w:r w:rsidRPr="008C18C6">
        <w:rPr>
          <w:rFonts w:ascii="Arial" w:hAnsi="Arial" w:cs="Arial"/>
          <w:sz w:val="23"/>
          <w:szCs w:val="23"/>
          <w:lang w:val="pt-PT"/>
        </w:rPr>
        <w:tab/>
        <w:t>transferida; ou</w:t>
      </w:r>
    </w:p>
    <w:p w:rsidR="00EC263F" w:rsidRPr="008C18C6" w:rsidRDefault="00EC263F" w:rsidP="00AB7422">
      <w:pPr>
        <w:pStyle w:val="Recuodecorpodetexto3"/>
        <w:tabs>
          <w:tab w:val="clear" w:pos="1315"/>
          <w:tab w:val="left" w:pos="1026"/>
        </w:tabs>
        <w:spacing w:after="120" w:line="360" w:lineRule="auto"/>
        <w:rPr>
          <w:sz w:val="23"/>
          <w:szCs w:val="23"/>
        </w:rPr>
      </w:pPr>
      <w:r w:rsidRPr="008C18C6">
        <w:rPr>
          <w:sz w:val="23"/>
          <w:szCs w:val="23"/>
        </w:rPr>
        <w:t>e)</w:t>
      </w:r>
      <w:r w:rsidRPr="008C18C6">
        <w:rPr>
          <w:sz w:val="23"/>
          <w:szCs w:val="23"/>
        </w:rPr>
        <w:tab/>
        <w:t>aumentada ou reduzida em suas quantidades, na forma prevista no parágrafo 1º do artigo 65 da Lei nº 8.666/93 e posteriores alterações.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.8.</w:t>
      </w:r>
      <w:r w:rsidR="00EC263F" w:rsidRPr="008C18C6">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.9.</w:t>
      </w:r>
      <w:r w:rsidR="00EC263F" w:rsidRPr="008C18C6">
        <w:rPr>
          <w:rFonts w:ascii="Arial" w:hAnsi="Arial" w:cs="Arial"/>
          <w:sz w:val="23"/>
          <w:szCs w:val="23"/>
        </w:rPr>
        <w:t xml:space="preserve"> O desatendimento de exigências formais não essenciais não importará no afastamento da </w:t>
      </w:r>
      <w:r w:rsidR="00EC263F" w:rsidRPr="008C18C6">
        <w:rPr>
          <w:rFonts w:ascii="Arial" w:hAnsi="Arial" w:cs="Arial"/>
          <w:sz w:val="23"/>
          <w:szCs w:val="23"/>
        </w:rPr>
        <w:lastRenderedPageBreak/>
        <w:t>licitante, desde que sejam possíveis as aferições das suas qualificações e as exatas compreensões da sua proposta, durante a realização da sessão pública de pregão.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.10.</w:t>
      </w:r>
      <w:r w:rsidR="00EC263F" w:rsidRPr="008C18C6">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.11.</w:t>
      </w:r>
      <w:r w:rsidR="00EC263F" w:rsidRPr="008C18C6">
        <w:rPr>
          <w:rFonts w:ascii="Arial" w:hAnsi="Arial" w:cs="Arial"/>
          <w:sz w:val="23"/>
          <w:szCs w:val="23"/>
        </w:rPr>
        <w:t xml:space="preserve"> A homologação do resultado desta licitação não implicará em direito à contratação.</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.12.</w:t>
      </w:r>
      <w:r w:rsidR="00EC263F" w:rsidRPr="008C18C6">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EC263F" w:rsidRPr="008C18C6" w:rsidRDefault="0074185E" w:rsidP="00AB7422">
      <w:pPr>
        <w:widowControl w:val="0"/>
        <w:tabs>
          <w:tab w:val="left" w:pos="709"/>
        </w:tabs>
        <w:spacing w:after="120" w:line="360" w:lineRule="auto"/>
        <w:jc w:val="both"/>
        <w:rPr>
          <w:rFonts w:ascii="Arial" w:hAnsi="Arial" w:cs="Arial"/>
          <w:sz w:val="23"/>
          <w:szCs w:val="23"/>
        </w:rPr>
      </w:pPr>
      <w:r w:rsidRPr="008C18C6">
        <w:rPr>
          <w:rFonts w:ascii="Arial" w:hAnsi="Arial" w:cs="Arial"/>
          <w:b/>
          <w:sz w:val="23"/>
          <w:szCs w:val="23"/>
        </w:rPr>
        <w:t>20</w:t>
      </w:r>
      <w:r w:rsidR="00EC263F" w:rsidRPr="008C18C6">
        <w:rPr>
          <w:rFonts w:ascii="Arial" w:hAnsi="Arial" w:cs="Arial"/>
          <w:b/>
          <w:sz w:val="23"/>
          <w:szCs w:val="23"/>
        </w:rPr>
        <w:t>.13.</w:t>
      </w:r>
      <w:r w:rsidR="00EC263F" w:rsidRPr="008C18C6">
        <w:rPr>
          <w:rFonts w:ascii="Arial" w:hAnsi="Arial" w:cs="Arial"/>
          <w:sz w:val="23"/>
          <w:szCs w:val="23"/>
        </w:rPr>
        <w:t xml:space="preserve"> Os casos omissos serão resolvidos pela Comissão de Licitação com observância da Lei nº 8.666/93 e posteriores alterações.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.14.</w:t>
      </w:r>
      <w:r w:rsidR="00EC263F" w:rsidRPr="008C18C6">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EC263F" w:rsidRPr="008C18C6" w:rsidRDefault="00EC263F" w:rsidP="00AB7422">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8C18C6">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.15.</w:t>
      </w:r>
      <w:r w:rsidR="00EC263F" w:rsidRPr="008C18C6">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 xml:space="preserve">.16. </w:t>
      </w:r>
      <w:r w:rsidR="00EC263F" w:rsidRPr="008C18C6">
        <w:rPr>
          <w:rFonts w:ascii="Arial" w:eastAsia="Calibri" w:hAnsi="Arial" w:cs="Arial"/>
          <w:bCs/>
          <w:sz w:val="23"/>
          <w:szCs w:val="23"/>
          <w:lang w:val="pt-PT"/>
        </w:rPr>
        <w:t xml:space="preserve">Atuará como Pregoeira nesta licitação a funcionária Magali Krindges, conforme designação feita pela Presidente do </w:t>
      </w:r>
      <w:r w:rsidR="00EA09B0">
        <w:rPr>
          <w:rFonts w:ascii="Arial" w:hAnsi="Arial" w:cs="Arial"/>
          <w:sz w:val="23"/>
          <w:szCs w:val="23"/>
        </w:rPr>
        <w:t>Conselho Regional de Nutricionistas – 2ª Região</w:t>
      </w:r>
      <w:r w:rsidR="00EC263F" w:rsidRPr="008C18C6">
        <w:rPr>
          <w:rFonts w:ascii="Arial" w:eastAsia="Calibri" w:hAnsi="Arial" w:cs="Arial"/>
          <w:bCs/>
          <w:sz w:val="23"/>
          <w:szCs w:val="23"/>
          <w:lang w:val="pt-PT"/>
        </w:rPr>
        <w:t xml:space="preserve"> e, como equipe de apoio os funcionários Mauricio </w:t>
      </w:r>
      <w:r w:rsidR="007625A8" w:rsidRPr="008C18C6">
        <w:rPr>
          <w:rFonts w:ascii="Arial" w:eastAsia="Calibri" w:hAnsi="Arial" w:cs="Arial"/>
          <w:bCs/>
          <w:sz w:val="23"/>
          <w:szCs w:val="23"/>
          <w:lang w:val="pt-PT"/>
        </w:rPr>
        <w:t xml:space="preserve">Prestes </w:t>
      </w:r>
      <w:r w:rsidR="00EC263F" w:rsidRPr="008C18C6">
        <w:rPr>
          <w:rFonts w:ascii="Arial" w:eastAsia="Calibri" w:hAnsi="Arial" w:cs="Arial"/>
          <w:bCs/>
          <w:sz w:val="23"/>
          <w:szCs w:val="23"/>
          <w:lang w:val="pt-PT"/>
        </w:rPr>
        <w:t xml:space="preserve">Schnepfleitner e </w:t>
      </w:r>
      <w:r w:rsidR="00CE2EAD" w:rsidRPr="008C18C6">
        <w:rPr>
          <w:rFonts w:ascii="Arial" w:eastAsia="Calibri" w:hAnsi="Arial" w:cs="Arial"/>
          <w:bCs/>
          <w:sz w:val="23"/>
          <w:szCs w:val="23"/>
          <w:lang w:val="pt-PT"/>
        </w:rPr>
        <w:t>Michelle de Lemos Gomes</w:t>
      </w:r>
      <w:r w:rsidR="00EC263F" w:rsidRPr="008C18C6">
        <w:rPr>
          <w:rFonts w:ascii="Arial" w:eastAsia="Calibri" w:hAnsi="Arial" w:cs="Arial"/>
          <w:bCs/>
          <w:sz w:val="23"/>
          <w:szCs w:val="23"/>
          <w:lang w:val="pt-PT"/>
        </w:rPr>
        <w:t>.</w:t>
      </w:r>
    </w:p>
    <w:p w:rsidR="00EC263F" w:rsidRPr="008C18C6" w:rsidRDefault="0074185E" w:rsidP="00AB7422">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8C18C6">
        <w:rPr>
          <w:rFonts w:ascii="Arial" w:eastAsia="Calibri" w:hAnsi="Arial" w:cs="Arial"/>
          <w:b/>
          <w:bCs/>
          <w:sz w:val="23"/>
          <w:szCs w:val="23"/>
          <w:lang w:val="pt-PT"/>
        </w:rPr>
        <w:t>20</w:t>
      </w:r>
      <w:r w:rsidR="00EC263F" w:rsidRPr="008C18C6">
        <w:rPr>
          <w:rFonts w:ascii="Arial" w:eastAsia="Calibri" w:hAnsi="Arial" w:cs="Arial"/>
          <w:b/>
          <w:bCs/>
          <w:sz w:val="23"/>
          <w:szCs w:val="23"/>
          <w:lang w:val="pt-PT"/>
        </w:rPr>
        <w:t>.17.</w:t>
      </w:r>
      <w:r w:rsidR="00EC263F" w:rsidRPr="008C18C6">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EC263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00EC263F" w:rsidRPr="008C18C6">
        <w:rPr>
          <w:rFonts w:ascii="Arial" w:eastAsia="Times New Roman" w:hAnsi="Arial" w:cs="Arial"/>
          <w:b/>
          <w:sz w:val="23"/>
          <w:szCs w:val="23"/>
        </w:rPr>
        <w:t>.</w:t>
      </w:r>
      <w:r w:rsidR="00EC263F" w:rsidRPr="008C18C6">
        <w:rPr>
          <w:rFonts w:ascii="Arial" w:eastAsia="Times New Roman" w:hAnsi="Arial" w:cs="Arial"/>
          <w:b/>
          <w:sz w:val="23"/>
          <w:szCs w:val="23"/>
        </w:rPr>
        <w:tab/>
        <w:t xml:space="preserve"> DOS ANEXOS</w:t>
      </w:r>
    </w:p>
    <w:p w:rsidR="00EC263F" w:rsidRPr="00153594" w:rsidRDefault="0074185E"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b/>
          <w:sz w:val="23"/>
          <w:szCs w:val="23"/>
        </w:rPr>
        <w:t>21</w:t>
      </w:r>
      <w:r w:rsidR="00EC263F" w:rsidRPr="00153594">
        <w:rPr>
          <w:rFonts w:ascii="Arial" w:hAnsi="Arial" w:cs="Arial"/>
          <w:b/>
          <w:sz w:val="23"/>
          <w:szCs w:val="23"/>
        </w:rPr>
        <w:t xml:space="preserve">.1. </w:t>
      </w:r>
      <w:r w:rsidR="00EC263F" w:rsidRPr="00153594">
        <w:rPr>
          <w:rFonts w:ascii="Arial" w:hAnsi="Arial" w:cs="Arial"/>
          <w:sz w:val="23"/>
          <w:szCs w:val="23"/>
        </w:rPr>
        <w:t xml:space="preserve">Integram este </w:t>
      </w:r>
      <w:r w:rsidR="00A010DC" w:rsidRPr="00153594">
        <w:rPr>
          <w:rFonts w:ascii="Arial" w:hAnsi="Arial" w:cs="Arial"/>
          <w:sz w:val="23"/>
          <w:szCs w:val="23"/>
        </w:rPr>
        <w:t>E</w:t>
      </w:r>
      <w:r w:rsidR="00EC263F" w:rsidRPr="00153594">
        <w:rPr>
          <w:rFonts w:ascii="Arial" w:hAnsi="Arial" w:cs="Arial"/>
          <w:sz w:val="23"/>
          <w:szCs w:val="23"/>
        </w:rPr>
        <w:t>dital para todos os fins e efeitos os seguintes anexos:</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lastRenderedPageBreak/>
        <w:t>a) Anexo I – Termo de Referência;</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b) Anexo II – Modelo de declaração de que o(s) objeto(s) ofertados atendem as especificações e a licitante atende todos os requisitos de habilitação;</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c) Anexo III – Modelo de declaração de Microempresa ou Empresa de Pequeno Porte;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d) Anexo IV – Modelo </w:t>
      </w:r>
      <w:r w:rsidR="004F5D5E" w:rsidRPr="00153594">
        <w:rPr>
          <w:rFonts w:ascii="Arial" w:hAnsi="Arial" w:cs="Arial"/>
          <w:sz w:val="23"/>
          <w:szCs w:val="23"/>
        </w:rPr>
        <w:t>de Proposta de Preços</w:t>
      </w:r>
      <w:r w:rsidRPr="00153594">
        <w:rPr>
          <w:rFonts w:ascii="Arial" w:hAnsi="Arial" w:cs="Arial"/>
          <w:sz w:val="23"/>
          <w:szCs w:val="23"/>
        </w:rPr>
        <w:t>;</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 xml:space="preserve">e) Anexo V – Modelo de declaração de </w:t>
      </w:r>
      <w:r w:rsidR="00516D4A" w:rsidRPr="00153594">
        <w:rPr>
          <w:rFonts w:ascii="Arial" w:hAnsi="Arial" w:cs="Arial"/>
          <w:sz w:val="23"/>
          <w:szCs w:val="23"/>
        </w:rPr>
        <w:t>idoneidade;</w:t>
      </w:r>
    </w:p>
    <w:p w:rsidR="00EC263F" w:rsidRPr="00153594" w:rsidRDefault="00EC263F"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f) Anexo VI – Modelo de declaração em cumprimento ao disposto no inciso XXXIII do artigo 7º da Constituição Federal;</w:t>
      </w:r>
    </w:p>
    <w:p w:rsidR="00516D4A" w:rsidRPr="00153594" w:rsidRDefault="00516D4A" w:rsidP="00AB7422">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g) Anexo VII – Minuta de Contrato.</w:t>
      </w:r>
    </w:p>
    <w:p w:rsidR="00EC263F" w:rsidRPr="0077785C" w:rsidRDefault="00EC263F" w:rsidP="00E460E4">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77785C">
        <w:rPr>
          <w:rFonts w:ascii="Arial" w:hAnsi="Arial" w:cs="Arial"/>
          <w:sz w:val="23"/>
          <w:szCs w:val="23"/>
          <w:lang w:val="pt-PT"/>
        </w:rPr>
        <w:t xml:space="preserve">Porto Alegre (RS), </w:t>
      </w:r>
      <w:r w:rsidR="0077785C" w:rsidRPr="0077785C">
        <w:rPr>
          <w:rFonts w:ascii="Arial" w:hAnsi="Arial" w:cs="Arial"/>
          <w:sz w:val="23"/>
          <w:szCs w:val="23"/>
          <w:lang w:val="pt-PT"/>
        </w:rPr>
        <w:t>04</w:t>
      </w:r>
      <w:r w:rsidR="007A17A5" w:rsidRPr="0077785C">
        <w:rPr>
          <w:rFonts w:ascii="Arial" w:hAnsi="Arial" w:cs="Arial"/>
          <w:sz w:val="23"/>
          <w:szCs w:val="23"/>
          <w:lang w:val="pt-PT"/>
        </w:rPr>
        <w:t xml:space="preserve"> de</w:t>
      </w:r>
      <w:r w:rsidR="002C573E" w:rsidRPr="0077785C">
        <w:rPr>
          <w:rFonts w:ascii="Arial" w:hAnsi="Arial" w:cs="Arial"/>
          <w:sz w:val="23"/>
          <w:szCs w:val="23"/>
          <w:lang w:val="pt-PT"/>
        </w:rPr>
        <w:t xml:space="preserve"> </w:t>
      </w:r>
      <w:r w:rsidR="007A17A5" w:rsidRPr="0077785C">
        <w:rPr>
          <w:rFonts w:ascii="Arial" w:hAnsi="Arial" w:cs="Arial"/>
          <w:sz w:val="23"/>
          <w:szCs w:val="23"/>
          <w:lang w:val="pt-PT"/>
        </w:rPr>
        <w:t>janeiro</w:t>
      </w:r>
      <w:r w:rsidRPr="0077785C">
        <w:rPr>
          <w:rFonts w:ascii="Arial" w:hAnsi="Arial" w:cs="Arial"/>
          <w:sz w:val="23"/>
          <w:szCs w:val="23"/>
          <w:lang w:val="pt-PT"/>
        </w:rPr>
        <w:t xml:space="preserve"> de 201</w:t>
      </w:r>
      <w:r w:rsidR="007A17A5" w:rsidRPr="0077785C">
        <w:rPr>
          <w:rFonts w:ascii="Arial" w:hAnsi="Arial" w:cs="Arial"/>
          <w:sz w:val="23"/>
          <w:szCs w:val="23"/>
          <w:lang w:val="pt-PT"/>
        </w:rPr>
        <w:t>3</w:t>
      </w:r>
      <w:r w:rsidRPr="0077785C">
        <w:rPr>
          <w:rFonts w:ascii="Arial" w:hAnsi="Arial" w:cs="Arial"/>
          <w:sz w:val="23"/>
          <w:szCs w:val="23"/>
          <w:lang w:val="pt-PT"/>
        </w:rPr>
        <w:t>.</w:t>
      </w:r>
    </w:p>
    <w:p w:rsidR="001E0A32"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1E0A32" w:rsidRPr="000A7300" w:rsidRDefault="001E0A32" w:rsidP="00E460E4">
      <w:pPr>
        <w:widowControl w:val="0"/>
        <w:tabs>
          <w:tab w:val="left" w:pos="6610"/>
        </w:tabs>
        <w:autoSpaceDE w:val="0"/>
        <w:autoSpaceDN w:val="0"/>
        <w:adjustRightInd w:val="0"/>
        <w:spacing w:after="120" w:line="360" w:lineRule="auto"/>
        <w:jc w:val="right"/>
        <w:rPr>
          <w:rFonts w:ascii="Arial" w:hAnsi="Arial" w:cs="Arial"/>
          <w:color w:val="FF0000"/>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Carmem Kieling Franco</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Presidente do CRN-2</w:t>
      </w:r>
    </w:p>
    <w:p w:rsidR="00EC263F"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 2358</w:t>
      </w:r>
    </w:p>
    <w:p w:rsidR="001E0A32" w:rsidRDefault="001E0A32" w:rsidP="00E460E4">
      <w:pPr>
        <w:spacing w:after="0" w:line="360" w:lineRule="auto"/>
        <w:jc w:val="center"/>
        <w:rPr>
          <w:rFonts w:ascii="Arial" w:hAnsi="Arial" w:cs="Arial"/>
          <w:sz w:val="23"/>
          <w:szCs w:val="23"/>
          <w:lang w:val="pt-PT"/>
        </w:rPr>
      </w:pPr>
    </w:p>
    <w:p w:rsidR="001E0A32" w:rsidRDefault="001E0A32" w:rsidP="00E460E4">
      <w:pPr>
        <w:spacing w:after="0" w:line="360" w:lineRule="auto"/>
        <w:jc w:val="center"/>
        <w:rPr>
          <w:rFonts w:ascii="Arial" w:hAnsi="Arial" w:cs="Arial"/>
          <w:sz w:val="23"/>
          <w:szCs w:val="23"/>
          <w:lang w:val="pt-PT"/>
        </w:rPr>
      </w:pPr>
    </w:p>
    <w:p w:rsidR="00153594" w:rsidRPr="008C18C6" w:rsidRDefault="00153594" w:rsidP="00E460E4">
      <w:pPr>
        <w:spacing w:after="0" w:line="360" w:lineRule="auto"/>
        <w:jc w:val="center"/>
        <w:rPr>
          <w:rFonts w:ascii="Arial" w:hAnsi="Arial" w:cs="Arial"/>
          <w:sz w:val="23"/>
          <w:szCs w:val="23"/>
          <w:lang w:val="pt-PT"/>
        </w:rPr>
      </w:pP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Magali Krindges</w:t>
      </w:r>
    </w:p>
    <w:p w:rsidR="00286179" w:rsidRPr="008C18C6" w:rsidRDefault="00286179"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Pregoeira</w:t>
      </w:r>
    </w:p>
    <w:p w:rsidR="00EC263F" w:rsidRPr="008C18C6" w:rsidRDefault="00EC263F" w:rsidP="00E460E4">
      <w:pPr>
        <w:spacing w:after="0" w:line="360" w:lineRule="auto"/>
        <w:jc w:val="center"/>
        <w:rPr>
          <w:rFonts w:ascii="Arial" w:hAnsi="Arial" w:cs="Arial"/>
          <w:sz w:val="23"/>
          <w:szCs w:val="23"/>
          <w:lang w:val="pt-PT"/>
        </w:rPr>
      </w:pPr>
      <w:r w:rsidRPr="008C18C6">
        <w:rPr>
          <w:rFonts w:ascii="Arial" w:hAnsi="Arial" w:cs="Arial"/>
          <w:sz w:val="23"/>
          <w:szCs w:val="23"/>
          <w:lang w:val="pt-PT"/>
        </w:rPr>
        <w:t>CRN-2</w:t>
      </w:r>
    </w:p>
    <w:p w:rsidR="00FC7804" w:rsidRDefault="00FC7804"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53479E" w:rsidRDefault="0053479E" w:rsidP="00AB7422">
      <w:pPr>
        <w:tabs>
          <w:tab w:val="center" w:pos="5205"/>
          <w:tab w:val="right" w:pos="10142"/>
        </w:tabs>
        <w:spacing w:line="360" w:lineRule="auto"/>
        <w:jc w:val="both"/>
        <w:rPr>
          <w:rFonts w:ascii="Arial" w:hAnsi="Arial" w:cs="Arial"/>
          <w:b/>
          <w:sz w:val="23"/>
          <w:szCs w:val="23"/>
        </w:rPr>
      </w:pPr>
    </w:p>
    <w:p w:rsidR="008C18C6" w:rsidRDefault="000A7300"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TERM</w:t>
      </w:r>
      <w:r w:rsidR="00BC4202" w:rsidRPr="00BC4202">
        <w:rPr>
          <w:rFonts w:ascii="Arial" w:hAnsi="Arial" w:cs="Arial"/>
          <w:b/>
          <w:sz w:val="23"/>
          <w:szCs w:val="23"/>
        </w:rPr>
        <w:t>O I</w:t>
      </w:r>
      <w:r w:rsidR="00BC4202">
        <w:rPr>
          <w:rFonts w:ascii="Arial" w:hAnsi="Arial" w:cs="Arial"/>
          <w:b/>
          <w:sz w:val="23"/>
          <w:szCs w:val="23"/>
        </w:rPr>
        <w:t xml:space="preserve"> – TERMO DE REFERÊNCIA</w:t>
      </w:r>
    </w:p>
    <w:p w:rsidR="00BC4202" w:rsidRPr="008C18C6" w:rsidRDefault="00BC420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OBJETO</w:t>
      </w:r>
    </w:p>
    <w:p w:rsidR="00EA613A" w:rsidRDefault="00EB02CE" w:rsidP="00EA613A">
      <w:pPr>
        <w:pStyle w:val="Corpodetexto"/>
        <w:widowControl w:val="0"/>
        <w:suppressAutoHyphens/>
        <w:autoSpaceDE w:val="0"/>
        <w:spacing w:after="0" w:line="360" w:lineRule="auto"/>
        <w:ind w:right="23"/>
        <w:jc w:val="both"/>
        <w:rPr>
          <w:rFonts w:ascii="Arial" w:eastAsia="Calibri" w:hAnsi="Arial" w:cs="Arial"/>
          <w:sz w:val="23"/>
          <w:szCs w:val="23"/>
        </w:rPr>
      </w:pPr>
      <w:r>
        <w:rPr>
          <w:rFonts w:ascii="Arial" w:eastAsia="Calibri" w:hAnsi="Arial" w:cs="Arial"/>
          <w:b/>
          <w:sz w:val="23"/>
          <w:szCs w:val="23"/>
        </w:rPr>
        <w:t xml:space="preserve">1.1. </w:t>
      </w:r>
      <w:r w:rsidR="00EA613A">
        <w:rPr>
          <w:rFonts w:ascii="Arial" w:eastAsia="Calibri" w:hAnsi="Arial" w:cs="Arial"/>
          <w:sz w:val="23"/>
          <w:szCs w:val="23"/>
        </w:rPr>
        <w:t>Contratação de Agência de Viagens e/ou Turismo para prestação de serviços de reserva, emissão, fornecimento</w:t>
      </w:r>
      <w:r>
        <w:rPr>
          <w:rFonts w:ascii="Arial" w:eastAsia="Calibri" w:hAnsi="Arial" w:cs="Arial"/>
          <w:sz w:val="23"/>
          <w:szCs w:val="23"/>
        </w:rPr>
        <w:t>,</w:t>
      </w:r>
      <w:r w:rsidR="00EA613A">
        <w:rPr>
          <w:rFonts w:ascii="Arial" w:eastAsia="Calibri" w:hAnsi="Arial" w:cs="Arial"/>
          <w:sz w:val="23"/>
          <w:szCs w:val="23"/>
        </w:rPr>
        <w:t xml:space="preserve"> remarcação </w:t>
      </w:r>
      <w:r>
        <w:rPr>
          <w:rFonts w:ascii="Arial" w:eastAsia="Calibri" w:hAnsi="Arial" w:cs="Arial"/>
          <w:sz w:val="23"/>
          <w:szCs w:val="23"/>
        </w:rPr>
        <w:t xml:space="preserve">e cancelamento </w:t>
      </w:r>
      <w:r w:rsidR="00EA613A">
        <w:rPr>
          <w:rFonts w:ascii="Arial" w:eastAsia="Calibri" w:hAnsi="Arial" w:cs="Arial"/>
          <w:sz w:val="23"/>
          <w:szCs w:val="23"/>
        </w:rPr>
        <w:t xml:space="preserve">de passagens aéreas em destinos nacionais e internacionais, </w:t>
      </w:r>
      <w:r w:rsidR="00393D31">
        <w:rPr>
          <w:rFonts w:ascii="Arial" w:eastAsia="Calibri" w:hAnsi="Arial" w:cs="Arial"/>
          <w:sz w:val="23"/>
          <w:szCs w:val="23"/>
        </w:rPr>
        <w:t>através de sistema “ON LINE</w:t>
      </w:r>
      <w:r w:rsidR="00951E1A">
        <w:rPr>
          <w:rFonts w:ascii="Arial" w:eastAsia="Calibri" w:hAnsi="Arial" w:cs="Arial"/>
          <w:sz w:val="23"/>
          <w:szCs w:val="23"/>
        </w:rPr>
        <w:t>”</w:t>
      </w:r>
      <w:r w:rsidR="00EA613A">
        <w:rPr>
          <w:rFonts w:ascii="Arial" w:eastAsia="Calibri" w:hAnsi="Arial" w:cs="Arial"/>
          <w:sz w:val="23"/>
          <w:szCs w:val="23"/>
        </w:rPr>
        <w:t xml:space="preserve"> e demais serviços correlatos, para atender às necessidades do </w:t>
      </w:r>
      <w:r w:rsidR="00EA09B0">
        <w:rPr>
          <w:rFonts w:ascii="Arial" w:hAnsi="Arial" w:cs="Arial"/>
          <w:sz w:val="23"/>
          <w:szCs w:val="23"/>
        </w:rPr>
        <w:t>Conselho Regional de Nutricionistas – 2ª Região</w:t>
      </w:r>
      <w:r w:rsidR="00EA613A">
        <w:rPr>
          <w:rFonts w:ascii="Arial" w:eastAsia="Calibri" w:hAnsi="Arial" w:cs="Arial"/>
          <w:sz w:val="23"/>
          <w:szCs w:val="23"/>
        </w:rPr>
        <w:t>, conforme condições especificadas neste Termo de Referência.</w:t>
      </w:r>
    </w:p>
    <w:p w:rsidR="00EB02CE" w:rsidRDefault="00EB02CE" w:rsidP="00EB02CE">
      <w:pPr>
        <w:spacing w:after="120" w:line="360" w:lineRule="auto"/>
        <w:jc w:val="both"/>
        <w:rPr>
          <w:rFonts w:ascii="Arial" w:hAnsi="Arial" w:cs="Arial"/>
          <w:sz w:val="23"/>
          <w:szCs w:val="23"/>
        </w:rPr>
      </w:pPr>
      <w:r>
        <w:rPr>
          <w:rFonts w:ascii="Arial" w:hAnsi="Arial" w:cs="Arial"/>
          <w:b/>
          <w:sz w:val="23"/>
          <w:szCs w:val="23"/>
        </w:rPr>
        <w:t xml:space="preserve">1.2. </w:t>
      </w:r>
      <w:r>
        <w:rPr>
          <w:rFonts w:ascii="Arial" w:hAnsi="Arial" w:cs="Arial"/>
          <w:sz w:val="23"/>
          <w:szCs w:val="23"/>
        </w:rPr>
        <w:t>Passagem aérea compreende o trecho de ida e o trecho de volta sou somente um dos trechos, nos casos em que isto represente toda a contratação.</w:t>
      </w:r>
    </w:p>
    <w:p w:rsidR="00EB02CE" w:rsidRPr="00EB02CE" w:rsidRDefault="00EB02CE" w:rsidP="00EB02CE">
      <w:pPr>
        <w:spacing w:after="120" w:line="360" w:lineRule="auto"/>
        <w:jc w:val="both"/>
        <w:rPr>
          <w:rFonts w:ascii="Arial" w:hAnsi="Arial" w:cs="Arial"/>
          <w:sz w:val="23"/>
          <w:szCs w:val="23"/>
        </w:rPr>
      </w:pPr>
      <w:r>
        <w:rPr>
          <w:rFonts w:ascii="Arial" w:hAnsi="Arial" w:cs="Arial"/>
          <w:b/>
          <w:sz w:val="23"/>
          <w:szCs w:val="23"/>
        </w:rPr>
        <w:t xml:space="preserve">1.3. </w:t>
      </w:r>
      <w:r>
        <w:rPr>
          <w:rFonts w:ascii="Arial" w:hAnsi="Arial" w:cs="Arial"/>
          <w:sz w:val="23"/>
          <w:szCs w:val="23"/>
        </w:rPr>
        <w:t>Trecho compreende todo o percurso entre a origem e o destino, independentemente de  existirem conexões ou serem utilizadas mais de uma companhia aérea.</w:t>
      </w:r>
    </w:p>
    <w:p w:rsidR="00BC4202" w:rsidRPr="008C18C6" w:rsidRDefault="00503EBF"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r>
      <w:r w:rsidR="00133BC0">
        <w:rPr>
          <w:rFonts w:ascii="Arial" w:eastAsia="Times New Roman" w:hAnsi="Arial" w:cs="Arial"/>
          <w:b/>
          <w:sz w:val="23"/>
          <w:szCs w:val="23"/>
        </w:rPr>
        <w:t xml:space="preserve">JUSTIFICATIVA E </w:t>
      </w:r>
      <w:r w:rsidR="007C675B">
        <w:rPr>
          <w:rFonts w:ascii="Arial" w:eastAsia="Times New Roman" w:hAnsi="Arial" w:cs="Arial"/>
          <w:b/>
          <w:sz w:val="23"/>
          <w:szCs w:val="23"/>
        </w:rPr>
        <w:t>OBJETIVO</w:t>
      </w:r>
    </w:p>
    <w:p w:rsidR="00EA613A" w:rsidRDefault="001D549D" w:rsidP="00AB7422">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2.1. </w:t>
      </w:r>
      <w:r w:rsidR="007C675B">
        <w:rPr>
          <w:rFonts w:ascii="Arial" w:hAnsi="Arial" w:cs="Arial"/>
          <w:sz w:val="23"/>
          <w:szCs w:val="23"/>
        </w:rPr>
        <w:t xml:space="preserve">Participação de eventos </w:t>
      </w:r>
      <w:r w:rsidR="00393D31">
        <w:rPr>
          <w:rFonts w:ascii="Arial" w:hAnsi="Arial" w:cs="Arial"/>
          <w:sz w:val="23"/>
          <w:szCs w:val="23"/>
        </w:rPr>
        <w:t>n</w:t>
      </w:r>
      <w:r w:rsidR="007C675B">
        <w:rPr>
          <w:rFonts w:ascii="Arial" w:hAnsi="Arial" w:cs="Arial"/>
          <w:sz w:val="23"/>
          <w:szCs w:val="23"/>
        </w:rPr>
        <w:t>o qual o C</w:t>
      </w:r>
      <w:r w:rsidR="00951E1A">
        <w:rPr>
          <w:rFonts w:ascii="Arial" w:hAnsi="Arial" w:cs="Arial"/>
          <w:sz w:val="23"/>
          <w:szCs w:val="23"/>
        </w:rPr>
        <w:t xml:space="preserve">onselho Regional de Nutricionistas – 2ª Região </w:t>
      </w:r>
      <w:r w:rsidR="007C675B">
        <w:rPr>
          <w:rFonts w:ascii="Arial" w:hAnsi="Arial" w:cs="Arial"/>
          <w:sz w:val="23"/>
          <w:szCs w:val="23"/>
        </w:rPr>
        <w:t>apoia, participa ou demanda o evento, conforme cronograma previsto no Plano de Ação e Metas anual de gestão.</w:t>
      </w:r>
    </w:p>
    <w:p w:rsidR="007C675B" w:rsidRDefault="001D549D" w:rsidP="00AB7422">
      <w:pPr>
        <w:pStyle w:val="Corpodetexto"/>
        <w:widowControl w:val="0"/>
        <w:spacing w:after="0" w:line="360" w:lineRule="auto"/>
        <w:ind w:right="23"/>
        <w:jc w:val="both"/>
        <w:rPr>
          <w:rFonts w:ascii="Arial" w:hAnsi="Arial" w:cs="Arial"/>
          <w:b/>
          <w:sz w:val="23"/>
          <w:szCs w:val="23"/>
        </w:rPr>
      </w:pPr>
      <w:r>
        <w:rPr>
          <w:rFonts w:ascii="Arial" w:hAnsi="Arial" w:cs="Arial"/>
          <w:b/>
          <w:sz w:val="23"/>
          <w:szCs w:val="23"/>
        </w:rPr>
        <w:t xml:space="preserve">2.2. </w:t>
      </w:r>
      <w:r w:rsidR="007C675B">
        <w:rPr>
          <w:rFonts w:ascii="Arial" w:hAnsi="Arial" w:cs="Arial"/>
          <w:sz w:val="23"/>
          <w:szCs w:val="23"/>
        </w:rPr>
        <w:t xml:space="preserve">As passagens para participação </w:t>
      </w:r>
      <w:r w:rsidR="00DF1A91">
        <w:rPr>
          <w:rFonts w:ascii="Arial" w:hAnsi="Arial" w:cs="Arial"/>
          <w:sz w:val="23"/>
          <w:szCs w:val="23"/>
        </w:rPr>
        <w:t>reuniões, treinamentos, congressos e outros eventos</w:t>
      </w:r>
      <w:r w:rsidR="007C675B">
        <w:rPr>
          <w:rFonts w:ascii="Arial" w:hAnsi="Arial" w:cs="Arial"/>
          <w:sz w:val="23"/>
          <w:szCs w:val="23"/>
        </w:rPr>
        <w:t xml:space="preserve"> destina</w:t>
      </w:r>
      <w:r w:rsidR="00393D31">
        <w:rPr>
          <w:rFonts w:ascii="Arial" w:hAnsi="Arial" w:cs="Arial"/>
          <w:sz w:val="23"/>
          <w:szCs w:val="23"/>
        </w:rPr>
        <w:t>m</w:t>
      </w:r>
      <w:r w:rsidR="007C675B">
        <w:rPr>
          <w:rFonts w:ascii="Arial" w:hAnsi="Arial" w:cs="Arial"/>
          <w:sz w:val="23"/>
          <w:szCs w:val="23"/>
        </w:rPr>
        <w:t>-se aos Conselheiros, Funcionários, Assessores, Colaboradores e/ou Palestrantes</w:t>
      </w:r>
      <w:r w:rsidR="00393D31">
        <w:rPr>
          <w:rFonts w:ascii="Arial" w:hAnsi="Arial" w:cs="Arial"/>
          <w:sz w:val="23"/>
          <w:szCs w:val="23"/>
        </w:rPr>
        <w:t xml:space="preserve"> do </w:t>
      </w:r>
      <w:r w:rsidR="00EA09B0">
        <w:rPr>
          <w:rFonts w:ascii="Arial" w:hAnsi="Arial" w:cs="Arial"/>
          <w:sz w:val="23"/>
          <w:szCs w:val="23"/>
        </w:rPr>
        <w:t>Conselho Regional de Nutricionistas – 2ª Região</w:t>
      </w:r>
      <w:r w:rsidR="007C675B">
        <w:rPr>
          <w:rFonts w:ascii="Arial" w:hAnsi="Arial" w:cs="Arial"/>
          <w:sz w:val="23"/>
          <w:szCs w:val="23"/>
        </w:rPr>
        <w:t>.</w:t>
      </w:r>
    </w:p>
    <w:p w:rsidR="007C675B" w:rsidRPr="008C18C6" w:rsidRDefault="007C675B" w:rsidP="007C675B">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r>
      <w:r>
        <w:rPr>
          <w:rFonts w:ascii="Arial" w:eastAsia="Times New Roman" w:hAnsi="Arial" w:cs="Arial"/>
          <w:b/>
          <w:sz w:val="23"/>
          <w:szCs w:val="23"/>
        </w:rPr>
        <w:t>DESCRIÇÃO DOS SERVIÇOS</w:t>
      </w:r>
    </w:p>
    <w:p w:rsidR="007C675B" w:rsidRPr="007C675B" w:rsidRDefault="007C675B" w:rsidP="007C675B">
      <w:pPr>
        <w:autoSpaceDE w:val="0"/>
        <w:autoSpaceDN w:val="0"/>
        <w:adjustRightInd w:val="0"/>
        <w:spacing w:after="0" w:line="360" w:lineRule="auto"/>
        <w:jc w:val="both"/>
        <w:rPr>
          <w:rFonts w:ascii="Arial" w:hAnsi="Arial" w:cs="Arial"/>
          <w:sz w:val="23"/>
          <w:szCs w:val="23"/>
        </w:rPr>
      </w:pPr>
      <w:r>
        <w:rPr>
          <w:rFonts w:ascii="Arial" w:hAnsi="Arial" w:cs="Arial"/>
          <w:b/>
          <w:bCs/>
          <w:sz w:val="23"/>
          <w:szCs w:val="23"/>
        </w:rPr>
        <w:t>3</w:t>
      </w:r>
      <w:r w:rsidRPr="007C675B">
        <w:rPr>
          <w:rFonts w:ascii="Arial" w:hAnsi="Arial" w:cs="Arial"/>
          <w:b/>
          <w:bCs/>
          <w:sz w:val="23"/>
          <w:szCs w:val="23"/>
        </w:rPr>
        <w:t xml:space="preserve">.1. </w:t>
      </w:r>
      <w:r w:rsidRPr="007C675B">
        <w:rPr>
          <w:rFonts w:ascii="Arial" w:hAnsi="Arial" w:cs="Arial"/>
          <w:sz w:val="23"/>
          <w:szCs w:val="23"/>
        </w:rPr>
        <w:t>Os serviços de que trata o subitem 1.1 deste Termo de Referência contemplam:</w:t>
      </w:r>
    </w:p>
    <w:p w:rsidR="00A36065" w:rsidRDefault="00A36065" w:rsidP="00A36065">
      <w:pPr>
        <w:pStyle w:val="Recuodecorpodetexto"/>
        <w:tabs>
          <w:tab w:val="clear" w:pos="1218"/>
          <w:tab w:val="left" w:pos="997"/>
        </w:tabs>
        <w:spacing w:line="360" w:lineRule="auto"/>
        <w:rPr>
          <w:sz w:val="23"/>
          <w:szCs w:val="23"/>
        </w:rPr>
      </w:pPr>
      <w:r w:rsidRPr="00230694">
        <w:rPr>
          <w:sz w:val="23"/>
          <w:szCs w:val="23"/>
        </w:rPr>
        <w:t>a)</w:t>
      </w:r>
      <w:r w:rsidRPr="00230694">
        <w:rPr>
          <w:sz w:val="23"/>
          <w:szCs w:val="23"/>
        </w:rPr>
        <w:tab/>
        <w:t>emissão, reserva, marcação</w:t>
      </w:r>
      <w:r w:rsidR="00F96C29">
        <w:rPr>
          <w:sz w:val="23"/>
          <w:szCs w:val="23"/>
        </w:rPr>
        <w:t>,</w:t>
      </w:r>
      <w:r w:rsidRPr="00230694">
        <w:rPr>
          <w:sz w:val="23"/>
          <w:szCs w:val="23"/>
        </w:rPr>
        <w:t xml:space="preserve"> remarcação </w:t>
      </w:r>
      <w:r w:rsidR="00F96C29">
        <w:rPr>
          <w:sz w:val="23"/>
          <w:szCs w:val="23"/>
        </w:rPr>
        <w:t xml:space="preserve">e cancelamento </w:t>
      </w:r>
      <w:r w:rsidRPr="00230694">
        <w:rPr>
          <w:sz w:val="23"/>
          <w:szCs w:val="23"/>
        </w:rPr>
        <w:t xml:space="preserve">de passagens aéreas, com fornecimento de bilhetes </w:t>
      </w:r>
      <w:r w:rsidR="00E8455D">
        <w:rPr>
          <w:sz w:val="23"/>
          <w:szCs w:val="23"/>
        </w:rPr>
        <w:t xml:space="preserve">eletrônicos </w:t>
      </w:r>
      <w:r w:rsidRPr="00230694">
        <w:rPr>
          <w:sz w:val="23"/>
          <w:szCs w:val="23"/>
        </w:rPr>
        <w:t>ao</w:t>
      </w:r>
      <w:r>
        <w:rPr>
          <w:sz w:val="23"/>
          <w:szCs w:val="23"/>
        </w:rPr>
        <w:t>s usuários, mediante requisição, contendo o</w:t>
      </w:r>
      <w:r w:rsidR="00E840B9">
        <w:rPr>
          <w:sz w:val="23"/>
          <w:szCs w:val="23"/>
        </w:rPr>
        <w:t xml:space="preserve"> </w:t>
      </w:r>
      <w:r>
        <w:rPr>
          <w:sz w:val="23"/>
          <w:szCs w:val="23"/>
        </w:rPr>
        <w:t xml:space="preserve">código localizador da passagem solicitada. </w:t>
      </w:r>
      <w:r w:rsidRPr="00230694">
        <w:rPr>
          <w:sz w:val="23"/>
          <w:szCs w:val="23"/>
        </w:rPr>
        <w:t>A entrega</w:t>
      </w:r>
      <w:r w:rsidR="00790EC4">
        <w:rPr>
          <w:sz w:val="23"/>
          <w:szCs w:val="23"/>
        </w:rPr>
        <w:t xml:space="preserve"> e/ou envio</w:t>
      </w:r>
      <w:r w:rsidRPr="00230694">
        <w:rPr>
          <w:sz w:val="23"/>
          <w:szCs w:val="23"/>
        </w:rPr>
        <w:t xml:space="preserve"> dos bilhetes ao </w:t>
      </w:r>
      <w:r w:rsidR="00EA09B0">
        <w:rPr>
          <w:sz w:val="23"/>
          <w:szCs w:val="23"/>
        </w:rPr>
        <w:t xml:space="preserve">Conselho Regional de Nutricionistas – 2ª Região </w:t>
      </w:r>
      <w:r w:rsidRPr="00230694">
        <w:rPr>
          <w:sz w:val="23"/>
          <w:szCs w:val="23"/>
        </w:rPr>
        <w:t>deverá ser realizado em até 2</w:t>
      </w:r>
      <w:r w:rsidR="00790EC4">
        <w:rPr>
          <w:sz w:val="23"/>
          <w:szCs w:val="23"/>
        </w:rPr>
        <w:t xml:space="preserve"> (duas)</w:t>
      </w:r>
      <w:r w:rsidRPr="00230694">
        <w:rPr>
          <w:sz w:val="23"/>
          <w:szCs w:val="23"/>
        </w:rPr>
        <w:t xml:space="preserve"> horas, contados da  solicitação;</w:t>
      </w:r>
    </w:p>
    <w:p w:rsidR="00E840B9" w:rsidRPr="00230694" w:rsidRDefault="00E840B9" w:rsidP="00A36065">
      <w:pPr>
        <w:pStyle w:val="Recuodecorpodetexto"/>
        <w:tabs>
          <w:tab w:val="clear" w:pos="1218"/>
          <w:tab w:val="left" w:pos="997"/>
        </w:tabs>
        <w:spacing w:line="360" w:lineRule="auto"/>
        <w:rPr>
          <w:sz w:val="23"/>
          <w:szCs w:val="23"/>
        </w:rPr>
      </w:pPr>
      <w:r>
        <w:rPr>
          <w:sz w:val="23"/>
          <w:szCs w:val="23"/>
        </w:rPr>
        <w:t>b) marcação de poltronas em aviões;</w:t>
      </w:r>
    </w:p>
    <w:p w:rsidR="00A36065" w:rsidRPr="00230694" w:rsidRDefault="00E840B9" w:rsidP="00A36065">
      <w:pPr>
        <w:pStyle w:val="Recuodecorpodetexto"/>
        <w:tabs>
          <w:tab w:val="clear" w:pos="1218"/>
          <w:tab w:val="left" w:pos="997"/>
        </w:tabs>
        <w:spacing w:line="360" w:lineRule="auto"/>
        <w:rPr>
          <w:sz w:val="23"/>
          <w:szCs w:val="23"/>
        </w:rPr>
      </w:pPr>
      <w:r>
        <w:rPr>
          <w:sz w:val="23"/>
          <w:szCs w:val="23"/>
        </w:rPr>
        <w:t>c</w:t>
      </w:r>
      <w:r w:rsidR="00A36065" w:rsidRPr="00230694">
        <w:rPr>
          <w:sz w:val="23"/>
          <w:szCs w:val="23"/>
        </w:rPr>
        <w:t>)</w:t>
      </w:r>
      <w:r w:rsidR="00A36065" w:rsidRPr="00230694">
        <w:rPr>
          <w:sz w:val="23"/>
          <w:szCs w:val="23"/>
        </w:rPr>
        <w:tab/>
        <w:t xml:space="preserve">assessoria ao </w:t>
      </w:r>
      <w:r w:rsidR="00EA09B0">
        <w:rPr>
          <w:sz w:val="23"/>
          <w:szCs w:val="23"/>
        </w:rPr>
        <w:t xml:space="preserve">Conselho Regional de Nutricionistas – 2ª Região </w:t>
      </w:r>
      <w:r w:rsidR="00A36065" w:rsidRPr="00230694">
        <w:rPr>
          <w:sz w:val="23"/>
          <w:szCs w:val="23"/>
        </w:rPr>
        <w:t xml:space="preserve">e, quando necessário, aos passageiros a seu serviço, sobre a freqüência, roteiros e horários de vôos, tarifas promocionais à época da emissão dos bilhetes, desembaraço de bagagens e sobre </w:t>
      </w:r>
      <w:r w:rsidR="00A36065" w:rsidRPr="00230694">
        <w:rPr>
          <w:sz w:val="23"/>
          <w:szCs w:val="23"/>
        </w:rPr>
        <w:lastRenderedPageBreak/>
        <w:t>outras facilidades postas à disposição dos usuários de transporte aéreo;</w:t>
      </w:r>
    </w:p>
    <w:p w:rsidR="00A36065" w:rsidRPr="00230694" w:rsidRDefault="00E840B9" w:rsidP="00951E1A">
      <w:pPr>
        <w:widowControl w:val="0"/>
        <w:tabs>
          <w:tab w:val="left" w:pos="731"/>
          <w:tab w:val="left" w:pos="997"/>
        </w:tabs>
        <w:autoSpaceDE w:val="0"/>
        <w:autoSpaceDN w:val="0"/>
        <w:adjustRightInd w:val="0"/>
        <w:spacing w:line="360" w:lineRule="auto"/>
        <w:ind w:left="731"/>
        <w:rPr>
          <w:rFonts w:ascii="Arial" w:hAnsi="Arial" w:cs="Arial"/>
          <w:sz w:val="23"/>
          <w:szCs w:val="23"/>
          <w:lang w:val="pt-PT"/>
        </w:rPr>
      </w:pPr>
      <w:r>
        <w:rPr>
          <w:rFonts w:ascii="Arial" w:hAnsi="Arial" w:cs="Arial"/>
          <w:sz w:val="23"/>
          <w:szCs w:val="23"/>
          <w:lang w:val="pt-PT"/>
        </w:rPr>
        <w:t>d</w:t>
      </w:r>
      <w:r w:rsidR="00A36065" w:rsidRPr="00230694">
        <w:rPr>
          <w:rFonts w:ascii="Arial" w:hAnsi="Arial" w:cs="Arial"/>
          <w:sz w:val="23"/>
          <w:szCs w:val="23"/>
          <w:lang w:val="pt-PT"/>
        </w:rPr>
        <w:t>)</w:t>
      </w:r>
      <w:r w:rsidR="00A36065" w:rsidRPr="00230694">
        <w:rPr>
          <w:rFonts w:ascii="Arial" w:hAnsi="Arial" w:cs="Arial"/>
          <w:sz w:val="23"/>
          <w:szCs w:val="23"/>
          <w:lang w:val="pt-PT"/>
        </w:rPr>
        <w:tab/>
        <w:t>apoio para embarque e desembarque de passageiros em viagens aéreas nacionais</w:t>
      </w:r>
      <w:r w:rsidR="00A36065">
        <w:rPr>
          <w:rFonts w:ascii="Arial" w:hAnsi="Arial" w:cs="Arial"/>
          <w:sz w:val="23"/>
          <w:szCs w:val="23"/>
          <w:lang w:val="pt-PT"/>
        </w:rPr>
        <w:t xml:space="preserve"> e internacionais</w:t>
      </w:r>
      <w:r w:rsidR="00A36065" w:rsidRPr="00230694">
        <w:rPr>
          <w:rFonts w:ascii="Arial" w:hAnsi="Arial" w:cs="Arial"/>
          <w:sz w:val="23"/>
          <w:szCs w:val="23"/>
          <w:lang w:val="pt-PT"/>
        </w:rPr>
        <w:t>, nas localidades onde ocorrerem;</w:t>
      </w:r>
    </w:p>
    <w:p w:rsidR="00A36065" w:rsidRPr="00230694" w:rsidRDefault="00951E1A" w:rsidP="00A36065">
      <w:pPr>
        <w:widowControl w:val="0"/>
        <w:tabs>
          <w:tab w:val="left" w:pos="419"/>
          <w:tab w:val="left" w:pos="731"/>
          <w:tab w:val="left" w:pos="997"/>
        </w:tabs>
        <w:autoSpaceDE w:val="0"/>
        <w:autoSpaceDN w:val="0"/>
        <w:adjustRightInd w:val="0"/>
        <w:spacing w:line="360" w:lineRule="auto"/>
        <w:ind w:left="720" w:firstLine="11"/>
        <w:jc w:val="both"/>
        <w:rPr>
          <w:rFonts w:ascii="Arial" w:hAnsi="Arial" w:cs="Arial"/>
          <w:sz w:val="23"/>
          <w:szCs w:val="23"/>
          <w:lang w:val="pt-PT"/>
        </w:rPr>
      </w:pPr>
      <w:r>
        <w:rPr>
          <w:rFonts w:ascii="Arial" w:hAnsi="Arial" w:cs="Arial"/>
          <w:sz w:val="23"/>
          <w:szCs w:val="23"/>
          <w:lang w:val="pt-PT"/>
        </w:rPr>
        <w:t>e</w:t>
      </w:r>
      <w:r w:rsidR="00A36065" w:rsidRPr="00230694">
        <w:rPr>
          <w:rFonts w:ascii="Arial" w:hAnsi="Arial" w:cs="Arial"/>
          <w:sz w:val="23"/>
          <w:szCs w:val="23"/>
          <w:lang w:val="pt-PT"/>
        </w:rPr>
        <w:t>)</w:t>
      </w:r>
      <w:r w:rsidR="00A36065" w:rsidRPr="00230694">
        <w:rPr>
          <w:rFonts w:ascii="Arial" w:hAnsi="Arial" w:cs="Arial"/>
          <w:sz w:val="23"/>
          <w:szCs w:val="23"/>
          <w:lang w:val="pt-PT"/>
        </w:rPr>
        <w:tab/>
        <w:t xml:space="preserve">entrega de passagens nas localidades e endereços indicados pelo </w:t>
      </w:r>
      <w:r>
        <w:rPr>
          <w:rFonts w:ascii="Arial" w:hAnsi="Arial" w:cs="Arial"/>
          <w:sz w:val="23"/>
          <w:szCs w:val="23"/>
          <w:lang w:val="pt-PT"/>
        </w:rPr>
        <w:t>Conselho Regional de Nutricionistas – 2ª Região</w:t>
      </w:r>
      <w:r w:rsidR="00A36065"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A36065" w:rsidRPr="00230694" w:rsidRDefault="00951E1A" w:rsidP="00A36065">
      <w:pPr>
        <w:widowControl w:val="0"/>
        <w:tabs>
          <w:tab w:val="left" w:pos="731"/>
          <w:tab w:val="left" w:pos="997"/>
        </w:tabs>
        <w:autoSpaceDE w:val="0"/>
        <w:autoSpaceDN w:val="0"/>
        <w:adjustRightInd w:val="0"/>
        <w:spacing w:line="360" w:lineRule="auto"/>
        <w:ind w:left="731"/>
        <w:jc w:val="both"/>
        <w:rPr>
          <w:rFonts w:ascii="Arial" w:hAnsi="Arial" w:cs="Arial"/>
          <w:sz w:val="23"/>
          <w:szCs w:val="23"/>
          <w:lang w:val="pt-PT"/>
        </w:rPr>
      </w:pPr>
      <w:r>
        <w:rPr>
          <w:rFonts w:ascii="Arial" w:hAnsi="Arial" w:cs="Arial"/>
          <w:sz w:val="23"/>
          <w:szCs w:val="23"/>
          <w:lang w:val="pt-PT"/>
        </w:rPr>
        <w:t>f</w:t>
      </w:r>
      <w:r w:rsidR="00A36065" w:rsidRPr="00230694">
        <w:rPr>
          <w:rFonts w:ascii="Arial" w:hAnsi="Arial" w:cs="Arial"/>
          <w:sz w:val="23"/>
          <w:szCs w:val="23"/>
          <w:lang w:val="pt-PT"/>
        </w:rPr>
        <w:t xml:space="preserve">) </w:t>
      </w:r>
      <w:r w:rsidR="00A36065">
        <w:rPr>
          <w:rFonts w:ascii="Arial" w:hAnsi="Arial" w:cs="Arial"/>
          <w:sz w:val="23"/>
          <w:szCs w:val="23"/>
          <w:lang w:val="pt-PT"/>
        </w:rPr>
        <w:t>demais</w:t>
      </w:r>
      <w:r w:rsidR="00A36065"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7C675B" w:rsidRPr="007C675B" w:rsidRDefault="007C675B" w:rsidP="00951E1A">
      <w:pPr>
        <w:autoSpaceDE w:val="0"/>
        <w:autoSpaceDN w:val="0"/>
        <w:adjustRightInd w:val="0"/>
        <w:spacing w:after="0" w:line="360" w:lineRule="auto"/>
        <w:rPr>
          <w:rFonts w:ascii="Arial" w:hAnsi="Arial" w:cs="Arial"/>
          <w:sz w:val="23"/>
          <w:szCs w:val="23"/>
        </w:rPr>
      </w:pPr>
      <w:r>
        <w:rPr>
          <w:rFonts w:ascii="Arial" w:hAnsi="Arial" w:cs="Arial"/>
          <w:b/>
          <w:bCs/>
          <w:sz w:val="23"/>
          <w:szCs w:val="23"/>
        </w:rPr>
        <w:t>3.</w:t>
      </w:r>
      <w:r w:rsidR="00956A11">
        <w:rPr>
          <w:rFonts w:ascii="Arial" w:hAnsi="Arial" w:cs="Arial"/>
          <w:b/>
          <w:bCs/>
          <w:sz w:val="23"/>
          <w:szCs w:val="23"/>
        </w:rPr>
        <w:t>2</w:t>
      </w:r>
      <w:r w:rsidRPr="007C675B">
        <w:rPr>
          <w:rFonts w:ascii="Arial" w:hAnsi="Arial" w:cs="Arial"/>
          <w:b/>
          <w:bCs/>
          <w:sz w:val="23"/>
          <w:szCs w:val="23"/>
        </w:rPr>
        <w:t xml:space="preserve">. </w:t>
      </w:r>
      <w:r w:rsidRPr="007C675B">
        <w:rPr>
          <w:rFonts w:ascii="Arial" w:hAnsi="Arial" w:cs="Arial"/>
          <w:sz w:val="23"/>
          <w:szCs w:val="23"/>
        </w:rPr>
        <w:t>Os bilhetes emitidos, pagos e não utilizados terão os seus valores ressarcidos pela</w:t>
      </w:r>
    </w:p>
    <w:p w:rsidR="00EA613A" w:rsidRPr="007C675B" w:rsidRDefault="007C675B" w:rsidP="00951E1A">
      <w:pPr>
        <w:autoSpaceDE w:val="0"/>
        <w:autoSpaceDN w:val="0"/>
        <w:adjustRightInd w:val="0"/>
        <w:spacing w:after="0" w:line="360" w:lineRule="auto"/>
        <w:rPr>
          <w:rFonts w:ascii="Arial" w:hAnsi="Arial" w:cs="Arial"/>
          <w:b/>
          <w:sz w:val="23"/>
          <w:szCs w:val="23"/>
        </w:rPr>
      </w:pPr>
      <w:r w:rsidRPr="007C675B">
        <w:rPr>
          <w:rFonts w:ascii="Arial" w:hAnsi="Arial" w:cs="Arial"/>
          <w:sz w:val="23"/>
          <w:szCs w:val="23"/>
        </w:rPr>
        <w:t xml:space="preserve">Contratada </w:t>
      </w:r>
      <w:r>
        <w:rPr>
          <w:rFonts w:ascii="Arial" w:hAnsi="Arial" w:cs="Arial"/>
          <w:sz w:val="23"/>
          <w:szCs w:val="23"/>
        </w:rPr>
        <w:t>ao C</w:t>
      </w:r>
      <w:r w:rsidR="00951E1A">
        <w:rPr>
          <w:rFonts w:ascii="Arial" w:hAnsi="Arial" w:cs="Arial"/>
          <w:sz w:val="23"/>
          <w:szCs w:val="23"/>
        </w:rPr>
        <w:t>onselho Regional de Nutricionistas – 2ª Região</w:t>
      </w:r>
      <w:r w:rsidRPr="007C675B">
        <w:rPr>
          <w:rFonts w:ascii="Arial" w:hAnsi="Arial" w:cs="Arial"/>
          <w:sz w:val="23"/>
          <w:szCs w:val="23"/>
        </w:rPr>
        <w:t>, deduzidos os valores referente às multas cobradas pelas</w:t>
      </w:r>
      <w:r>
        <w:rPr>
          <w:rFonts w:ascii="Arial" w:hAnsi="Arial" w:cs="Arial"/>
          <w:sz w:val="23"/>
          <w:szCs w:val="23"/>
        </w:rPr>
        <w:t xml:space="preserve"> cias aéreas.</w:t>
      </w:r>
    </w:p>
    <w:p w:rsidR="00BC4202" w:rsidRPr="008C18C6" w:rsidRDefault="00A36065"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B34F4">
        <w:rPr>
          <w:rFonts w:ascii="Arial" w:eastAsia="Times New Roman" w:hAnsi="Arial" w:cs="Arial"/>
          <w:b/>
          <w:sz w:val="23"/>
          <w:szCs w:val="23"/>
        </w:rPr>
        <w:t>DAS OBRIGAÇÕES DA CONTRATADA</w:t>
      </w:r>
    </w:p>
    <w:p w:rsidR="00A030FA" w:rsidRPr="00A030FA" w:rsidRDefault="004F0FAA" w:rsidP="00BB34F4">
      <w:pPr>
        <w:pStyle w:val="Corpodetexto"/>
        <w:widowControl w:val="0"/>
        <w:spacing w:after="0" w:line="360" w:lineRule="auto"/>
        <w:ind w:right="23"/>
        <w:jc w:val="both"/>
        <w:rPr>
          <w:rFonts w:ascii="Arial" w:hAnsi="Arial" w:cs="Arial"/>
          <w:sz w:val="23"/>
          <w:szCs w:val="23"/>
        </w:rPr>
      </w:pPr>
      <w:r>
        <w:rPr>
          <w:rFonts w:ascii="Arial" w:hAnsi="Arial" w:cs="Arial"/>
          <w:sz w:val="23"/>
          <w:szCs w:val="23"/>
        </w:rPr>
        <w:t>Para prestação dos serviços de agenciamento de viagens a Contratada deverá</w:t>
      </w:r>
      <w:r w:rsidR="00F575B8">
        <w:rPr>
          <w:rFonts w:ascii="Arial" w:hAnsi="Arial" w:cs="Arial"/>
          <w:sz w:val="23"/>
          <w:szCs w:val="23"/>
        </w:rPr>
        <w:t xml:space="preserve"> obedecer integralmente os requisitos deste Termo de Referência e ainda</w:t>
      </w:r>
      <w:r>
        <w:rPr>
          <w:rFonts w:ascii="Arial" w:hAnsi="Arial" w:cs="Arial"/>
          <w:sz w:val="23"/>
          <w:szCs w:val="23"/>
        </w:rPr>
        <w:t>:</w:t>
      </w:r>
    </w:p>
    <w:p w:rsidR="00C57B71"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A030FA">
        <w:rPr>
          <w:rFonts w:ascii="Arial" w:hAnsi="Arial" w:cs="Arial"/>
          <w:b/>
          <w:sz w:val="23"/>
          <w:szCs w:val="23"/>
        </w:rPr>
        <w:t xml:space="preserve">.1. </w:t>
      </w:r>
      <w:r w:rsidR="004F0FAA">
        <w:rPr>
          <w:rFonts w:ascii="Arial" w:hAnsi="Arial" w:cs="Arial"/>
          <w:sz w:val="23"/>
          <w:szCs w:val="23"/>
        </w:rPr>
        <w:t>Dispor de sistema de reserva e emissão “on line” de bilhetes, inclusive, com utilização de “e-ticket”</w:t>
      </w:r>
      <w:r w:rsidR="00393D31">
        <w:rPr>
          <w:rFonts w:ascii="Arial" w:hAnsi="Arial" w:cs="Arial"/>
          <w:sz w:val="23"/>
          <w:szCs w:val="23"/>
        </w:rPr>
        <w:t>, disponível 24 (vinte quatro) horas por dia, durante todos os dias da semana, inclusive feriados, para que o C</w:t>
      </w:r>
      <w:r w:rsidR="00951E1A">
        <w:rPr>
          <w:rFonts w:ascii="Arial" w:hAnsi="Arial" w:cs="Arial"/>
          <w:sz w:val="23"/>
          <w:szCs w:val="23"/>
        </w:rPr>
        <w:t>onselho Regional de Nutricionistas – 2ª Região</w:t>
      </w:r>
      <w:r w:rsidR="00393D31">
        <w:rPr>
          <w:rFonts w:ascii="Arial" w:hAnsi="Arial" w:cs="Arial"/>
          <w:sz w:val="23"/>
          <w:szCs w:val="23"/>
        </w:rPr>
        <w:t xml:space="preserve"> possa solicitar pesquisas e/ou reservas, no prazo de 5 (cinco) dias úteis da assinatura do contrato.</w:t>
      </w:r>
    </w:p>
    <w:p w:rsidR="004F0FAA"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4F0FAA">
        <w:rPr>
          <w:rFonts w:ascii="Arial" w:hAnsi="Arial" w:cs="Arial"/>
          <w:b/>
          <w:sz w:val="23"/>
          <w:szCs w:val="23"/>
        </w:rPr>
        <w:t>.</w:t>
      </w:r>
      <w:r w:rsidR="001D0F84">
        <w:rPr>
          <w:rFonts w:ascii="Arial" w:hAnsi="Arial" w:cs="Arial"/>
          <w:b/>
          <w:sz w:val="23"/>
          <w:szCs w:val="23"/>
        </w:rPr>
        <w:t>1.1.</w:t>
      </w:r>
      <w:r w:rsidR="004F0FAA">
        <w:rPr>
          <w:rFonts w:ascii="Arial" w:hAnsi="Arial" w:cs="Arial"/>
          <w:b/>
          <w:sz w:val="23"/>
          <w:szCs w:val="23"/>
        </w:rPr>
        <w:t xml:space="preserve"> </w:t>
      </w:r>
      <w:r w:rsidR="004F0FAA">
        <w:rPr>
          <w:rFonts w:ascii="Arial" w:hAnsi="Arial" w:cs="Arial"/>
          <w:sz w:val="23"/>
          <w:szCs w:val="23"/>
        </w:rPr>
        <w:t>As reservas deverão ser requisitadas por sistema informatizado, via web, cujo programa seja de sua propriedade ou que tenha licença de uso e por cujas transações esta seja totalmente responsável. Em casos de</w:t>
      </w:r>
      <w:r w:rsidR="00EC072A">
        <w:rPr>
          <w:rFonts w:ascii="Arial" w:hAnsi="Arial" w:cs="Arial"/>
          <w:sz w:val="23"/>
          <w:szCs w:val="23"/>
        </w:rPr>
        <w:t xml:space="preserve"> contingência, admitir-se-á a utilização de internet, telefone, fax ou outra forma de comunicação.</w:t>
      </w:r>
    </w:p>
    <w:p w:rsidR="00EC072A"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 </w:t>
      </w:r>
      <w:r w:rsidR="00EC072A">
        <w:rPr>
          <w:rFonts w:ascii="Arial" w:hAnsi="Arial" w:cs="Arial"/>
          <w:sz w:val="23"/>
          <w:szCs w:val="23"/>
        </w:rPr>
        <w:t>Informar ao C</w:t>
      </w:r>
      <w:r w:rsidR="00951E1A">
        <w:rPr>
          <w:rFonts w:ascii="Arial" w:hAnsi="Arial" w:cs="Arial"/>
          <w:sz w:val="23"/>
          <w:szCs w:val="23"/>
        </w:rPr>
        <w:t>onselho Regional de Nutricionistas – 2ª Região</w:t>
      </w:r>
      <w:r w:rsidR="00EC072A">
        <w:rPr>
          <w:rFonts w:ascii="Arial" w:hAnsi="Arial" w:cs="Arial"/>
          <w:sz w:val="23"/>
          <w:szCs w:val="23"/>
        </w:rPr>
        <w:t xml:space="preserve"> todas as opções de vôos (diretos, com escalas e conexões) para os trechos, dia e horários solicitados, destacando </w:t>
      </w:r>
      <w:r w:rsidR="00790EC4">
        <w:rPr>
          <w:rFonts w:ascii="Arial" w:hAnsi="Arial" w:cs="Arial"/>
          <w:sz w:val="23"/>
          <w:szCs w:val="23"/>
        </w:rPr>
        <w:t>o menor preço praticado</w:t>
      </w:r>
      <w:r w:rsidR="00EC072A">
        <w:rPr>
          <w:rFonts w:ascii="Arial" w:hAnsi="Arial" w:cs="Arial"/>
          <w:sz w:val="23"/>
          <w:szCs w:val="23"/>
        </w:rPr>
        <w:t xml:space="preserve"> e </w:t>
      </w:r>
      <w:r w:rsidR="00F575B8">
        <w:rPr>
          <w:rFonts w:ascii="Arial" w:hAnsi="Arial" w:cs="Arial"/>
          <w:sz w:val="23"/>
          <w:szCs w:val="23"/>
        </w:rPr>
        <w:t xml:space="preserve">respectiva </w:t>
      </w:r>
      <w:r w:rsidR="00C65845">
        <w:rPr>
          <w:rFonts w:ascii="Arial" w:hAnsi="Arial" w:cs="Arial"/>
          <w:sz w:val="23"/>
          <w:szCs w:val="23"/>
        </w:rPr>
        <w:t>c</w:t>
      </w:r>
      <w:r w:rsidR="00790EC4">
        <w:rPr>
          <w:rFonts w:ascii="Arial" w:hAnsi="Arial" w:cs="Arial"/>
          <w:sz w:val="23"/>
          <w:szCs w:val="23"/>
        </w:rPr>
        <w:t>ia aérea, sempre que solicitado por e-mail ou telefone.</w:t>
      </w:r>
    </w:p>
    <w:p w:rsidR="00EC072A"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.1. </w:t>
      </w:r>
      <w:r w:rsidR="00EC072A">
        <w:rPr>
          <w:rFonts w:ascii="Arial" w:hAnsi="Arial" w:cs="Arial"/>
          <w:sz w:val="23"/>
          <w:szCs w:val="23"/>
        </w:rPr>
        <w:t xml:space="preserve">Deverá ser encaminhado </w:t>
      </w:r>
      <w:r w:rsidR="00790EC4">
        <w:rPr>
          <w:rFonts w:ascii="Arial" w:hAnsi="Arial" w:cs="Arial"/>
          <w:sz w:val="23"/>
          <w:szCs w:val="23"/>
        </w:rPr>
        <w:t xml:space="preserve">sempre, </w:t>
      </w:r>
      <w:r w:rsidR="00EC072A">
        <w:rPr>
          <w:rFonts w:ascii="Arial" w:hAnsi="Arial" w:cs="Arial"/>
          <w:sz w:val="23"/>
          <w:szCs w:val="23"/>
        </w:rPr>
        <w:t>no mínimo</w:t>
      </w:r>
      <w:r w:rsidR="00790EC4">
        <w:rPr>
          <w:rFonts w:ascii="Arial" w:hAnsi="Arial" w:cs="Arial"/>
          <w:sz w:val="23"/>
          <w:szCs w:val="23"/>
        </w:rPr>
        <w:t>,</w:t>
      </w:r>
      <w:r w:rsidR="00EC072A">
        <w:rPr>
          <w:rFonts w:ascii="Arial" w:hAnsi="Arial" w:cs="Arial"/>
          <w:sz w:val="23"/>
          <w:szCs w:val="23"/>
        </w:rPr>
        <w:t xml:space="preserve"> 3 (três) opções de vôos com diferentes cias aéreas. Caso não tenha 3 (três) cias aéreas diferentes voando no trecho solicitado, deverá ser informado ao C</w:t>
      </w:r>
      <w:r w:rsidR="004F0EF7">
        <w:rPr>
          <w:rFonts w:ascii="Arial" w:hAnsi="Arial" w:cs="Arial"/>
          <w:sz w:val="23"/>
          <w:szCs w:val="23"/>
        </w:rPr>
        <w:t>onselho Regional de Nutricionistas – 2ª Região.</w:t>
      </w:r>
      <w:r w:rsidR="00EC072A">
        <w:rPr>
          <w:rFonts w:ascii="Arial" w:hAnsi="Arial" w:cs="Arial"/>
          <w:sz w:val="23"/>
          <w:szCs w:val="23"/>
        </w:rPr>
        <w:t xml:space="preserve"> </w:t>
      </w:r>
    </w:p>
    <w:p w:rsidR="00790EC4" w:rsidRDefault="00790EC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 xml:space="preserve">4.2.2. </w:t>
      </w:r>
      <w:r>
        <w:rPr>
          <w:rFonts w:ascii="Arial" w:hAnsi="Arial" w:cs="Arial"/>
          <w:sz w:val="23"/>
          <w:szCs w:val="23"/>
        </w:rPr>
        <w:t>A contratada deverá apresentar a cotação do dia da solicitação com os mesmos valores que aparecem no sistema das cias aéreas.</w:t>
      </w:r>
    </w:p>
    <w:p w:rsidR="00790EC4" w:rsidRPr="00790EC4" w:rsidRDefault="00790EC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4.2.3. </w:t>
      </w:r>
      <w:r>
        <w:rPr>
          <w:rFonts w:ascii="Arial" w:hAnsi="Arial" w:cs="Arial"/>
          <w:sz w:val="23"/>
          <w:szCs w:val="23"/>
        </w:rPr>
        <w:t>A contratada deverá enviar as pesquisas solicitadas no prazo máximo de 2 (duas) horas a contar da solicitação.</w:t>
      </w:r>
    </w:p>
    <w:p w:rsidR="00EC072A"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EC072A">
        <w:rPr>
          <w:rFonts w:ascii="Arial" w:hAnsi="Arial" w:cs="Arial"/>
          <w:b/>
          <w:sz w:val="23"/>
          <w:szCs w:val="23"/>
        </w:rPr>
        <w:t>.</w:t>
      </w:r>
      <w:r w:rsidR="001D0F84">
        <w:rPr>
          <w:rFonts w:ascii="Arial" w:hAnsi="Arial" w:cs="Arial"/>
          <w:b/>
          <w:sz w:val="23"/>
          <w:szCs w:val="23"/>
        </w:rPr>
        <w:t>3</w:t>
      </w:r>
      <w:r w:rsidR="00EC072A">
        <w:rPr>
          <w:rFonts w:ascii="Arial" w:hAnsi="Arial" w:cs="Arial"/>
          <w:b/>
          <w:sz w:val="23"/>
          <w:szCs w:val="23"/>
        </w:rPr>
        <w:t xml:space="preserve">. </w:t>
      </w:r>
      <w:r w:rsidR="00383F58" w:rsidRPr="00383F58">
        <w:rPr>
          <w:rFonts w:ascii="Arial" w:hAnsi="Arial" w:cs="Arial"/>
          <w:sz w:val="23"/>
          <w:szCs w:val="23"/>
        </w:rPr>
        <w:t>Informar e r</w:t>
      </w:r>
      <w:r w:rsidR="00EC072A" w:rsidRPr="00383F58">
        <w:rPr>
          <w:rFonts w:ascii="Arial" w:hAnsi="Arial" w:cs="Arial"/>
          <w:sz w:val="23"/>
          <w:szCs w:val="23"/>
        </w:rPr>
        <w:t>epassar</w:t>
      </w:r>
      <w:r w:rsidR="00EC072A">
        <w:rPr>
          <w:rFonts w:ascii="Arial" w:hAnsi="Arial" w:cs="Arial"/>
          <w:sz w:val="23"/>
          <w:szCs w:val="23"/>
        </w:rPr>
        <w:t xml:space="preserve"> exclusivamente ao C</w:t>
      </w:r>
      <w:r w:rsidR="00951E1A">
        <w:rPr>
          <w:rFonts w:ascii="Arial" w:hAnsi="Arial" w:cs="Arial"/>
          <w:sz w:val="23"/>
          <w:szCs w:val="23"/>
        </w:rPr>
        <w:t>onselho Regional de Nutricionistas – 2ª Região</w:t>
      </w:r>
      <w:r w:rsidR="00EC072A">
        <w:rPr>
          <w:rFonts w:ascii="Arial" w:hAnsi="Arial" w:cs="Arial"/>
          <w:sz w:val="23"/>
          <w:szCs w:val="23"/>
        </w:rPr>
        <w:t xml:space="preserve">, todos os descontos, </w:t>
      </w:r>
      <w:r w:rsidR="00383F58">
        <w:rPr>
          <w:rFonts w:ascii="Arial" w:hAnsi="Arial" w:cs="Arial"/>
          <w:sz w:val="23"/>
          <w:szCs w:val="23"/>
        </w:rPr>
        <w:t xml:space="preserve">promoções, </w:t>
      </w:r>
      <w:r w:rsidR="00EC072A">
        <w:rPr>
          <w:rFonts w:ascii="Arial" w:hAnsi="Arial" w:cs="Arial"/>
          <w:sz w:val="23"/>
          <w:szCs w:val="23"/>
        </w:rPr>
        <w:t>benefícios, cortesias de passagens de tarifas promocionais consegu</w:t>
      </w:r>
      <w:r w:rsidR="00E840B9">
        <w:rPr>
          <w:rFonts w:ascii="Arial" w:hAnsi="Arial" w:cs="Arial"/>
          <w:sz w:val="23"/>
          <w:szCs w:val="23"/>
        </w:rPr>
        <w:t>idos junto às cias aéreas, prestando informações sobre os regulamentos das tarifas promocionais em vigor.</w:t>
      </w:r>
    </w:p>
    <w:p w:rsidR="00514988" w:rsidRDefault="0051498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4.4. </w:t>
      </w:r>
      <w:r>
        <w:rPr>
          <w:rFonts w:ascii="Arial" w:hAnsi="Arial" w:cs="Arial"/>
          <w:sz w:val="23"/>
          <w:szCs w:val="23"/>
        </w:rPr>
        <w:t>Informar imediatamente ao C</w:t>
      </w:r>
      <w:r w:rsidR="00951E1A">
        <w:rPr>
          <w:rFonts w:ascii="Arial" w:hAnsi="Arial" w:cs="Arial"/>
          <w:sz w:val="23"/>
          <w:szCs w:val="23"/>
        </w:rPr>
        <w:t>onselho Regional de Nutricionistas – 2ª Região</w:t>
      </w:r>
      <w:r>
        <w:rPr>
          <w:rFonts w:ascii="Arial" w:hAnsi="Arial" w:cs="Arial"/>
          <w:sz w:val="23"/>
          <w:szCs w:val="23"/>
        </w:rPr>
        <w:t xml:space="preserve"> possíveis alterações referentes aos voos reservados ou emitidos.</w:t>
      </w:r>
    </w:p>
    <w:p w:rsidR="00514988" w:rsidRPr="00514988" w:rsidRDefault="0051498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4.4.1. </w:t>
      </w:r>
      <w:r>
        <w:rPr>
          <w:rFonts w:ascii="Arial" w:hAnsi="Arial" w:cs="Arial"/>
          <w:sz w:val="23"/>
          <w:szCs w:val="23"/>
        </w:rPr>
        <w:t>Relativamente aos voos com escala ou conexão, informar onde são e os horários de chegada e saída.</w:t>
      </w:r>
    </w:p>
    <w:p w:rsidR="00EC072A"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EC072A">
        <w:rPr>
          <w:rFonts w:ascii="Arial" w:hAnsi="Arial" w:cs="Arial"/>
          <w:b/>
          <w:sz w:val="23"/>
          <w:szCs w:val="23"/>
        </w:rPr>
        <w:t>.</w:t>
      </w:r>
      <w:r w:rsidR="00951E1A">
        <w:rPr>
          <w:rFonts w:ascii="Arial" w:hAnsi="Arial" w:cs="Arial"/>
          <w:b/>
          <w:sz w:val="23"/>
          <w:szCs w:val="23"/>
        </w:rPr>
        <w:t>5</w:t>
      </w:r>
      <w:r w:rsidR="00EC072A">
        <w:rPr>
          <w:rFonts w:ascii="Arial" w:hAnsi="Arial" w:cs="Arial"/>
          <w:b/>
          <w:sz w:val="23"/>
          <w:szCs w:val="23"/>
        </w:rPr>
        <w:t xml:space="preserve">. </w:t>
      </w:r>
      <w:r w:rsidR="00EC072A">
        <w:rPr>
          <w:rFonts w:ascii="Arial" w:hAnsi="Arial" w:cs="Arial"/>
          <w:sz w:val="23"/>
          <w:szCs w:val="23"/>
        </w:rPr>
        <w:t>Disponibilizar serviço de plantão 24 (vinte quatro) horas</w:t>
      </w:r>
      <w:r w:rsidR="00E840B9">
        <w:rPr>
          <w:rFonts w:ascii="Arial" w:hAnsi="Arial" w:cs="Arial"/>
          <w:sz w:val="23"/>
          <w:szCs w:val="23"/>
        </w:rPr>
        <w:t xml:space="preserve"> por dia, inclusive em finais de semana e feriados</w:t>
      </w:r>
      <w:r w:rsidR="00EC072A">
        <w:rPr>
          <w:rFonts w:ascii="Arial" w:hAnsi="Arial" w:cs="Arial"/>
          <w:sz w:val="23"/>
          <w:szCs w:val="23"/>
        </w:rPr>
        <w:t>, por meio de telefone</w:t>
      </w:r>
      <w:r w:rsidR="00BD369C">
        <w:rPr>
          <w:rFonts w:ascii="Arial" w:hAnsi="Arial" w:cs="Arial"/>
          <w:sz w:val="23"/>
          <w:szCs w:val="23"/>
        </w:rPr>
        <w:t xml:space="preserve"> ou outra forma de comunicação por ela indicada, possibilitando a efetiva solução de eventuais problemas decorrentes da prestação de serviços, bem como dar suporte a atendimentos emergenciais que extrapole</w:t>
      </w:r>
      <w:r w:rsidR="00E840B9">
        <w:rPr>
          <w:rFonts w:ascii="Arial" w:hAnsi="Arial" w:cs="Arial"/>
          <w:sz w:val="23"/>
          <w:szCs w:val="23"/>
        </w:rPr>
        <w:t xml:space="preserve">m os dias/horários determinados, sem custo adicional ao </w:t>
      </w:r>
      <w:r w:rsidR="00951E1A">
        <w:rPr>
          <w:rFonts w:ascii="Arial" w:hAnsi="Arial" w:cs="Arial"/>
          <w:sz w:val="23"/>
          <w:szCs w:val="23"/>
        </w:rPr>
        <w:t>Conselho Regional de Nutricionistas – 2ª Região</w:t>
      </w:r>
      <w:r w:rsidR="00E840B9">
        <w:rPr>
          <w:rFonts w:ascii="Arial" w:hAnsi="Arial" w:cs="Arial"/>
          <w:sz w:val="23"/>
          <w:szCs w:val="23"/>
        </w:rPr>
        <w:t>.</w:t>
      </w:r>
    </w:p>
    <w:p w:rsidR="00BD369C" w:rsidRPr="00BD369C" w:rsidRDefault="007B6778"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BD369C">
        <w:rPr>
          <w:rFonts w:ascii="Arial" w:hAnsi="Arial" w:cs="Arial"/>
          <w:b/>
          <w:sz w:val="23"/>
          <w:szCs w:val="23"/>
        </w:rPr>
        <w:t>.</w:t>
      </w:r>
      <w:r w:rsidR="00951E1A">
        <w:rPr>
          <w:rFonts w:ascii="Arial" w:hAnsi="Arial" w:cs="Arial"/>
          <w:b/>
          <w:sz w:val="23"/>
          <w:szCs w:val="23"/>
        </w:rPr>
        <w:t>6</w:t>
      </w:r>
      <w:r w:rsidR="00BD369C">
        <w:rPr>
          <w:rFonts w:ascii="Arial" w:hAnsi="Arial" w:cs="Arial"/>
          <w:b/>
          <w:sz w:val="23"/>
          <w:szCs w:val="23"/>
        </w:rPr>
        <w:t xml:space="preserve">. </w:t>
      </w:r>
      <w:r w:rsidR="00BD369C">
        <w:rPr>
          <w:rFonts w:ascii="Arial" w:hAnsi="Arial" w:cs="Arial"/>
          <w:sz w:val="23"/>
          <w:szCs w:val="23"/>
        </w:rPr>
        <w:t xml:space="preserve">Em casos emergenciais, e nos dias e horários de não expediente do </w:t>
      </w:r>
      <w:r w:rsidR="00951E1A">
        <w:rPr>
          <w:rFonts w:ascii="Arial" w:hAnsi="Arial" w:cs="Arial"/>
          <w:sz w:val="23"/>
          <w:szCs w:val="23"/>
        </w:rPr>
        <w:t>Conselho Regional de Nutricionistas – 2ª Região</w:t>
      </w:r>
      <w:r w:rsidR="00BD369C">
        <w:rPr>
          <w:rFonts w:ascii="Arial" w:hAnsi="Arial" w:cs="Arial"/>
          <w:sz w:val="23"/>
          <w:szCs w:val="23"/>
        </w:rPr>
        <w:t xml:space="preserve">, a Contratada deverá atender à requisição de serviços de </w:t>
      </w:r>
      <w:r w:rsidR="00951E1A">
        <w:rPr>
          <w:rFonts w:ascii="Arial" w:hAnsi="Arial" w:cs="Arial"/>
          <w:sz w:val="23"/>
          <w:szCs w:val="23"/>
        </w:rPr>
        <w:t xml:space="preserve">reserva e/ou </w:t>
      </w:r>
      <w:r w:rsidR="00BD369C">
        <w:rPr>
          <w:rFonts w:ascii="Arial" w:hAnsi="Arial" w:cs="Arial"/>
          <w:sz w:val="23"/>
          <w:szCs w:val="23"/>
        </w:rPr>
        <w:t>emissão de passagens</w:t>
      </w:r>
      <w:r w:rsidR="00951E1A">
        <w:rPr>
          <w:rFonts w:ascii="Arial" w:hAnsi="Arial" w:cs="Arial"/>
          <w:sz w:val="23"/>
          <w:szCs w:val="23"/>
        </w:rPr>
        <w:t>,</w:t>
      </w:r>
      <w:r w:rsidR="00BD369C">
        <w:rPr>
          <w:rFonts w:ascii="Arial" w:hAnsi="Arial" w:cs="Arial"/>
          <w:sz w:val="23"/>
          <w:szCs w:val="23"/>
        </w:rPr>
        <w:t xml:space="preserve"> formuladas verbalmente pelo servidor indicado à Contratada.</w:t>
      </w:r>
    </w:p>
    <w:p w:rsidR="00882A84" w:rsidRDefault="007B6778"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882A84">
        <w:rPr>
          <w:rFonts w:ascii="Arial" w:hAnsi="Arial" w:cs="Arial"/>
          <w:b/>
          <w:sz w:val="23"/>
          <w:szCs w:val="23"/>
        </w:rPr>
        <w:t>.</w:t>
      </w:r>
      <w:r w:rsidR="00951E1A">
        <w:rPr>
          <w:rFonts w:ascii="Arial" w:hAnsi="Arial" w:cs="Arial"/>
          <w:b/>
          <w:sz w:val="23"/>
          <w:szCs w:val="23"/>
        </w:rPr>
        <w:t>7</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catar as instruções e observações que emanem de fiscalização, desde que sejam exigências estabelecidas no Edital, Contrato e/ou legislação pertinente</w:t>
      </w:r>
      <w:r w:rsidR="00882A84">
        <w:rPr>
          <w:rFonts w:ascii="Arial" w:hAnsi="Arial" w:cs="Arial"/>
          <w:sz w:val="23"/>
          <w:szCs w:val="23"/>
        </w:rPr>
        <w:t>.</w:t>
      </w:r>
    </w:p>
    <w:p w:rsidR="00882A84" w:rsidRDefault="007B6778"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882A84">
        <w:rPr>
          <w:rFonts w:ascii="Arial" w:hAnsi="Arial" w:cs="Arial"/>
          <w:b/>
          <w:sz w:val="23"/>
          <w:szCs w:val="23"/>
        </w:rPr>
        <w:t>.</w:t>
      </w:r>
      <w:r w:rsidR="00951E1A">
        <w:rPr>
          <w:rFonts w:ascii="Arial" w:hAnsi="Arial" w:cs="Arial"/>
          <w:b/>
          <w:sz w:val="23"/>
          <w:szCs w:val="23"/>
        </w:rPr>
        <w:t>8</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presentar o documento fiscal específico discriminando todo o serviço fornecido</w:t>
      </w:r>
      <w:r w:rsidR="00AD5052">
        <w:rPr>
          <w:rFonts w:ascii="Arial" w:hAnsi="Arial" w:cs="Arial"/>
          <w:sz w:val="23"/>
          <w:szCs w:val="23"/>
        </w:rPr>
        <w:t xml:space="preserve"> (data de emissão, nome do usuário, tarifa escolhida, trecho, cia aérea)</w:t>
      </w:r>
      <w:r w:rsidR="00882A84" w:rsidRPr="00882A84">
        <w:rPr>
          <w:rFonts w:ascii="Arial" w:hAnsi="Arial" w:cs="Arial"/>
          <w:sz w:val="23"/>
          <w:szCs w:val="23"/>
        </w:rPr>
        <w:t xml:space="preserve">, com indicação de </w:t>
      </w:r>
      <w:r w:rsidR="00491E71">
        <w:rPr>
          <w:rFonts w:ascii="Arial" w:hAnsi="Arial" w:cs="Arial"/>
          <w:sz w:val="23"/>
          <w:szCs w:val="23"/>
        </w:rPr>
        <w:t>valores</w:t>
      </w:r>
      <w:r w:rsidR="00912D89">
        <w:rPr>
          <w:rFonts w:ascii="Arial" w:hAnsi="Arial" w:cs="Arial"/>
          <w:sz w:val="23"/>
          <w:szCs w:val="23"/>
        </w:rPr>
        <w:t>, tarifas e descontos</w:t>
      </w:r>
      <w:r w:rsidR="00882A84" w:rsidRPr="00882A84">
        <w:rPr>
          <w:rFonts w:ascii="Arial" w:hAnsi="Arial" w:cs="Arial"/>
          <w:sz w:val="23"/>
          <w:szCs w:val="23"/>
        </w:rPr>
        <w:t>, restituindo na conta imediatamente posterior à notificação, através de desconto, que porventura tenha sido pago em virtude de cobrança indevida</w:t>
      </w:r>
      <w:r w:rsidR="00882A84">
        <w:rPr>
          <w:rFonts w:ascii="Arial" w:hAnsi="Arial" w:cs="Arial"/>
          <w:sz w:val="23"/>
          <w:szCs w:val="23"/>
        </w:rPr>
        <w:t>.</w:t>
      </w:r>
    </w:p>
    <w:p w:rsidR="001D0F84" w:rsidRDefault="001D0F8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951E1A">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Emitir relatórios de acompanhamento de emissões de passagens aéreas, contendo nº da fatura, data de emissão e hospedagem, nome dos usuários, </w:t>
      </w:r>
      <w:r w:rsidR="00AD5052">
        <w:rPr>
          <w:rFonts w:ascii="Arial" w:hAnsi="Arial" w:cs="Arial"/>
          <w:sz w:val="23"/>
          <w:szCs w:val="23"/>
        </w:rPr>
        <w:t xml:space="preserve">trecho, </w:t>
      </w:r>
      <w:r>
        <w:rPr>
          <w:rFonts w:ascii="Arial" w:hAnsi="Arial" w:cs="Arial"/>
          <w:sz w:val="23"/>
          <w:szCs w:val="23"/>
        </w:rPr>
        <w:t>empresa</w:t>
      </w:r>
      <w:r w:rsidR="00AD5052">
        <w:rPr>
          <w:rFonts w:ascii="Arial" w:hAnsi="Arial" w:cs="Arial"/>
          <w:sz w:val="23"/>
          <w:szCs w:val="23"/>
        </w:rPr>
        <w:t xml:space="preserve"> escolhida</w:t>
      </w:r>
      <w:r>
        <w:rPr>
          <w:rFonts w:ascii="Arial" w:hAnsi="Arial" w:cs="Arial"/>
          <w:sz w:val="23"/>
          <w:szCs w:val="23"/>
        </w:rPr>
        <w:t xml:space="preserve">, </w:t>
      </w:r>
      <w:r w:rsidR="00AD5052">
        <w:rPr>
          <w:rFonts w:ascii="Arial" w:hAnsi="Arial" w:cs="Arial"/>
          <w:sz w:val="23"/>
          <w:szCs w:val="23"/>
        </w:rPr>
        <w:t>tarifa escolhida</w:t>
      </w:r>
      <w:r>
        <w:rPr>
          <w:rFonts w:ascii="Arial" w:hAnsi="Arial" w:cs="Arial"/>
          <w:sz w:val="23"/>
          <w:szCs w:val="23"/>
        </w:rPr>
        <w:t>, descontos,</w:t>
      </w:r>
      <w:r w:rsidR="00AD5052">
        <w:rPr>
          <w:rFonts w:ascii="Arial" w:hAnsi="Arial" w:cs="Arial"/>
          <w:sz w:val="23"/>
          <w:szCs w:val="23"/>
        </w:rPr>
        <w:t xml:space="preserve"> etc, </w:t>
      </w:r>
      <w:r>
        <w:rPr>
          <w:rFonts w:ascii="Arial" w:hAnsi="Arial" w:cs="Arial"/>
          <w:sz w:val="23"/>
          <w:szCs w:val="23"/>
        </w:rPr>
        <w:t>sempre que solicitado</w:t>
      </w:r>
      <w:r w:rsidR="00AD5052">
        <w:rPr>
          <w:rFonts w:ascii="Arial" w:hAnsi="Arial" w:cs="Arial"/>
          <w:sz w:val="23"/>
          <w:szCs w:val="23"/>
        </w:rPr>
        <w:t>.</w:t>
      </w:r>
    </w:p>
    <w:p w:rsidR="00B72D9B" w:rsidRPr="00B72D9B" w:rsidRDefault="00B72D9B" w:rsidP="00B72D9B">
      <w:pPr>
        <w:autoSpaceDE w:val="0"/>
        <w:autoSpaceDN w:val="0"/>
        <w:adjustRightInd w:val="0"/>
        <w:spacing w:after="0" w:line="360" w:lineRule="auto"/>
        <w:rPr>
          <w:rFonts w:ascii="Arial" w:hAnsi="Arial" w:cs="Arial"/>
          <w:sz w:val="23"/>
          <w:szCs w:val="23"/>
        </w:rPr>
      </w:pPr>
      <w:r>
        <w:rPr>
          <w:rFonts w:ascii="Arial" w:hAnsi="Arial" w:cs="Arial"/>
          <w:b/>
          <w:sz w:val="23"/>
          <w:szCs w:val="23"/>
        </w:rPr>
        <w:t>4.1</w:t>
      </w:r>
      <w:r w:rsidR="00951E1A">
        <w:rPr>
          <w:rFonts w:ascii="Arial" w:hAnsi="Arial" w:cs="Arial"/>
          <w:b/>
          <w:sz w:val="23"/>
          <w:szCs w:val="23"/>
        </w:rPr>
        <w:t>0</w:t>
      </w:r>
      <w:r>
        <w:rPr>
          <w:rFonts w:ascii="Arial" w:hAnsi="Arial" w:cs="Arial"/>
          <w:b/>
          <w:sz w:val="23"/>
          <w:szCs w:val="23"/>
        </w:rPr>
        <w:t xml:space="preserve">. </w:t>
      </w:r>
      <w:r w:rsidRPr="00B72D9B">
        <w:rPr>
          <w:rFonts w:ascii="Arial" w:hAnsi="Arial" w:cs="Arial"/>
          <w:sz w:val="23"/>
          <w:szCs w:val="23"/>
        </w:rPr>
        <w:t>Quaisquer irregularidades nas especificações dos dados das passagens aéreas emitidas facultam à</w:t>
      </w:r>
      <w:r>
        <w:rPr>
          <w:rFonts w:ascii="Arial" w:hAnsi="Arial" w:cs="Arial"/>
          <w:sz w:val="23"/>
          <w:szCs w:val="23"/>
        </w:rPr>
        <w:t xml:space="preserve"> </w:t>
      </w:r>
      <w:r w:rsidRPr="00B72D9B">
        <w:rPr>
          <w:rFonts w:ascii="Arial" w:hAnsi="Arial" w:cs="Arial"/>
          <w:sz w:val="23"/>
          <w:szCs w:val="23"/>
        </w:rPr>
        <w:t>C</w:t>
      </w:r>
      <w:r>
        <w:rPr>
          <w:rFonts w:ascii="Arial" w:hAnsi="Arial" w:cs="Arial"/>
          <w:sz w:val="23"/>
          <w:szCs w:val="23"/>
        </w:rPr>
        <w:t>ontratante</w:t>
      </w:r>
      <w:r w:rsidRPr="00B72D9B">
        <w:rPr>
          <w:rFonts w:ascii="Arial" w:hAnsi="Arial" w:cs="Arial"/>
          <w:sz w:val="23"/>
          <w:szCs w:val="23"/>
        </w:rPr>
        <w:t xml:space="preserve"> o direito de rejeitá-las e determinar sua imediata substituição, de modo a não conturbar ou</w:t>
      </w:r>
      <w:r>
        <w:rPr>
          <w:rFonts w:ascii="Arial" w:hAnsi="Arial" w:cs="Arial"/>
          <w:sz w:val="23"/>
          <w:szCs w:val="23"/>
        </w:rPr>
        <w:t xml:space="preserve"> </w:t>
      </w:r>
      <w:r w:rsidRPr="00B72D9B">
        <w:rPr>
          <w:rFonts w:ascii="Arial" w:hAnsi="Arial" w:cs="Arial"/>
          <w:sz w:val="23"/>
          <w:szCs w:val="23"/>
        </w:rPr>
        <w:t>inviabilizar o embarque, sem prejuízo das sanções cabíveis.</w:t>
      </w:r>
    </w:p>
    <w:p w:rsidR="006C228B" w:rsidRDefault="006C228B"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4.1</w:t>
      </w:r>
      <w:r w:rsidR="00951E1A">
        <w:rPr>
          <w:rFonts w:ascii="Arial" w:hAnsi="Arial" w:cs="Arial"/>
          <w:b/>
          <w:sz w:val="23"/>
          <w:szCs w:val="23"/>
        </w:rPr>
        <w:t>1</w:t>
      </w:r>
      <w:r>
        <w:rPr>
          <w:rFonts w:ascii="Arial" w:hAnsi="Arial" w:cs="Arial"/>
          <w:b/>
          <w:sz w:val="23"/>
          <w:szCs w:val="23"/>
        </w:rPr>
        <w:t xml:space="preserve">. </w:t>
      </w:r>
      <w:r>
        <w:rPr>
          <w:rFonts w:ascii="Arial" w:hAnsi="Arial" w:cs="Arial"/>
          <w:sz w:val="23"/>
          <w:szCs w:val="23"/>
        </w:rPr>
        <w:t>Efetuar o reembolso dos créditos de passagens e/ou trechos nã</w:t>
      </w:r>
      <w:r w:rsidR="00B72D9B">
        <w:rPr>
          <w:rFonts w:ascii="Arial" w:hAnsi="Arial" w:cs="Arial"/>
          <w:sz w:val="23"/>
          <w:szCs w:val="23"/>
        </w:rPr>
        <w:t xml:space="preserve">o utilizados, quando </w:t>
      </w:r>
      <w:r w:rsidR="00B72D9B">
        <w:rPr>
          <w:rFonts w:ascii="Arial" w:hAnsi="Arial" w:cs="Arial"/>
          <w:sz w:val="23"/>
          <w:szCs w:val="23"/>
        </w:rPr>
        <w:lastRenderedPageBreak/>
        <w:t>cancelados, dentro do prazo máximo de 60 (sessenta) dias.</w:t>
      </w:r>
    </w:p>
    <w:p w:rsidR="006C228B" w:rsidRPr="006C228B" w:rsidRDefault="006C228B"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4.1</w:t>
      </w:r>
      <w:r w:rsidR="00951E1A">
        <w:rPr>
          <w:rFonts w:ascii="Arial" w:hAnsi="Arial" w:cs="Arial"/>
          <w:b/>
          <w:sz w:val="23"/>
          <w:szCs w:val="23"/>
        </w:rPr>
        <w:t>1</w:t>
      </w:r>
      <w:r>
        <w:rPr>
          <w:rFonts w:ascii="Arial" w:hAnsi="Arial" w:cs="Arial"/>
          <w:b/>
          <w:sz w:val="23"/>
          <w:szCs w:val="23"/>
        </w:rPr>
        <w:t xml:space="preserve">.1. </w:t>
      </w:r>
      <w:r>
        <w:rPr>
          <w:rFonts w:ascii="Arial" w:hAnsi="Arial" w:cs="Arial"/>
          <w:sz w:val="23"/>
          <w:szCs w:val="23"/>
        </w:rPr>
        <w:t xml:space="preserve">O reembolso poderá ser descontado da fatura de pagamento ou ainda depositado na conta do </w:t>
      </w:r>
      <w:r w:rsidR="00951E1A">
        <w:rPr>
          <w:rFonts w:ascii="Arial" w:hAnsi="Arial" w:cs="Arial"/>
          <w:sz w:val="23"/>
          <w:szCs w:val="23"/>
        </w:rPr>
        <w:t>Conselho Regional de Nutricionistas – 2ª Região</w:t>
      </w:r>
      <w:r>
        <w:rPr>
          <w:rFonts w:ascii="Arial" w:hAnsi="Arial" w:cs="Arial"/>
          <w:sz w:val="23"/>
          <w:szCs w:val="23"/>
        </w:rPr>
        <w:t>.</w:t>
      </w:r>
    </w:p>
    <w:p w:rsidR="00A030FA" w:rsidRDefault="007B6778"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A030FA">
        <w:rPr>
          <w:rFonts w:ascii="Arial" w:hAnsi="Arial" w:cs="Arial"/>
          <w:b/>
          <w:sz w:val="23"/>
          <w:szCs w:val="23"/>
        </w:rPr>
        <w:t>.1</w:t>
      </w:r>
      <w:r w:rsidR="00951E1A">
        <w:rPr>
          <w:rFonts w:ascii="Arial" w:hAnsi="Arial" w:cs="Arial"/>
          <w:b/>
          <w:sz w:val="23"/>
          <w:szCs w:val="23"/>
        </w:rPr>
        <w:t>2</w:t>
      </w:r>
      <w:r w:rsidR="00A030FA">
        <w:rPr>
          <w:rFonts w:ascii="Arial" w:hAnsi="Arial" w:cs="Arial"/>
          <w:b/>
          <w:sz w:val="23"/>
          <w:szCs w:val="23"/>
        </w:rPr>
        <w:t xml:space="preserve">. </w:t>
      </w:r>
      <w:r w:rsidR="00A030FA">
        <w:rPr>
          <w:rFonts w:ascii="Arial" w:hAnsi="Arial" w:cs="Arial"/>
          <w:sz w:val="23"/>
          <w:szCs w:val="23"/>
        </w:rPr>
        <w:t>Em</w:t>
      </w:r>
      <w:r w:rsidR="00A030FA"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sidR="00A030FA">
        <w:rPr>
          <w:rFonts w:ascii="Arial" w:hAnsi="Arial" w:cs="Arial"/>
          <w:sz w:val="23"/>
          <w:szCs w:val="23"/>
        </w:rPr>
        <w:t>gociações coletivas de trabalho.</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882A84">
        <w:rPr>
          <w:rFonts w:ascii="Arial" w:hAnsi="Arial" w:cs="Arial"/>
          <w:b/>
          <w:sz w:val="23"/>
          <w:szCs w:val="23"/>
        </w:rPr>
        <w:t>.1</w:t>
      </w:r>
      <w:r w:rsidR="00951E1A">
        <w:rPr>
          <w:rFonts w:ascii="Arial" w:hAnsi="Arial" w:cs="Arial"/>
          <w:b/>
          <w:sz w:val="23"/>
          <w:szCs w:val="23"/>
        </w:rPr>
        <w:t>3</w:t>
      </w:r>
      <w:r w:rsidR="00882A84">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rcar com as despesas decorrentes de quaisquer infrações praticadas por seus empregados ou prepostos, relacionadas com a execução do Contrato</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.1</w:t>
      </w:r>
      <w:r w:rsidR="00951E1A">
        <w:rPr>
          <w:rFonts w:ascii="Arial" w:hAnsi="Arial" w:cs="Arial"/>
          <w:b/>
          <w:sz w:val="23"/>
          <w:szCs w:val="23"/>
        </w:rPr>
        <w:t>4</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ssumir a responsabilidade pelos encargos fiscais e comerciais resultantes da execução do Contrato</w:t>
      </w:r>
      <w:r w:rsidR="00743B66">
        <w:rPr>
          <w:rFonts w:ascii="Arial" w:hAnsi="Arial" w:cs="Arial"/>
          <w:sz w:val="23"/>
          <w:szCs w:val="23"/>
        </w:rPr>
        <w:t>, bem como despesas de seguro, frete, taxas e tributos que venham a incidir sobre o objeto desta licitação.</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.1</w:t>
      </w:r>
      <w:r w:rsidR="00951E1A">
        <w:rPr>
          <w:rFonts w:ascii="Arial" w:hAnsi="Arial" w:cs="Arial"/>
          <w:b/>
          <w:sz w:val="23"/>
          <w:szCs w:val="23"/>
        </w:rPr>
        <w:t>5</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w:t>
      </w:r>
      <w:r w:rsidR="00951E1A">
        <w:rPr>
          <w:rFonts w:ascii="Arial" w:hAnsi="Arial" w:cs="Arial"/>
          <w:sz w:val="23"/>
          <w:szCs w:val="23"/>
        </w:rPr>
        <w:t>Conselho Regional de Nutricionistas – 2ª Região</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6</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sidR="00951E1A">
        <w:rPr>
          <w:rFonts w:ascii="Arial" w:hAnsi="Arial" w:cs="Arial"/>
          <w:sz w:val="23"/>
          <w:szCs w:val="23"/>
        </w:rPr>
        <w:t xml:space="preserve">Conselho Regional de Nutricionistas – 2ª Região </w:t>
      </w:r>
      <w:r w:rsidR="00882A84" w:rsidRPr="00882A84">
        <w:rPr>
          <w:rFonts w:ascii="Arial" w:hAnsi="Arial" w:cs="Arial"/>
          <w:sz w:val="23"/>
          <w:szCs w:val="23"/>
        </w:rPr>
        <w:t>sempre que solicitado, com a incumbência de resolver todos os assuntos relativos à execução dos serviços contratados</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7</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restar os serviços de forma meticulosa e contínua, não sendo admitida interrupção de qualquer natureza</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8</w:t>
      </w:r>
      <w:r w:rsidR="001B001A">
        <w:rPr>
          <w:rFonts w:ascii="Arial" w:hAnsi="Arial" w:cs="Arial"/>
          <w:b/>
          <w:sz w:val="23"/>
          <w:szCs w:val="23"/>
        </w:rPr>
        <w:t xml:space="preserve">. </w:t>
      </w:r>
      <w:r w:rsidR="001B001A">
        <w:rPr>
          <w:rFonts w:ascii="Arial" w:hAnsi="Arial" w:cs="Arial"/>
          <w:sz w:val="23"/>
          <w:szCs w:val="23"/>
        </w:rPr>
        <w:t>C</w:t>
      </w:r>
      <w:r w:rsidR="00882A84"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w:t>
      </w:r>
      <w:r w:rsidR="00951E1A">
        <w:rPr>
          <w:rFonts w:ascii="Arial" w:hAnsi="Arial" w:cs="Arial"/>
          <w:b/>
          <w:sz w:val="23"/>
          <w:szCs w:val="23"/>
        </w:rPr>
        <w:t>19</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w:t>
      </w:r>
      <w:r w:rsidR="00514988">
        <w:rPr>
          <w:rFonts w:ascii="Arial" w:hAnsi="Arial" w:cs="Arial"/>
          <w:b/>
          <w:sz w:val="23"/>
          <w:szCs w:val="23"/>
        </w:rPr>
        <w:t>2</w:t>
      </w:r>
      <w:r w:rsidR="00951E1A">
        <w:rPr>
          <w:rFonts w:ascii="Arial" w:hAnsi="Arial" w:cs="Arial"/>
          <w:b/>
          <w:sz w:val="23"/>
          <w:szCs w:val="23"/>
        </w:rPr>
        <w:t>0</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restar esclarecimentos à Contratante sobre eventuais atos ou fatos noticiados que envolvam a prestação dos serviços contratados, independente de solicitação</w:t>
      </w:r>
      <w:r w:rsidR="001B001A">
        <w:rPr>
          <w:rFonts w:ascii="Arial" w:hAnsi="Arial" w:cs="Arial"/>
          <w:sz w:val="23"/>
          <w:szCs w:val="23"/>
        </w:rPr>
        <w:t>.</w:t>
      </w:r>
    </w:p>
    <w:p w:rsid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1B001A">
        <w:rPr>
          <w:rFonts w:ascii="Arial" w:hAnsi="Arial" w:cs="Arial"/>
          <w:b/>
          <w:sz w:val="23"/>
          <w:szCs w:val="23"/>
        </w:rPr>
        <w:t>.2</w:t>
      </w:r>
      <w:r w:rsidR="00951E1A">
        <w:rPr>
          <w:rFonts w:ascii="Arial" w:hAnsi="Arial" w:cs="Arial"/>
          <w:b/>
          <w:sz w:val="23"/>
          <w:szCs w:val="23"/>
        </w:rPr>
        <w:t>1</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anter absoluto sigilo com referência a assuntos de que tome conhecimento em função do cumprimento do objeto desta Licitação</w:t>
      </w:r>
      <w:r w:rsidR="001B001A">
        <w:rPr>
          <w:rFonts w:ascii="Arial" w:hAnsi="Arial" w:cs="Arial"/>
          <w:sz w:val="23"/>
          <w:szCs w:val="23"/>
        </w:rPr>
        <w:t>.</w:t>
      </w:r>
    </w:p>
    <w:p w:rsidR="00882A84" w:rsidRPr="00882A84" w:rsidRDefault="007B6778"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4</w:t>
      </w:r>
      <w:r w:rsidR="001B001A">
        <w:rPr>
          <w:rFonts w:ascii="Arial" w:hAnsi="Arial" w:cs="Arial"/>
          <w:b/>
          <w:sz w:val="23"/>
          <w:szCs w:val="23"/>
        </w:rPr>
        <w:t>.</w:t>
      </w:r>
      <w:r>
        <w:rPr>
          <w:rFonts w:ascii="Arial" w:hAnsi="Arial" w:cs="Arial"/>
          <w:b/>
          <w:sz w:val="23"/>
          <w:szCs w:val="23"/>
        </w:rPr>
        <w:t>2</w:t>
      </w:r>
      <w:r w:rsidR="00951E1A">
        <w:rPr>
          <w:rFonts w:ascii="Arial" w:hAnsi="Arial" w:cs="Arial"/>
          <w:b/>
          <w:sz w:val="23"/>
          <w:szCs w:val="23"/>
        </w:rPr>
        <w:t>2</w:t>
      </w:r>
      <w:r>
        <w:rPr>
          <w:rFonts w:ascii="Arial" w:hAnsi="Arial" w:cs="Arial"/>
          <w:b/>
          <w:sz w:val="23"/>
          <w:szCs w:val="23"/>
        </w:rPr>
        <w:t>.</w:t>
      </w:r>
      <w:r w:rsidR="001B001A">
        <w:rPr>
          <w:rFonts w:ascii="Arial" w:hAnsi="Arial" w:cs="Arial"/>
          <w:b/>
          <w:sz w:val="23"/>
          <w:szCs w:val="23"/>
        </w:rPr>
        <w:t xml:space="preserve"> </w:t>
      </w:r>
      <w:r w:rsidR="001B001A">
        <w:rPr>
          <w:rFonts w:ascii="Arial" w:hAnsi="Arial" w:cs="Arial"/>
          <w:sz w:val="23"/>
          <w:szCs w:val="23"/>
        </w:rPr>
        <w:t>E</w:t>
      </w:r>
      <w:r w:rsidR="00882A84" w:rsidRPr="00882A84">
        <w:rPr>
          <w:rFonts w:ascii="Arial" w:hAnsi="Arial" w:cs="Arial"/>
          <w:sz w:val="23"/>
          <w:szCs w:val="23"/>
        </w:rPr>
        <w:t>xecutar diretamente o Contrato, ficando expressamente vedada a subcontratação total ou parcial de outra empresa para esse fim</w:t>
      </w:r>
      <w:r w:rsidR="001B001A">
        <w:rPr>
          <w:rFonts w:ascii="Arial" w:hAnsi="Arial" w:cs="Arial"/>
          <w:sz w:val="23"/>
          <w:szCs w:val="23"/>
        </w:rPr>
        <w:t>.</w:t>
      </w:r>
    </w:p>
    <w:p w:rsidR="00A030FA" w:rsidRDefault="007B6778"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3</w:t>
      </w:r>
      <w:r w:rsidR="00A030FA">
        <w:rPr>
          <w:rFonts w:ascii="Arial" w:hAnsi="Arial" w:cs="Arial"/>
          <w:b/>
          <w:sz w:val="23"/>
          <w:szCs w:val="23"/>
        </w:rPr>
        <w:t xml:space="preserve">. </w:t>
      </w:r>
      <w:r w:rsidR="00882A84">
        <w:rPr>
          <w:rFonts w:ascii="Arial" w:hAnsi="Arial" w:cs="Arial"/>
          <w:sz w:val="23"/>
          <w:szCs w:val="23"/>
        </w:rPr>
        <w:t>M</w:t>
      </w:r>
      <w:r w:rsidR="00882A84" w:rsidRPr="00882A84">
        <w:rPr>
          <w:rFonts w:ascii="Arial" w:hAnsi="Arial" w:cs="Arial"/>
          <w:sz w:val="23"/>
          <w:szCs w:val="23"/>
        </w:rPr>
        <w:t>anter, durante toda a vigência do Contrato, em compatibilidade com as obrigações por ele assumidas, bem como, manter as mesmas condições habilitatórias exigidas na contratação, em especial, no que se refere ao recolhimento dos impostos federais, estaduais e municipais, as quais são de natureza “sine qua non” para a emissão de pagamentos e aditivos de qualquer natureza</w:t>
      </w:r>
      <w:r w:rsidR="00A030FA">
        <w:rPr>
          <w:rFonts w:ascii="Arial" w:hAnsi="Arial" w:cs="Arial"/>
          <w:sz w:val="23"/>
          <w:szCs w:val="23"/>
        </w:rPr>
        <w:t>.</w:t>
      </w:r>
    </w:p>
    <w:p w:rsidR="00A030FA" w:rsidRDefault="007B6778"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4</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4</w:t>
      </w:r>
      <w:r w:rsidR="00A030FA">
        <w:rPr>
          <w:rFonts w:ascii="Arial" w:hAnsi="Arial" w:cs="Arial"/>
          <w:b/>
          <w:sz w:val="23"/>
          <w:szCs w:val="23"/>
        </w:rPr>
        <w:t xml:space="preserve">. </w:t>
      </w:r>
      <w:r w:rsidR="00A030FA">
        <w:rPr>
          <w:rFonts w:ascii="Arial" w:hAnsi="Arial" w:cs="Arial"/>
          <w:sz w:val="23"/>
          <w:szCs w:val="23"/>
        </w:rPr>
        <w:t>M</w:t>
      </w:r>
      <w:r w:rsidR="00A030FA" w:rsidRPr="00A030FA">
        <w:rPr>
          <w:rFonts w:ascii="Arial" w:hAnsi="Arial" w:cs="Arial"/>
          <w:sz w:val="23"/>
          <w:szCs w:val="23"/>
        </w:rPr>
        <w:t>anter atualizadas as certidões de regu</w:t>
      </w:r>
      <w:r w:rsidR="00A030FA">
        <w:rPr>
          <w:rFonts w:ascii="Arial" w:hAnsi="Arial" w:cs="Arial"/>
          <w:sz w:val="23"/>
          <w:szCs w:val="23"/>
        </w:rPr>
        <w:t xml:space="preserve">laridade fiscal, constantes do </w:t>
      </w:r>
      <w:r w:rsidR="005C7F4B">
        <w:rPr>
          <w:rFonts w:ascii="Arial" w:hAnsi="Arial" w:cs="Arial"/>
          <w:sz w:val="23"/>
          <w:szCs w:val="23"/>
        </w:rPr>
        <w:t>E</w:t>
      </w:r>
      <w:r w:rsidR="00A030FA" w:rsidRPr="00A030FA">
        <w:rPr>
          <w:rFonts w:ascii="Arial" w:hAnsi="Arial" w:cs="Arial"/>
          <w:sz w:val="23"/>
          <w:szCs w:val="23"/>
        </w:rPr>
        <w:t>dital</w:t>
      </w:r>
      <w:r w:rsidR="00A030FA">
        <w:rPr>
          <w:rFonts w:ascii="Arial" w:hAnsi="Arial" w:cs="Arial"/>
          <w:sz w:val="23"/>
          <w:szCs w:val="23"/>
        </w:rPr>
        <w:t xml:space="preserve"> de licitação</w:t>
      </w:r>
      <w:r w:rsidR="00A030FA" w:rsidRPr="00A030FA">
        <w:rPr>
          <w:rFonts w:ascii="Arial" w:hAnsi="Arial" w:cs="Arial"/>
          <w:sz w:val="23"/>
          <w:szCs w:val="23"/>
        </w:rPr>
        <w:t>.</w:t>
      </w:r>
    </w:p>
    <w:p w:rsidR="00BC4202" w:rsidRPr="008C18C6" w:rsidRDefault="00C65845"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5</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07A92">
        <w:rPr>
          <w:rFonts w:ascii="Arial" w:eastAsia="Times New Roman" w:hAnsi="Arial" w:cs="Arial"/>
          <w:b/>
          <w:sz w:val="23"/>
          <w:szCs w:val="23"/>
        </w:rPr>
        <w:t>DAS OBRIGAÇÕES DA CONTRATANTE</w:t>
      </w:r>
    </w:p>
    <w:p w:rsidR="008C18C6"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 xml:space="preserve">Compete ao </w:t>
      </w:r>
      <w:r w:rsidR="009F68D7">
        <w:rPr>
          <w:rFonts w:ascii="Arial" w:hAnsi="Arial" w:cs="Arial"/>
          <w:sz w:val="23"/>
          <w:szCs w:val="23"/>
        </w:rPr>
        <w:t>Conselho Regional de Nutricionistas – 2ª Região</w:t>
      </w:r>
      <w:r>
        <w:rPr>
          <w:rFonts w:ascii="Arial" w:hAnsi="Arial" w:cs="Arial"/>
          <w:color w:val="000000"/>
          <w:sz w:val="23"/>
          <w:szCs w:val="23"/>
        </w:rPr>
        <w:t>:</w:t>
      </w:r>
    </w:p>
    <w:p w:rsidR="00B07A92" w:rsidRDefault="00C65845"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B07A92">
        <w:rPr>
          <w:rFonts w:ascii="Arial" w:hAnsi="Arial" w:cs="Arial"/>
          <w:b/>
          <w:color w:val="000000"/>
          <w:sz w:val="23"/>
          <w:szCs w:val="23"/>
        </w:rPr>
        <w:t xml:space="preserve">.1. </w:t>
      </w:r>
      <w:r w:rsidRPr="00C65845">
        <w:rPr>
          <w:rFonts w:ascii="Arial" w:hAnsi="Arial" w:cs="Arial"/>
          <w:color w:val="000000"/>
          <w:sz w:val="23"/>
          <w:szCs w:val="23"/>
        </w:rPr>
        <w:t>S</w:t>
      </w:r>
      <w:r>
        <w:rPr>
          <w:rFonts w:ascii="Arial" w:hAnsi="Arial" w:cs="Arial"/>
          <w:lang w:val="pt-PT"/>
        </w:rPr>
        <w:t>olicitar o fornecimento dos bilhetes de passagens aéreas, mediante emissão de requisição de passagens ou documento equivalente</w:t>
      </w:r>
      <w:r w:rsidR="00B07A92">
        <w:rPr>
          <w:rFonts w:ascii="Arial" w:hAnsi="Arial" w:cs="Arial"/>
          <w:color w:val="000000"/>
          <w:sz w:val="23"/>
          <w:szCs w:val="23"/>
        </w:rPr>
        <w:t>.</w:t>
      </w:r>
    </w:p>
    <w:p w:rsidR="00C65845" w:rsidRPr="00C65845" w:rsidRDefault="00C65845"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 xml:space="preserve">5.2. </w:t>
      </w:r>
      <w:r>
        <w:rPr>
          <w:rFonts w:ascii="Arial" w:hAnsi="Arial" w:cs="Arial"/>
          <w:color w:val="000000"/>
          <w:sz w:val="23"/>
          <w:szCs w:val="23"/>
        </w:rPr>
        <w:t xml:space="preserve">Solicitar pesquisa de preços de passagens sempre que necessário, conforme a conveniência do </w:t>
      </w:r>
      <w:r w:rsidR="009F68D7">
        <w:rPr>
          <w:rFonts w:ascii="Arial" w:hAnsi="Arial" w:cs="Arial"/>
          <w:sz w:val="23"/>
          <w:szCs w:val="23"/>
        </w:rPr>
        <w:t>Conselho Regional de Nutricionistas – 2ª Região</w:t>
      </w:r>
      <w:r>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Pr>
          <w:rFonts w:ascii="Arial" w:hAnsi="Arial" w:cs="Arial"/>
          <w:b/>
          <w:color w:val="000000"/>
          <w:sz w:val="23"/>
          <w:szCs w:val="23"/>
        </w:rPr>
        <w:t>3</w:t>
      </w:r>
      <w:r w:rsidR="001B001A">
        <w:rPr>
          <w:rFonts w:ascii="Arial" w:hAnsi="Arial" w:cs="Arial"/>
          <w:b/>
          <w:color w:val="000000"/>
          <w:sz w:val="23"/>
          <w:szCs w:val="23"/>
        </w:rPr>
        <w:t xml:space="preserve">. </w:t>
      </w:r>
      <w:r w:rsidR="001B001A">
        <w:rPr>
          <w:rFonts w:ascii="Arial" w:hAnsi="Arial" w:cs="Arial"/>
          <w:color w:val="000000"/>
          <w:sz w:val="23"/>
          <w:szCs w:val="23"/>
        </w:rPr>
        <w:t>F</w:t>
      </w:r>
      <w:r w:rsidR="001B001A" w:rsidRPr="001B001A">
        <w:rPr>
          <w:rFonts w:ascii="Arial" w:hAnsi="Arial" w:cs="Arial"/>
          <w:color w:val="000000"/>
          <w:sz w:val="23"/>
          <w:szCs w:val="23"/>
        </w:rPr>
        <w:t>iscalizar o perfeito cumprimento do Contrato</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5.4</w:t>
      </w:r>
      <w:r w:rsidR="001B001A">
        <w:rPr>
          <w:rFonts w:ascii="Arial" w:hAnsi="Arial" w:cs="Arial"/>
          <w:b/>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testar a(s) Nota(s) Fiscal(is) correspondente(s), após o aceite dos serviços executados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condições para que a Contratada possa desempenhar seus serviços dentro das normas do Edital</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Pr>
          <w:rFonts w:ascii="Arial" w:hAnsi="Arial" w:cs="Arial"/>
          <w:b/>
          <w:color w:val="000000"/>
          <w:sz w:val="23"/>
          <w:szCs w:val="23"/>
        </w:rPr>
        <w:t>6</w:t>
      </w:r>
      <w:r w:rsidR="001B001A">
        <w:rPr>
          <w:rFonts w:ascii="Arial" w:hAnsi="Arial" w:cs="Arial"/>
          <w:b/>
          <w:color w:val="000000"/>
          <w:sz w:val="23"/>
          <w:szCs w:val="23"/>
        </w:rPr>
        <w:t xml:space="preserve">. </w:t>
      </w:r>
      <w:r w:rsidR="001B001A"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Pr>
          <w:rFonts w:ascii="Arial" w:hAnsi="Arial" w:cs="Arial"/>
          <w:b/>
          <w:color w:val="000000"/>
          <w:sz w:val="23"/>
          <w:szCs w:val="23"/>
        </w:rPr>
        <w:t>7</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articipar ativamente das sistemáticas de supervisão, acompanhamento e controle de qualidade dos serviços</w:t>
      </w:r>
      <w:r w:rsidR="001B001A">
        <w:rPr>
          <w:rFonts w:ascii="Arial" w:hAnsi="Arial" w:cs="Arial"/>
          <w:color w:val="000000"/>
          <w:sz w:val="23"/>
          <w:szCs w:val="23"/>
        </w:rPr>
        <w:t>.</w:t>
      </w:r>
    </w:p>
    <w:p w:rsid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Pr>
          <w:rFonts w:ascii="Arial" w:hAnsi="Arial" w:cs="Arial"/>
          <w:b/>
          <w:color w:val="000000"/>
          <w:sz w:val="23"/>
          <w:szCs w:val="23"/>
        </w:rPr>
        <w:t>8</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E</w:t>
      </w:r>
      <w:r w:rsidR="001B001A" w:rsidRPr="001B001A">
        <w:rPr>
          <w:rFonts w:ascii="Arial" w:hAnsi="Arial" w:cs="Arial"/>
          <w:color w:val="000000"/>
          <w:sz w:val="23"/>
          <w:szCs w:val="23"/>
        </w:rPr>
        <w:t>fetuar os pagamentos devidos, nas condições estabelecidas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sidR="00491E71">
        <w:rPr>
          <w:rFonts w:ascii="Arial" w:hAnsi="Arial" w:cs="Arial"/>
          <w:b/>
          <w:color w:val="000000"/>
          <w:sz w:val="23"/>
          <w:szCs w:val="23"/>
        </w:rPr>
        <w:t>9</w:t>
      </w:r>
      <w:r w:rsidR="001B001A">
        <w:rPr>
          <w:rFonts w:ascii="Arial" w:hAnsi="Arial" w:cs="Arial"/>
          <w:b/>
          <w:color w:val="000000"/>
          <w:sz w:val="23"/>
          <w:szCs w:val="23"/>
        </w:rPr>
        <w:t xml:space="preserve">. </w:t>
      </w:r>
      <w:r w:rsidR="001B001A"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w:t>
      </w:r>
      <w:r w:rsidR="00491E71">
        <w:rPr>
          <w:rFonts w:ascii="Arial" w:hAnsi="Arial" w:cs="Arial"/>
          <w:b/>
          <w:color w:val="000000"/>
          <w:sz w:val="23"/>
          <w:szCs w:val="23"/>
        </w:rPr>
        <w:t>10</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todas as facilidades necessárias ao bom andamento dos serviços contratados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1</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O</w:t>
      </w:r>
      <w:r w:rsidR="001B001A"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2</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 xml:space="preserve">companhar e fiscalizar a execução dos serviços, através de empregado designado para </w:t>
      </w:r>
      <w:r w:rsidR="001B001A" w:rsidRPr="001B001A">
        <w:rPr>
          <w:rFonts w:ascii="Arial" w:hAnsi="Arial" w:cs="Arial"/>
          <w:color w:val="000000"/>
          <w:sz w:val="23"/>
          <w:szCs w:val="23"/>
        </w:rPr>
        <w:lastRenderedPageBreak/>
        <w:t>este fim, na forma prevista no artigo 67 da Lei n° 8.666/93</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3</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R</w:t>
      </w:r>
      <w:r w:rsidR="001B001A" w:rsidRPr="001B001A">
        <w:rPr>
          <w:rFonts w:ascii="Arial" w:hAnsi="Arial" w:cs="Arial"/>
          <w:color w:val="000000"/>
          <w:sz w:val="23"/>
          <w:szCs w:val="23"/>
        </w:rPr>
        <w:t>ejeitar, no todo ou em parte, os serviços fora do estabelecido ou que estejam em desacordo com o Termo de Referência</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4</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S</w:t>
      </w:r>
      <w:r w:rsidR="001B001A"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sidR="001B001A">
        <w:rPr>
          <w:rFonts w:ascii="Arial" w:hAnsi="Arial" w:cs="Arial"/>
          <w:color w:val="000000"/>
          <w:sz w:val="23"/>
          <w:szCs w:val="23"/>
        </w:rPr>
        <w:t>.</w:t>
      </w:r>
    </w:p>
    <w:p w:rsidR="001B001A" w:rsidRP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plicar as penalidades previstas no Edital e/ou Contrato, sempre que a conduta da empresa Contratada ou da empresa licitante recomendar essas sanções</w:t>
      </w:r>
      <w:r w:rsidR="001B001A">
        <w:rPr>
          <w:rFonts w:ascii="Arial" w:hAnsi="Arial" w:cs="Arial"/>
          <w:color w:val="000000"/>
          <w:sz w:val="23"/>
          <w:szCs w:val="23"/>
        </w:rPr>
        <w:t>.</w:t>
      </w:r>
    </w:p>
    <w:p w:rsidR="001B001A" w:rsidRDefault="00C65845"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5</w:t>
      </w:r>
      <w:r w:rsidR="001B001A">
        <w:rPr>
          <w:rFonts w:ascii="Arial" w:hAnsi="Arial" w:cs="Arial"/>
          <w:b/>
          <w:color w:val="000000"/>
          <w:sz w:val="23"/>
          <w:szCs w:val="23"/>
        </w:rPr>
        <w:t>.1</w:t>
      </w:r>
      <w:r w:rsidR="00491E71">
        <w:rPr>
          <w:rFonts w:ascii="Arial" w:hAnsi="Arial" w:cs="Arial"/>
          <w:b/>
          <w:color w:val="000000"/>
          <w:sz w:val="23"/>
          <w:szCs w:val="23"/>
        </w:rPr>
        <w:t>6</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rovidenciar as publicações oficiais pertinentes no Diário Oficial da União.</w:t>
      </w:r>
    </w:p>
    <w:p w:rsidR="002D076D" w:rsidRPr="008C18C6" w:rsidRDefault="00AD5052"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Pr="008C18C6" w:rsidRDefault="001D549D" w:rsidP="00AB7422">
      <w:pPr>
        <w:spacing w:line="360" w:lineRule="auto"/>
        <w:jc w:val="both"/>
        <w:rPr>
          <w:rFonts w:ascii="Arial" w:hAnsi="Arial" w:cs="Arial"/>
          <w:sz w:val="23"/>
          <w:szCs w:val="23"/>
        </w:rPr>
      </w:pPr>
      <w:r>
        <w:rPr>
          <w:rFonts w:ascii="Arial" w:hAnsi="Arial" w:cs="Arial"/>
          <w:b/>
          <w:sz w:val="23"/>
          <w:szCs w:val="23"/>
        </w:rPr>
        <w:t xml:space="preserve">6.1. </w:t>
      </w:r>
      <w:r w:rsidR="008C18C6"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008C18C6" w:rsidRPr="008C18C6">
        <w:rPr>
          <w:rFonts w:ascii="Arial" w:hAnsi="Arial" w:cs="Arial"/>
          <w:sz w:val="23"/>
          <w:szCs w:val="23"/>
        </w:rPr>
        <w:t>, nos termos do art. 57, inciso II, da Lei nº 8.666/93.</w:t>
      </w:r>
    </w:p>
    <w:p w:rsidR="008C18C6" w:rsidRDefault="008C18C6"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197AC0" w:rsidRPr="008C18C6" w:rsidRDefault="001E2CED" w:rsidP="00AB7422">
      <w:pPr>
        <w:spacing w:after="0" w:line="360" w:lineRule="auto"/>
        <w:jc w:val="both"/>
        <w:rPr>
          <w:rFonts w:ascii="Arial" w:hAnsi="Arial" w:cs="Arial"/>
          <w:b/>
          <w:sz w:val="23"/>
          <w:szCs w:val="23"/>
          <w:lang w:val="pt-PT"/>
        </w:rPr>
      </w:pPr>
      <w:r>
        <w:rPr>
          <w:rFonts w:ascii="Arial" w:hAnsi="Arial" w:cs="Arial"/>
          <w:b/>
          <w:sz w:val="23"/>
          <w:szCs w:val="23"/>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II - MODELO DE DECLARAÇÃO DE QUE O(S) OBJETO(S) OFERTADOS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9F68D7">
        <w:rPr>
          <w:rFonts w:ascii="Arial" w:hAnsi="Arial" w:cs="Arial"/>
          <w:b/>
          <w:sz w:val="23"/>
          <w:szCs w:val="23"/>
          <w:lang w:val="pt-PT"/>
        </w:rPr>
        <w:t>01/2013</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9F68D7">
        <w:rPr>
          <w:rFonts w:ascii="Arial" w:hAnsi="Arial" w:cs="Arial"/>
          <w:sz w:val="23"/>
          <w:szCs w:val="23"/>
          <w:lang w:val="pt-PT"/>
        </w:rPr>
        <w:t>01/2013</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9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III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9F68D7">
        <w:rPr>
          <w:rFonts w:ascii="Arial" w:hAnsi="Arial" w:cs="Arial"/>
          <w:b/>
          <w:sz w:val="23"/>
          <w:szCs w:val="23"/>
          <w:lang w:val="pt-PT"/>
        </w:rPr>
        <w:t>01/2013</w:t>
      </w:r>
      <w:r w:rsidR="00197AC0"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lang w:val="pt-PT" w:eastAsia="pt-BR"/>
        </w:rPr>
        <w:t xml:space="preserve"> </w:t>
      </w: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197AC0" w:rsidRPr="00F25223" w:rsidRDefault="00197AC0" w:rsidP="00AB7422">
      <w:pPr>
        <w:spacing w:after="0" w:line="360" w:lineRule="auto"/>
        <w:jc w:val="both"/>
        <w:rPr>
          <w:rFonts w:ascii="Arial" w:hAnsi="Arial" w:cs="Arial"/>
          <w:b/>
          <w:sz w:val="23"/>
          <w:szCs w:val="23"/>
          <w:lang w:val="pt-PT"/>
        </w:rPr>
      </w:pPr>
      <w:r w:rsidRPr="00F25223">
        <w:rPr>
          <w:rFonts w:ascii="Arial" w:hAnsi="Arial" w:cs="Arial"/>
          <w:b/>
          <w:sz w:val="23"/>
          <w:szCs w:val="23"/>
          <w:lang w:val="pt-PT"/>
        </w:rPr>
        <w:lastRenderedPageBreak/>
        <w:t xml:space="preserve">ANEXO IV – MODELO DE </w:t>
      </w:r>
      <w:r w:rsidR="00A86FCE" w:rsidRPr="00F25223">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9F68D7">
        <w:rPr>
          <w:rFonts w:ascii="Arial" w:hAnsi="Arial" w:cs="Arial"/>
          <w:b/>
          <w:sz w:val="23"/>
          <w:szCs w:val="23"/>
          <w:lang w:val="pt-PT"/>
        </w:rPr>
        <w:t>01/2013</w:t>
      </w:r>
      <w:r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A86FCE" w:rsidRDefault="00A86FCE" w:rsidP="00AB7422">
      <w:pPr>
        <w:pStyle w:val="Corpodetexto"/>
        <w:widowControl w:val="0"/>
        <w:spacing w:after="0" w:line="360" w:lineRule="auto"/>
        <w:ind w:right="23"/>
        <w:jc w:val="both"/>
        <w:rPr>
          <w:rFonts w:ascii="Arial" w:hAnsi="Arial" w:cs="Arial"/>
          <w:b/>
          <w:szCs w:val="24"/>
        </w:rPr>
      </w:pPr>
    </w:p>
    <w:p w:rsidR="0093277E" w:rsidRDefault="0093277E" w:rsidP="00AB7422">
      <w:pPr>
        <w:pStyle w:val="Corpodetexto"/>
        <w:widowControl w:val="0"/>
        <w:spacing w:after="0" w:line="360" w:lineRule="auto"/>
        <w:ind w:right="23"/>
        <w:jc w:val="both"/>
        <w:rPr>
          <w:rFonts w:ascii="Arial" w:hAnsi="Arial" w:cs="Arial"/>
          <w:szCs w:val="24"/>
        </w:rPr>
      </w:pPr>
      <w:r>
        <w:rPr>
          <w:rFonts w:ascii="Arial" w:hAnsi="Arial" w:cs="Arial"/>
          <w:szCs w:val="24"/>
        </w:rPr>
        <w:t xml:space="preserve">Contratação de </w:t>
      </w:r>
      <w:r w:rsidR="00B06F43">
        <w:rPr>
          <w:rFonts w:ascii="Arial" w:hAnsi="Arial" w:cs="Arial"/>
          <w:szCs w:val="24"/>
        </w:rPr>
        <w:t>Agência de Viagens e/ou Turismo</w:t>
      </w:r>
      <w:r>
        <w:rPr>
          <w:rFonts w:ascii="Arial" w:hAnsi="Arial" w:cs="Arial"/>
          <w:szCs w:val="24"/>
        </w:rPr>
        <w:t xml:space="preserve">, conforme especificações constantes no Termo de Referência, anexo I do Edital Pregão Presencial nº </w:t>
      </w:r>
      <w:r w:rsidR="009F68D7">
        <w:rPr>
          <w:rFonts w:ascii="Arial" w:hAnsi="Arial" w:cs="Arial"/>
          <w:szCs w:val="24"/>
        </w:rPr>
        <w:t>01/2013</w:t>
      </w:r>
      <w:r>
        <w:rPr>
          <w:rFonts w:ascii="Arial" w:hAnsi="Arial" w:cs="Arial"/>
          <w:szCs w:val="24"/>
        </w:rPr>
        <w:t>, nas especificações definidas.</w:t>
      </w:r>
    </w:p>
    <w:p w:rsidR="0093277E" w:rsidRDefault="0093277E" w:rsidP="00AB7422">
      <w:pPr>
        <w:pStyle w:val="Corpodetexto"/>
        <w:widowControl w:val="0"/>
        <w:spacing w:after="0" w:line="360" w:lineRule="auto"/>
        <w:ind w:right="23"/>
        <w:jc w:val="both"/>
        <w:rPr>
          <w:rFonts w:ascii="Arial" w:hAnsi="Arial" w:cs="Arial"/>
          <w:szCs w:val="24"/>
        </w:rPr>
      </w:pPr>
    </w:p>
    <w:p w:rsidR="00EE5835"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E5835">
        <w:rPr>
          <w:rFonts w:ascii="Arial" w:hAnsi="Arial" w:cs="Arial"/>
          <w:b/>
          <w:sz w:val="23"/>
          <w:szCs w:val="23"/>
        </w:rPr>
        <w:t>V</w:t>
      </w:r>
      <w:r w:rsidR="00EE5835" w:rsidRPr="00EE5835">
        <w:rPr>
          <w:rFonts w:ascii="Arial" w:hAnsi="Arial" w:cs="Arial"/>
          <w:b/>
          <w:sz w:val="23"/>
          <w:szCs w:val="23"/>
        </w:rPr>
        <w:t>alor</w:t>
      </w:r>
      <w:r w:rsidR="00EE5835">
        <w:rPr>
          <w:rFonts w:ascii="Arial" w:hAnsi="Arial" w:cs="Arial"/>
          <w:b/>
          <w:sz w:val="23"/>
          <w:szCs w:val="23"/>
        </w:rPr>
        <w:t xml:space="preserve"> (R$)</w:t>
      </w:r>
      <w:r w:rsidR="00EE5835" w:rsidRPr="00EE5835">
        <w:rPr>
          <w:rFonts w:ascii="Arial" w:hAnsi="Arial" w:cs="Arial"/>
          <w:b/>
          <w:sz w:val="23"/>
          <w:szCs w:val="23"/>
        </w:rPr>
        <w:t xml:space="preserve"> a ser cobrado pela prestação de serviços de agenciamento de viagens, independentemente de se tratar de passagem aérea nacional ou internacional</w:t>
      </w:r>
      <w:r w:rsidR="00EE5835">
        <w:rPr>
          <w:rFonts w:ascii="Arial" w:hAnsi="Arial" w:cs="Arial"/>
          <w:b/>
          <w:sz w:val="23"/>
          <w:szCs w:val="23"/>
        </w:rPr>
        <w:t>.</w:t>
      </w:r>
    </w:p>
    <w:p w:rsidR="00E840B9" w:rsidRDefault="00EE5835"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840B9">
        <w:rPr>
          <w:rFonts w:ascii="Arial" w:hAnsi="Arial" w:cs="Arial"/>
          <w:b/>
          <w:szCs w:val="24"/>
        </w:rPr>
        <w:t xml:space="preserve">- Esta empresa repassará ainda, eventuais descontos promocionais praticados pelas cias aéreas ao </w:t>
      </w:r>
      <w:r w:rsidR="009F68D7" w:rsidRPr="009F68D7">
        <w:rPr>
          <w:rFonts w:ascii="Arial" w:hAnsi="Arial" w:cs="Arial"/>
          <w:b/>
          <w:sz w:val="23"/>
          <w:szCs w:val="23"/>
        </w:rPr>
        <w:t>Conselho Regional de Nutricionistas – 2ª Região</w:t>
      </w:r>
      <w:r w:rsidR="00E840B9">
        <w:rPr>
          <w:rFonts w:ascii="Arial" w:hAnsi="Arial" w:cs="Arial"/>
          <w:b/>
          <w:szCs w:val="24"/>
        </w:rPr>
        <w:t>.</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Prazo para entrega</w:t>
      </w:r>
      <w:r w:rsidR="001E2CED">
        <w:rPr>
          <w:rFonts w:ascii="Arial" w:hAnsi="Arial" w:cs="Arial"/>
          <w:b/>
          <w:szCs w:val="24"/>
        </w:rPr>
        <w:t xml:space="preserve"> ou envio</w:t>
      </w:r>
      <w:r>
        <w:rPr>
          <w:rFonts w:ascii="Arial" w:hAnsi="Arial" w:cs="Arial"/>
          <w:b/>
          <w:szCs w:val="24"/>
        </w:rPr>
        <w:t xml:space="preserve"> das passagens aéreas: no máximo 2</w:t>
      </w:r>
      <w:r w:rsidR="001E2CED">
        <w:rPr>
          <w:rFonts w:ascii="Arial" w:hAnsi="Arial" w:cs="Arial"/>
          <w:b/>
          <w:szCs w:val="24"/>
        </w:rPr>
        <w:t xml:space="preserve"> (duas) </w:t>
      </w:r>
      <w:r>
        <w:rPr>
          <w:rFonts w:ascii="Arial" w:hAnsi="Arial" w:cs="Arial"/>
          <w:b/>
          <w:szCs w:val="24"/>
        </w:rPr>
        <w:t>h</w:t>
      </w:r>
      <w:r w:rsidR="001E2CED">
        <w:rPr>
          <w:rFonts w:ascii="Arial" w:hAnsi="Arial" w:cs="Arial"/>
          <w:b/>
          <w:szCs w:val="24"/>
        </w:rPr>
        <w:t>oras</w:t>
      </w:r>
      <w:r>
        <w:rPr>
          <w:rFonts w:ascii="Arial" w:hAnsi="Arial" w:cs="Arial"/>
          <w:b/>
          <w:szCs w:val="24"/>
        </w:rPr>
        <w:t xml:space="preserve"> a partir da solicitação de emissão.</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Declaramos que possuímos crédito direto com no mínimo 04 (quatro) empresas aéreas, sendo obrigatoriamente duas delas: GOL e TAM.</w:t>
      </w:r>
    </w:p>
    <w:p w:rsidR="00E87DC5" w:rsidRDefault="00E87DC5"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93277E" w:rsidRPr="000C2297" w:rsidRDefault="0093277E" w:rsidP="00AB7422">
      <w:pPr>
        <w:autoSpaceDE w:val="0"/>
        <w:autoSpaceDN w:val="0"/>
        <w:adjustRightInd w:val="0"/>
        <w:spacing w:line="360" w:lineRule="auto"/>
        <w:jc w:val="both"/>
        <w:rPr>
          <w:rFonts w:ascii="Arial" w:hAnsi="Arial" w:cs="Arial"/>
          <w:szCs w:val="24"/>
        </w:rPr>
      </w:pPr>
      <w:r>
        <w:rPr>
          <w:rFonts w:ascii="Arial" w:hAnsi="Arial" w:cs="Arial"/>
          <w:szCs w:val="24"/>
        </w:rPr>
        <w:t>Propomos executar, sob nossa integral responsabilidade, os serviços objeto deste Pregão, de acordo com os prazos e especificações constantes do respectivo Edital e seus anexos, estando incluídos no valor acima proposto todos os encargos operacionais e tributos devidos.</w:t>
      </w: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Cidade - UF,       de                       de 201</w:t>
      </w:r>
      <w:r w:rsidR="009F68D7">
        <w:rPr>
          <w:rFonts w:ascii="Arial" w:hAnsi="Arial" w:cs="Arial"/>
          <w:szCs w:val="24"/>
        </w:rPr>
        <w:t>3</w:t>
      </w:r>
      <w:r w:rsidRPr="000C2297">
        <w:rPr>
          <w:rFonts w:ascii="Arial" w:hAnsi="Arial" w:cs="Arial"/>
          <w:szCs w:val="24"/>
        </w:rPr>
        <w:t>.</w:t>
      </w:r>
    </w:p>
    <w:p w:rsidR="00A86FCE" w:rsidRPr="000C2297" w:rsidRDefault="00A86FCE" w:rsidP="00AB7422">
      <w:pPr>
        <w:pStyle w:val="Corpodetexto"/>
        <w:widowControl w:val="0"/>
        <w:spacing w:line="360" w:lineRule="auto"/>
        <w:ind w:right="23"/>
        <w:jc w:val="both"/>
        <w:rPr>
          <w:rFonts w:ascii="Arial" w:hAnsi="Arial" w:cs="Arial"/>
          <w:szCs w:val="24"/>
        </w:rPr>
      </w:pPr>
      <w:r w:rsidRPr="000C2297">
        <w:rPr>
          <w:rFonts w:ascii="Arial" w:hAnsi="Arial" w:cs="Arial"/>
          <w:szCs w:val="24"/>
        </w:rPr>
        <w:t>________________________________________________</w:t>
      </w:r>
    </w:p>
    <w:p w:rsidR="00EE5835" w:rsidRDefault="00A86FCE" w:rsidP="009F68D7">
      <w:pPr>
        <w:pStyle w:val="Corpodetexto"/>
        <w:widowControl w:val="0"/>
        <w:spacing w:line="360" w:lineRule="auto"/>
        <w:ind w:right="23"/>
        <w:jc w:val="both"/>
        <w:rPr>
          <w:rFonts w:ascii="Arial" w:hAnsi="Arial" w:cs="Arial"/>
          <w:b/>
          <w:sz w:val="23"/>
          <w:szCs w:val="23"/>
          <w:lang w:val="pt-PT"/>
        </w:rPr>
      </w:pPr>
      <w:r w:rsidRPr="000C2297">
        <w:rPr>
          <w:rFonts w:ascii="Arial" w:hAnsi="Arial" w:cs="Arial"/>
          <w:szCs w:val="24"/>
        </w:rPr>
        <w:t>(nome e número da identidade do representante legal)</w:t>
      </w:r>
    </w:p>
    <w:p w:rsidR="00223A04" w:rsidRPr="008C18C6" w:rsidRDefault="0093277E"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00223A04" w:rsidRPr="008C18C6">
        <w:rPr>
          <w:rFonts w:ascii="Arial" w:hAnsi="Arial" w:cs="Arial"/>
          <w:b/>
          <w:sz w:val="23"/>
          <w:szCs w:val="23"/>
          <w:lang w:val="pt-PT"/>
        </w:rPr>
        <w:t>XO V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9F68D7">
        <w:rPr>
          <w:rFonts w:ascii="Arial" w:hAnsi="Arial" w:cs="Arial"/>
          <w:b/>
          <w:sz w:val="23"/>
          <w:szCs w:val="23"/>
          <w:lang w:val="pt-PT"/>
        </w:rPr>
        <w:t>01/2013</w:t>
      </w:r>
      <w:r w:rsidRPr="008C18C6">
        <w:rPr>
          <w:rFonts w:ascii="Arial" w:hAnsi="Arial" w:cs="Arial"/>
          <w:b/>
          <w:sz w:val="23"/>
          <w:szCs w:val="23"/>
          <w:lang w:val="pt-PT"/>
        </w:rPr>
        <w:t xml:space="preserve"> </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w:t>
      </w:r>
      <w:r>
        <w:rPr>
          <w:rFonts w:ascii="Arial" w:eastAsia="Calibri" w:hAnsi="Arial" w:cs="Arial"/>
          <w:b/>
          <w:sz w:val="23"/>
          <w:szCs w:val="23"/>
        </w:rPr>
        <w:t xml:space="preserve"> 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E87DC5"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E87DC5" w:rsidRDefault="00E87DC5" w:rsidP="00AB7422">
      <w:pPr>
        <w:pStyle w:val="Corpodetexto5"/>
        <w:spacing w:before="120" w:line="360" w:lineRule="auto"/>
        <w:ind w:left="0"/>
        <w:jc w:val="both"/>
        <w:rPr>
          <w:rFonts w:ascii="Arial" w:hAnsi="Arial" w:cs="Arial"/>
          <w:sz w:val="23"/>
          <w:szCs w:val="23"/>
        </w:rPr>
      </w:pP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(local e data)</w:t>
      </w: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9F68D7">
        <w:rPr>
          <w:b w:val="0"/>
          <w:color w:val="auto"/>
          <w:sz w:val="23"/>
          <w:szCs w:val="23"/>
        </w:rPr>
        <w:t>01/2013</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Por ser a expressão da verdade, firma a presente.</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197AC0" w:rsidRPr="008C18C6" w:rsidRDefault="00197AC0" w:rsidP="00AB7422">
      <w:pPr>
        <w:spacing w:before="120" w:after="120" w:line="360" w:lineRule="auto"/>
        <w:ind w:right="-547" w:firstLine="1134"/>
        <w:jc w:val="both"/>
        <w:rPr>
          <w:rFonts w:ascii="Arial" w:hAnsi="Arial" w:cs="Arial"/>
          <w:color w:val="000000"/>
          <w:sz w:val="23"/>
          <w:szCs w:val="23"/>
        </w:rPr>
      </w:pPr>
      <w:r w:rsidRPr="008C18C6">
        <w:rPr>
          <w:rFonts w:ascii="Arial" w:hAnsi="Arial" w:cs="Arial"/>
          <w:sz w:val="23"/>
          <w:szCs w:val="23"/>
        </w:rPr>
        <w:t>Atenciosamente,</w:t>
      </w:r>
    </w:p>
    <w:p w:rsidR="00197AC0" w:rsidRPr="008C18C6" w:rsidRDefault="00197AC0" w:rsidP="00AB7422">
      <w:pPr>
        <w:pStyle w:val="WW-Encerramento"/>
        <w:spacing w:before="120" w:after="120" w:line="360" w:lineRule="auto"/>
        <w:ind w:left="0" w:firstLine="0"/>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WW-Corpodetexto3"/>
        <w:spacing w:before="120" w:line="360" w:lineRule="auto"/>
        <w:ind w:left="0"/>
        <w:jc w:val="both"/>
        <w:rPr>
          <w:rFonts w:ascii="Arial" w:hAnsi="Arial" w:cs="Arial"/>
          <w:sz w:val="23"/>
          <w:szCs w:val="23"/>
        </w:rPr>
      </w:pPr>
    </w:p>
    <w:p w:rsidR="00223A04" w:rsidRPr="008C18C6" w:rsidRDefault="00E87DC5"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23A04" w:rsidRPr="008C18C6">
        <w:rPr>
          <w:rFonts w:ascii="Arial" w:hAnsi="Arial" w:cs="Arial"/>
          <w:b/>
          <w:sz w:val="23"/>
          <w:szCs w:val="23"/>
          <w:lang w:val="pt-PT"/>
        </w:rPr>
        <w:t>NEXO VI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9F68D7">
        <w:rPr>
          <w:rFonts w:ascii="Arial" w:hAnsi="Arial" w:cs="Arial"/>
          <w:b/>
          <w:sz w:val="23"/>
          <w:szCs w:val="23"/>
          <w:lang w:val="pt-PT"/>
        </w:rPr>
        <w:t>01/2013</w:t>
      </w:r>
      <w:r w:rsidRPr="008C18C6">
        <w:rPr>
          <w:rFonts w:ascii="Arial" w:hAnsi="Arial" w:cs="Arial"/>
          <w:b/>
          <w:sz w:val="23"/>
          <w:szCs w:val="23"/>
          <w:lang w:val="pt-PT"/>
        </w:rPr>
        <w:t xml:space="preserve"> </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t>(local e data)</w:t>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pStyle w:val="WW-Padro"/>
        <w:spacing w:before="120" w:after="120" w:line="360" w:lineRule="auto"/>
        <w:jc w:val="both"/>
        <w:rPr>
          <w:rFonts w:ascii="Arial" w:hAnsi="Arial" w:cs="Arial"/>
          <w:sz w:val="23"/>
          <w:szCs w:val="23"/>
        </w:rPr>
      </w:pPr>
      <w:r w:rsidRPr="008C18C6">
        <w:rPr>
          <w:rFonts w:ascii="Arial" w:hAnsi="Arial" w:cs="Arial"/>
          <w:sz w:val="23"/>
          <w:szCs w:val="23"/>
        </w:rPr>
        <w:t>__________________________________________</w:t>
      </w:r>
    </w:p>
    <w:p w:rsidR="00197AC0" w:rsidRPr="008C18C6" w:rsidRDefault="00197AC0" w:rsidP="00AB7422">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197AC0" w:rsidRPr="008C18C6" w:rsidRDefault="00197AC0" w:rsidP="00AB7422">
      <w:pPr>
        <w:pStyle w:val="Ttulo6"/>
        <w:tabs>
          <w:tab w:val="clear" w:pos="709"/>
          <w:tab w:val="left" w:pos="567"/>
        </w:tabs>
        <w:spacing w:before="120" w:after="120" w:line="360" w:lineRule="auto"/>
        <w:ind w:left="0" w:firstLine="1134"/>
        <w:rPr>
          <w:sz w:val="23"/>
          <w:szCs w:val="23"/>
          <w:lang w:eastAsia="ar-SA"/>
        </w:rPr>
      </w:pPr>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p w:rsidR="006823A8" w:rsidRPr="00951E12" w:rsidRDefault="00197AC0" w:rsidP="00AB7422">
      <w:pPr>
        <w:spacing w:line="360" w:lineRule="auto"/>
        <w:jc w:val="both"/>
        <w:rPr>
          <w:rFonts w:ascii="Arial" w:hAnsi="Arial" w:cs="Arial"/>
          <w:sz w:val="23"/>
          <w:szCs w:val="23"/>
        </w:rPr>
      </w:pPr>
      <w:r w:rsidRPr="00951E12">
        <w:rPr>
          <w:rFonts w:ascii="Arial" w:hAnsi="Arial" w:cs="Arial"/>
          <w:b/>
          <w:sz w:val="23"/>
          <w:szCs w:val="23"/>
        </w:rPr>
        <w:lastRenderedPageBreak/>
        <w:t>A</w:t>
      </w:r>
      <w:r w:rsidR="006823A8" w:rsidRPr="00951E12">
        <w:rPr>
          <w:rFonts w:ascii="Arial" w:hAnsi="Arial" w:cs="Arial"/>
          <w:b/>
          <w:sz w:val="23"/>
          <w:szCs w:val="23"/>
        </w:rPr>
        <w:t xml:space="preserve">NEXO </w:t>
      </w:r>
      <w:r w:rsidR="00223A04" w:rsidRPr="00951E12">
        <w:rPr>
          <w:rFonts w:ascii="Arial" w:hAnsi="Arial" w:cs="Arial"/>
          <w:b/>
          <w:sz w:val="23"/>
          <w:szCs w:val="23"/>
        </w:rPr>
        <w:t>V</w:t>
      </w:r>
      <w:r w:rsidR="006823A8" w:rsidRPr="00951E12">
        <w:rPr>
          <w:rFonts w:ascii="Arial" w:hAnsi="Arial" w:cs="Arial"/>
          <w:b/>
          <w:sz w:val="23"/>
          <w:szCs w:val="23"/>
        </w:rPr>
        <w:t>II</w:t>
      </w:r>
      <w:r w:rsidR="00223A04" w:rsidRPr="00951E12">
        <w:rPr>
          <w:rFonts w:ascii="Arial" w:hAnsi="Arial" w:cs="Arial"/>
          <w:b/>
          <w:sz w:val="23"/>
          <w:szCs w:val="23"/>
        </w:rPr>
        <w:t xml:space="preserve"> </w:t>
      </w:r>
      <w:r w:rsidR="00223A04" w:rsidRPr="00951E12">
        <w:rPr>
          <w:rFonts w:ascii="Arial" w:hAnsi="Arial" w:cs="Arial"/>
          <w:sz w:val="23"/>
          <w:szCs w:val="23"/>
        </w:rPr>
        <w:t xml:space="preserve">- </w:t>
      </w:r>
      <w:r w:rsidR="006823A8" w:rsidRPr="00951E12">
        <w:rPr>
          <w:rFonts w:ascii="Arial" w:hAnsi="Arial" w:cs="Arial"/>
          <w:b/>
          <w:sz w:val="23"/>
          <w:szCs w:val="23"/>
        </w:rPr>
        <w:t xml:space="preserve">MINUTA DE CONTRATO </w:t>
      </w:r>
    </w:p>
    <w:p w:rsidR="00EB757C" w:rsidRPr="008C18C6" w:rsidRDefault="00EB757C" w:rsidP="00EB757C">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DE PASSAGENS AÉREAS EM DESTINOS NACIONAIS E INTERNACIONAIS, ATRAVÉS DE SISTEMA ON LINE E DEMAIS SERVIÇOS CORRELATOS.</w:t>
      </w:r>
    </w:p>
    <w:p w:rsidR="006823A8" w:rsidRPr="008C18C6" w:rsidRDefault="006823A8" w:rsidP="00AB7422">
      <w:pPr>
        <w:widowControl w:val="0"/>
        <w:tabs>
          <w:tab w:val="left" w:pos="793"/>
          <w:tab w:val="left" w:pos="2256"/>
        </w:tabs>
        <w:autoSpaceDE w:val="0"/>
        <w:autoSpaceDN w:val="0"/>
        <w:adjustRightInd w:val="0"/>
        <w:spacing w:line="360" w:lineRule="auto"/>
        <w:ind w:left="2256" w:hanging="1463"/>
        <w:jc w:val="both"/>
        <w:rPr>
          <w:rFonts w:ascii="Arial" w:hAnsi="Arial" w:cs="Arial"/>
          <w:b/>
          <w:bCs/>
          <w:sz w:val="23"/>
          <w:szCs w:val="23"/>
          <w:lang w:val="pt-PT"/>
        </w:rPr>
      </w:pPr>
      <w:r w:rsidRPr="008C18C6">
        <w:rPr>
          <w:rFonts w:ascii="Arial" w:hAnsi="Arial" w:cs="Arial"/>
          <w:b/>
          <w:bCs/>
          <w:sz w:val="23"/>
          <w:szCs w:val="23"/>
          <w:lang w:val="pt-PT"/>
        </w:rPr>
        <w:t xml:space="preserve">Processo: </w:t>
      </w:r>
      <w:r w:rsidR="00B62FD8" w:rsidRPr="008C18C6">
        <w:rPr>
          <w:rFonts w:ascii="Arial" w:hAnsi="Arial" w:cs="Arial"/>
          <w:b/>
          <w:bCs/>
          <w:sz w:val="23"/>
          <w:szCs w:val="23"/>
          <w:lang w:val="pt-PT"/>
        </w:rPr>
        <w:t>PREGÃO</w:t>
      </w:r>
      <w:r w:rsidR="00EC57B5" w:rsidRPr="008C18C6">
        <w:rPr>
          <w:rFonts w:ascii="Arial" w:hAnsi="Arial" w:cs="Arial"/>
          <w:b/>
          <w:bCs/>
          <w:sz w:val="23"/>
          <w:szCs w:val="23"/>
          <w:lang w:val="pt-PT"/>
        </w:rPr>
        <w:t xml:space="preserve"> PRESENCIAL</w:t>
      </w:r>
      <w:r w:rsidR="004640F6" w:rsidRPr="008C18C6">
        <w:rPr>
          <w:rFonts w:ascii="Arial" w:hAnsi="Arial" w:cs="Arial"/>
          <w:b/>
          <w:bCs/>
          <w:sz w:val="23"/>
          <w:szCs w:val="23"/>
          <w:lang w:val="pt-PT"/>
        </w:rPr>
        <w:t xml:space="preserve"> </w:t>
      </w:r>
      <w:r w:rsidR="00AC7D85" w:rsidRPr="008C18C6">
        <w:rPr>
          <w:rFonts w:ascii="Arial" w:hAnsi="Arial" w:cs="Arial"/>
          <w:b/>
          <w:bCs/>
          <w:sz w:val="23"/>
          <w:szCs w:val="23"/>
          <w:lang w:val="pt-PT"/>
        </w:rPr>
        <w:t xml:space="preserve">nº </w:t>
      </w:r>
      <w:r w:rsidR="009F68D7">
        <w:rPr>
          <w:rFonts w:ascii="Arial" w:hAnsi="Arial" w:cs="Arial"/>
          <w:b/>
          <w:bCs/>
          <w:sz w:val="23"/>
          <w:szCs w:val="23"/>
          <w:lang w:val="pt-PT"/>
        </w:rPr>
        <w:t>01/2013</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PARTES</w:t>
      </w:r>
      <w:r w:rsidR="0050360D" w:rsidRPr="008C18C6">
        <w:rPr>
          <w:rFonts w:ascii="Arial" w:hAnsi="Arial" w:cs="Arial"/>
          <w:b/>
          <w:sz w:val="23"/>
          <w:szCs w:val="23"/>
          <w:lang w:val="pt-PT"/>
        </w:rPr>
        <w:t>:</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sidR="00EA09B0">
        <w:rPr>
          <w:rFonts w:ascii="Arial" w:hAnsi="Arial" w:cs="Arial"/>
          <w:b/>
          <w:sz w:val="23"/>
          <w:szCs w:val="23"/>
          <w:lang w:val="pt-PT"/>
        </w:rPr>
        <w:t xml:space="preserve"> - (CRN2)</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6823A8" w:rsidRPr="008C18C6" w:rsidRDefault="006823A8" w:rsidP="00AB7422">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EB757C" w:rsidRDefault="006823A8" w:rsidP="00EB757C">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sidR="00DA19D4">
        <w:rPr>
          <w:rFonts w:ascii="Arial" w:hAnsi="Arial" w:cs="Arial"/>
          <w:sz w:val="23"/>
          <w:szCs w:val="23"/>
        </w:rPr>
        <w:t>Contrato</w:t>
      </w:r>
      <w:r w:rsidRPr="002C5C8D">
        <w:rPr>
          <w:rFonts w:ascii="Arial" w:hAnsi="Arial" w:cs="Arial"/>
          <w:sz w:val="23"/>
          <w:szCs w:val="23"/>
        </w:rPr>
        <w:t xml:space="preserve"> de </w:t>
      </w:r>
      <w:r w:rsidR="00DA19D4">
        <w:rPr>
          <w:rFonts w:ascii="Arial" w:hAnsi="Arial" w:cs="Arial"/>
          <w:sz w:val="23"/>
          <w:szCs w:val="23"/>
        </w:rPr>
        <w:t>Prestação de S</w:t>
      </w:r>
      <w:r w:rsidRPr="002C5C8D">
        <w:rPr>
          <w:rFonts w:ascii="Arial" w:hAnsi="Arial" w:cs="Arial"/>
          <w:sz w:val="23"/>
          <w:szCs w:val="23"/>
        </w:rPr>
        <w:t xml:space="preserve">erviços </w:t>
      </w:r>
      <w:r w:rsidR="00EB757C">
        <w:rPr>
          <w:rFonts w:ascii="Arial" w:hAnsi="Arial" w:cs="Arial"/>
          <w:sz w:val="23"/>
          <w:szCs w:val="23"/>
        </w:rPr>
        <w:t>de Agência de Viagens e/ou Turismo para prestação de serviços de reserva, emissão, fornecimento</w:t>
      </w:r>
      <w:r w:rsidR="00F96C29">
        <w:rPr>
          <w:rFonts w:ascii="Arial" w:hAnsi="Arial" w:cs="Arial"/>
          <w:sz w:val="23"/>
          <w:szCs w:val="23"/>
        </w:rPr>
        <w:t>,</w:t>
      </w:r>
      <w:r w:rsidR="00EB757C">
        <w:rPr>
          <w:rFonts w:ascii="Arial" w:hAnsi="Arial" w:cs="Arial"/>
          <w:sz w:val="23"/>
          <w:szCs w:val="23"/>
        </w:rPr>
        <w:t xml:space="preserve"> remarcação</w:t>
      </w:r>
      <w:r w:rsidR="00F96C29">
        <w:rPr>
          <w:rFonts w:ascii="Arial" w:hAnsi="Arial" w:cs="Arial"/>
          <w:sz w:val="23"/>
          <w:szCs w:val="23"/>
        </w:rPr>
        <w:t xml:space="preserve"> e cancelamento</w:t>
      </w:r>
      <w:r w:rsidR="00EB757C">
        <w:rPr>
          <w:rFonts w:ascii="Arial" w:hAnsi="Arial" w:cs="Arial"/>
          <w:sz w:val="23"/>
          <w:szCs w:val="23"/>
        </w:rPr>
        <w:t xml:space="preserve"> de passagens aéreas em destinos nacionais e internacionais, através de sistema online e demais serviços correlatos.</w:t>
      </w:r>
    </w:p>
    <w:p w:rsidR="006823A8" w:rsidRPr="008C18C6" w:rsidRDefault="006823A8" w:rsidP="00EB757C">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presente contratação decorre do procedimento Iicitatório instaurado pelo </w:t>
      </w:r>
      <w:r w:rsidR="00EA09B0">
        <w:rPr>
          <w:rFonts w:ascii="Arial" w:hAnsi="Arial" w:cs="Arial"/>
          <w:sz w:val="23"/>
          <w:szCs w:val="23"/>
        </w:rPr>
        <w:t>Conselho Regional de Nutricionistas – 2ª Região</w:t>
      </w:r>
      <w:r w:rsidRPr="008C18C6">
        <w:rPr>
          <w:rFonts w:ascii="Arial" w:hAnsi="Arial" w:cs="Arial"/>
          <w:sz w:val="23"/>
          <w:szCs w:val="23"/>
          <w:lang w:val="pt-PT"/>
        </w:rPr>
        <w:t>, pel</w:t>
      </w:r>
      <w:r w:rsidR="00EC57B5" w:rsidRPr="008C18C6">
        <w:rPr>
          <w:rFonts w:ascii="Arial" w:hAnsi="Arial" w:cs="Arial"/>
          <w:sz w:val="23"/>
          <w:szCs w:val="23"/>
          <w:lang w:val="pt-PT"/>
        </w:rPr>
        <w:t>o</w:t>
      </w:r>
      <w:r w:rsidRPr="008C18C6">
        <w:rPr>
          <w:rFonts w:ascii="Arial" w:hAnsi="Arial" w:cs="Arial"/>
          <w:sz w:val="23"/>
          <w:szCs w:val="23"/>
          <w:lang w:val="pt-PT"/>
        </w:rPr>
        <w:t xml:space="preserve"> </w:t>
      </w:r>
      <w:r w:rsidR="00EC57B5" w:rsidRPr="008C18C6">
        <w:rPr>
          <w:rFonts w:ascii="Arial" w:hAnsi="Arial" w:cs="Arial"/>
          <w:sz w:val="23"/>
          <w:szCs w:val="23"/>
          <w:lang w:val="pt-PT"/>
        </w:rPr>
        <w:t>Pregão Presencial</w:t>
      </w:r>
      <w:r w:rsidR="004640F6" w:rsidRPr="008C18C6">
        <w:rPr>
          <w:rFonts w:ascii="Arial" w:hAnsi="Arial" w:cs="Arial"/>
          <w:sz w:val="23"/>
          <w:szCs w:val="23"/>
          <w:lang w:val="pt-PT"/>
        </w:rPr>
        <w:t xml:space="preserve"> </w:t>
      </w:r>
      <w:r w:rsidR="00AC7D85" w:rsidRPr="008C18C6">
        <w:rPr>
          <w:rFonts w:ascii="Arial" w:hAnsi="Arial" w:cs="Arial"/>
          <w:sz w:val="23"/>
          <w:szCs w:val="23"/>
          <w:lang w:val="pt-PT"/>
        </w:rPr>
        <w:t xml:space="preserve">nº </w:t>
      </w:r>
      <w:r w:rsidR="00214676">
        <w:rPr>
          <w:rFonts w:ascii="Arial" w:hAnsi="Arial" w:cs="Arial"/>
          <w:sz w:val="23"/>
          <w:szCs w:val="23"/>
          <w:lang w:val="pt-PT"/>
        </w:rPr>
        <w:t>01/2013</w:t>
      </w:r>
      <w:r w:rsidRPr="008C18C6">
        <w:rPr>
          <w:rFonts w:ascii="Arial" w:hAnsi="Arial" w:cs="Arial"/>
          <w:sz w:val="23"/>
          <w:szCs w:val="23"/>
          <w:lang w:val="pt-PT"/>
        </w:rPr>
        <w:t xml:space="preserve">, no qual se saiu vencedora a ora </w:t>
      </w:r>
      <w:r w:rsidR="00963F90">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Lei </w:t>
      </w:r>
      <w:r w:rsidRPr="008C18C6">
        <w:rPr>
          <w:rFonts w:ascii="Arial" w:hAnsi="Arial" w:cs="Arial"/>
          <w:sz w:val="23"/>
          <w:szCs w:val="23"/>
          <w:lang w:val="pt-PT"/>
        </w:rPr>
        <w:lastRenderedPageBreak/>
        <w:t>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AE29E7" w:rsidRDefault="00AE29E7" w:rsidP="002D21F2">
      <w:pPr>
        <w:widowControl w:val="0"/>
        <w:tabs>
          <w:tab w:val="left" w:pos="0"/>
        </w:tabs>
        <w:autoSpaceDE w:val="0"/>
        <w:autoSpaceDN w:val="0"/>
        <w:adjustRightInd w:val="0"/>
        <w:spacing w:after="120" w:line="360" w:lineRule="auto"/>
        <w:jc w:val="both"/>
        <w:rPr>
          <w:rFonts w:ascii="Arial" w:hAnsi="Arial" w:cs="Arial"/>
          <w:sz w:val="23"/>
          <w:szCs w:val="23"/>
        </w:rPr>
      </w:pPr>
      <w:r w:rsidRPr="00AE29E7">
        <w:rPr>
          <w:rFonts w:ascii="Arial" w:hAnsi="Arial" w:cs="Arial"/>
          <w:sz w:val="23"/>
          <w:szCs w:val="23"/>
        </w:rPr>
        <w:t xml:space="preserve">O objeto da presente Licitação é a contratação de </w:t>
      </w:r>
      <w:r w:rsidR="002D21F2">
        <w:rPr>
          <w:rFonts w:ascii="Arial" w:hAnsi="Arial" w:cs="Arial"/>
          <w:sz w:val="23"/>
          <w:szCs w:val="23"/>
        </w:rPr>
        <w:t>Agência de Viagens e/ou Turismo para prestação de serviços de reserva, emissão, fornecimento</w:t>
      </w:r>
      <w:r w:rsidR="00955E47">
        <w:rPr>
          <w:rFonts w:ascii="Arial" w:hAnsi="Arial" w:cs="Arial"/>
          <w:sz w:val="23"/>
          <w:szCs w:val="23"/>
        </w:rPr>
        <w:t>,</w:t>
      </w:r>
      <w:r w:rsidR="002D21F2">
        <w:rPr>
          <w:rFonts w:ascii="Arial" w:hAnsi="Arial" w:cs="Arial"/>
          <w:sz w:val="23"/>
          <w:szCs w:val="23"/>
        </w:rPr>
        <w:t xml:space="preserve"> remarcação</w:t>
      </w:r>
      <w:r w:rsidR="00955E47">
        <w:rPr>
          <w:rFonts w:ascii="Arial" w:hAnsi="Arial" w:cs="Arial"/>
          <w:sz w:val="23"/>
          <w:szCs w:val="23"/>
        </w:rPr>
        <w:t xml:space="preserve"> e cancelamento</w:t>
      </w:r>
      <w:r w:rsidR="002D21F2">
        <w:rPr>
          <w:rFonts w:ascii="Arial" w:hAnsi="Arial" w:cs="Arial"/>
          <w:sz w:val="23"/>
          <w:szCs w:val="23"/>
        </w:rPr>
        <w:t xml:space="preserve"> de passagens aéreas em destinos nacionais e internacionais, através de sistema online e demais serviços correlatos</w:t>
      </w:r>
      <w:r w:rsidRPr="00AE29E7">
        <w:rPr>
          <w:rFonts w:ascii="Arial" w:hAnsi="Arial" w:cs="Arial"/>
          <w:sz w:val="23"/>
          <w:szCs w:val="23"/>
        </w:rPr>
        <w:t>, conforme especificações constantes deste instrumento convocatório e seus anexos.</w:t>
      </w:r>
    </w:p>
    <w:p w:rsidR="00F96C29" w:rsidRDefault="00F96C29" w:rsidP="00F96C29">
      <w:pPr>
        <w:spacing w:after="120" w:line="360" w:lineRule="auto"/>
        <w:jc w:val="both"/>
        <w:rPr>
          <w:rFonts w:ascii="Arial" w:hAnsi="Arial" w:cs="Arial"/>
          <w:sz w:val="23"/>
          <w:szCs w:val="23"/>
        </w:rPr>
      </w:pPr>
      <w:r>
        <w:rPr>
          <w:rFonts w:ascii="Arial" w:hAnsi="Arial" w:cs="Arial"/>
          <w:b/>
          <w:sz w:val="23"/>
          <w:szCs w:val="23"/>
        </w:rPr>
        <w:t xml:space="preserve">PARÁGRAFO PRIMEIRO: </w:t>
      </w:r>
      <w:r>
        <w:rPr>
          <w:rFonts w:ascii="Arial" w:hAnsi="Arial" w:cs="Arial"/>
          <w:sz w:val="23"/>
          <w:szCs w:val="23"/>
        </w:rPr>
        <w:t>Passagem aérea compreende o trecho de ida e o trecho de volta sou somente um dos trechos, nos casos em que isto represente toda a contratação.</w:t>
      </w:r>
    </w:p>
    <w:p w:rsidR="00F96C29" w:rsidRPr="00EB02CE" w:rsidRDefault="00F96C29" w:rsidP="00F96C29">
      <w:pPr>
        <w:spacing w:after="120" w:line="360" w:lineRule="auto"/>
        <w:jc w:val="both"/>
        <w:rPr>
          <w:rFonts w:ascii="Arial" w:hAnsi="Arial" w:cs="Arial"/>
          <w:sz w:val="23"/>
          <w:szCs w:val="23"/>
        </w:rPr>
      </w:pPr>
      <w:r>
        <w:rPr>
          <w:rFonts w:ascii="Arial" w:hAnsi="Arial" w:cs="Arial"/>
          <w:b/>
          <w:sz w:val="23"/>
          <w:szCs w:val="23"/>
        </w:rPr>
        <w:t xml:space="preserve">PARÁGRAFO SEGUNDO: </w:t>
      </w:r>
      <w:r>
        <w:rPr>
          <w:rFonts w:ascii="Arial" w:hAnsi="Arial" w:cs="Arial"/>
          <w:sz w:val="23"/>
          <w:szCs w:val="23"/>
        </w:rPr>
        <w:t>Trecho compreende todo o percurso entre a origem e o destino, independentemente de existirem conexões ou serem utilizadas mais de uma companhia aérea.</w:t>
      </w:r>
    </w:p>
    <w:p w:rsidR="006823A8" w:rsidRPr="008C18C6" w:rsidRDefault="006823A8" w:rsidP="00AE29E7">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DC1000" w:rsidRPr="007C675B" w:rsidRDefault="00DC1000" w:rsidP="00DC1000">
      <w:pPr>
        <w:autoSpaceDE w:val="0"/>
        <w:autoSpaceDN w:val="0"/>
        <w:adjustRightInd w:val="0"/>
        <w:spacing w:after="0" w:line="360" w:lineRule="auto"/>
        <w:jc w:val="both"/>
        <w:rPr>
          <w:rFonts w:ascii="Arial" w:hAnsi="Arial" w:cs="Arial"/>
          <w:sz w:val="23"/>
          <w:szCs w:val="23"/>
        </w:rPr>
      </w:pPr>
      <w:r w:rsidRPr="007C675B">
        <w:rPr>
          <w:rFonts w:ascii="Arial" w:hAnsi="Arial" w:cs="Arial"/>
          <w:sz w:val="23"/>
          <w:szCs w:val="23"/>
        </w:rPr>
        <w:t xml:space="preserve">Os serviços </w:t>
      </w:r>
      <w:r>
        <w:rPr>
          <w:rFonts w:ascii="Arial" w:hAnsi="Arial" w:cs="Arial"/>
          <w:sz w:val="23"/>
          <w:szCs w:val="23"/>
        </w:rPr>
        <w:t>objeto</w:t>
      </w:r>
      <w:r w:rsidRPr="007C675B">
        <w:rPr>
          <w:rFonts w:ascii="Arial" w:hAnsi="Arial" w:cs="Arial"/>
          <w:sz w:val="23"/>
          <w:szCs w:val="23"/>
        </w:rPr>
        <w:t xml:space="preserve"> </w:t>
      </w:r>
      <w:r>
        <w:rPr>
          <w:rFonts w:ascii="Arial" w:hAnsi="Arial" w:cs="Arial"/>
          <w:sz w:val="23"/>
          <w:szCs w:val="23"/>
        </w:rPr>
        <w:t>este Contrato</w:t>
      </w:r>
      <w:r w:rsidRPr="007C675B">
        <w:rPr>
          <w:rFonts w:ascii="Arial" w:hAnsi="Arial" w:cs="Arial"/>
          <w:sz w:val="23"/>
          <w:szCs w:val="23"/>
        </w:rPr>
        <w:t xml:space="preserve"> contemplam:</w:t>
      </w:r>
    </w:p>
    <w:p w:rsidR="00DC1000" w:rsidRDefault="00DC1000" w:rsidP="00DC1000">
      <w:pPr>
        <w:pStyle w:val="Recuodecorpodetexto"/>
        <w:tabs>
          <w:tab w:val="clear" w:pos="1218"/>
          <w:tab w:val="left" w:pos="997"/>
        </w:tabs>
        <w:spacing w:line="360" w:lineRule="auto"/>
        <w:rPr>
          <w:sz w:val="23"/>
          <w:szCs w:val="23"/>
        </w:rPr>
      </w:pPr>
      <w:r w:rsidRPr="00230694">
        <w:rPr>
          <w:sz w:val="23"/>
          <w:szCs w:val="23"/>
        </w:rPr>
        <w:t>a)</w:t>
      </w:r>
      <w:r w:rsidRPr="00230694">
        <w:rPr>
          <w:sz w:val="23"/>
          <w:szCs w:val="23"/>
        </w:rPr>
        <w:tab/>
        <w:t>emissão, reserva, marcação</w:t>
      </w:r>
      <w:r w:rsidR="00955E47">
        <w:rPr>
          <w:sz w:val="23"/>
          <w:szCs w:val="23"/>
        </w:rPr>
        <w:t>,</w:t>
      </w:r>
      <w:r w:rsidRPr="00230694">
        <w:rPr>
          <w:sz w:val="23"/>
          <w:szCs w:val="23"/>
        </w:rPr>
        <w:t xml:space="preserve"> remarcação </w:t>
      </w:r>
      <w:r w:rsidR="00955E47">
        <w:rPr>
          <w:sz w:val="23"/>
          <w:szCs w:val="23"/>
        </w:rPr>
        <w:t xml:space="preserve">e cancelamento </w:t>
      </w:r>
      <w:r w:rsidRPr="00230694">
        <w:rPr>
          <w:sz w:val="23"/>
          <w:szCs w:val="23"/>
        </w:rPr>
        <w:t xml:space="preserve">de passagens aéreas, com fornecimento de bilhetes </w:t>
      </w:r>
      <w:r>
        <w:rPr>
          <w:sz w:val="23"/>
          <w:szCs w:val="23"/>
        </w:rPr>
        <w:t xml:space="preserve">eletrônicos </w:t>
      </w:r>
      <w:r w:rsidRPr="00230694">
        <w:rPr>
          <w:sz w:val="23"/>
          <w:szCs w:val="23"/>
        </w:rPr>
        <w:t>ao</w:t>
      </w:r>
      <w:r>
        <w:rPr>
          <w:sz w:val="23"/>
          <w:szCs w:val="23"/>
        </w:rPr>
        <w:t xml:space="preserve">s usuários, mediante requisição, contendo o código localizador da passagem solicitada. </w:t>
      </w:r>
      <w:r w:rsidRPr="00230694">
        <w:rPr>
          <w:sz w:val="23"/>
          <w:szCs w:val="23"/>
        </w:rPr>
        <w:t>A entrega</w:t>
      </w:r>
      <w:r>
        <w:rPr>
          <w:sz w:val="23"/>
          <w:szCs w:val="23"/>
        </w:rPr>
        <w:t xml:space="preserve"> e/ou envio</w:t>
      </w:r>
      <w:r w:rsidRPr="00230694">
        <w:rPr>
          <w:sz w:val="23"/>
          <w:szCs w:val="23"/>
        </w:rPr>
        <w:t xml:space="preserve"> dos bilhetes ao </w:t>
      </w:r>
      <w:r w:rsidR="00214676">
        <w:rPr>
          <w:sz w:val="23"/>
          <w:szCs w:val="23"/>
        </w:rPr>
        <w:t xml:space="preserve">Conselho Regional de Nutricionistas – 2ª Região </w:t>
      </w:r>
      <w:r w:rsidRPr="00230694">
        <w:rPr>
          <w:sz w:val="23"/>
          <w:szCs w:val="23"/>
        </w:rPr>
        <w:t>deverá ser realizado em até 2</w:t>
      </w:r>
      <w:r>
        <w:rPr>
          <w:sz w:val="23"/>
          <w:szCs w:val="23"/>
        </w:rPr>
        <w:t xml:space="preserve"> (duas)</w:t>
      </w:r>
      <w:r w:rsidRPr="00230694">
        <w:rPr>
          <w:sz w:val="23"/>
          <w:szCs w:val="23"/>
        </w:rPr>
        <w:t xml:space="preserve"> horas, contados da  solicitação;</w:t>
      </w:r>
    </w:p>
    <w:p w:rsidR="00DC1000" w:rsidRPr="00230694" w:rsidRDefault="00DC1000" w:rsidP="00DC1000">
      <w:pPr>
        <w:pStyle w:val="Recuodecorpodetexto"/>
        <w:tabs>
          <w:tab w:val="clear" w:pos="1218"/>
          <w:tab w:val="left" w:pos="997"/>
        </w:tabs>
        <w:spacing w:line="360" w:lineRule="auto"/>
        <w:rPr>
          <w:sz w:val="23"/>
          <w:szCs w:val="23"/>
        </w:rPr>
      </w:pPr>
      <w:r>
        <w:rPr>
          <w:sz w:val="23"/>
          <w:szCs w:val="23"/>
        </w:rPr>
        <w:t>b) marcação de poltronas em aviões;</w:t>
      </w:r>
    </w:p>
    <w:p w:rsidR="00DC1000" w:rsidRPr="00230694" w:rsidRDefault="00DC1000" w:rsidP="00DC1000">
      <w:pPr>
        <w:pStyle w:val="Recuodecorpodetexto"/>
        <w:tabs>
          <w:tab w:val="clear" w:pos="1218"/>
          <w:tab w:val="left" w:pos="997"/>
        </w:tabs>
        <w:spacing w:line="360" w:lineRule="auto"/>
        <w:rPr>
          <w:sz w:val="23"/>
          <w:szCs w:val="23"/>
        </w:rPr>
      </w:pPr>
      <w:r>
        <w:rPr>
          <w:sz w:val="23"/>
          <w:szCs w:val="23"/>
        </w:rPr>
        <w:t>c</w:t>
      </w:r>
      <w:r w:rsidRPr="00230694">
        <w:rPr>
          <w:sz w:val="23"/>
          <w:szCs w:val="23"/>
        </w:rPr>
        <w:t>)</w:t>
      </w:r>
      <w:r w:rsidRPr="00230694">
        <w:rPr>
          <w:sz w:val="23"/>
          <w:szCs w:val="23"/>
        </w:rPr>
        <w:tab/>
        <w:t xml:space="preserve">assessoria ao </w:t>
      </w:r>
      <w:r w:rsidR="00214676">
        <w:rPr>
          <w:sz w:val="23"/>
          <w:szCs w:val="23"/>
        </w:rPr>
        <w:t xml:space="preserve">Conselho Regional de Nutricionistas – 2ª Região </w:t>
      </w:r>
      <w:r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DC1000" w:rsidRPr="00230694" w:rsidRDefault="00DC1000" w:rsidP="00DC1000">
      <w:pPr>
        <w:widowControl w:val="0"/>
        <w:tabs>
          <w:tab w:val="left" w:pos="731"/>
          <w:tab w:val="left" w:pos="997"/>
        </w:tabs>
        <w:autoSpaceDE w:val="0"/>
        <w:autoSpaceDN w:val="0"/>
        <w:adjustRightInd w:val="0"/>
        <w:spacing w:line="360" w:lineRule="auto"/>
        <w:ind w:left="731"/>
        <w:jc w:val="both"/>
        <w:rPr>
          <w:rFonts w:ascii="Arial" w:hAnsi="Arial" w:cs="Arial"/>
          <w:sz w:val="23"/>
          <w:szCs w:val="23"/>
          <w:lang w:val="pt-PT"/>
        </w:rPr>
      </w:pPr>
      <w:r>
        <w:rPr>
          <w:rFonts w:ascii="Arial" w:hAnsi="Arial" w:cs="Arial"/>
          <w:sz w:val="23"/>
          <w:szCs w:val="23"/>
          <w:lang w:val="pt-PT"/>
        </w:rPr>
        <w:t>d</w:t>
      </w:r>
      <w:r w:rsidRPr="00230694">
        <w:rPr>
          <w:rFonts w:ascii="Arial" w:hAnsi="Arial" w:cs="Arial"/>
          <w:sz w:val="23"/>
          <w:szCs w:val="23"/>
          <w:lang w:val="pt-PT"/>
        </w:rPr>
        <w:t>)</w:t>
      </w:r>
      <w:r w:rsidRPr="00230694">
        <w:rPr>
          <w:rFonts w:ascii="Arial" w:hAnsi="Arial" w:cs="Arial"/>
          <w:sz w:val="23"/>
          <w:szCs w:val="23"/>
          <w:lang w:val="pt-PT"/>
        </w:rPr>
        <w:tab/>
        <w:t>apoio para embarque e desembarque de passageiros em viagens aéreas nacionais</w:t>
      </w:r>
      <w:r>
        <w:rPr>
          <w:rFonts w:ascii="Arial" w:hAnsi="Arial" w:cs="Arial"/>
          <w:sz w:val="23"/>
          <w:szCs w:val="23"/>
          <w:lang w:val="pt-PT"/>
        </w:rPr>
        <w:t xml:space="preserve"> e internacionais</w:t>
      </w:r>
      <w:r w:rsidRPr="00230694">
        <w:rPr>
          <w:rFonts w:ascii="Arial" w:hAnsi="Arial" w:cs="Arial"/>
          <w:sz w:val="23"/>
          <w:szCs w:val="23"/>
          <w:lang w:val="pt-PT"/>
        </w:rPr>
        <w:t>, nas localidades onde ocorrerem;</w:t>
      </w:r>
    </w:p>
    <w:p w:rsidR="00DC1000" w:rsidRPr="00230694" w:rsidRDefault="00214676" w:rsidP="00DC1000">
      <w:pPr>
        <w:widowControl w:val="0"/>
        <w:tabs>
          <w:tab w:val="left" w:pos="419"/>
          <w:tab w:val="left" w:pos="731"/>
          <w:tab w:val="left" w:pos="997"/>
        </w:tabs>
        <w:autoSpaceDE w:val="0"/>
        <w:autoSpaceDN w:val="0"/>
        <w:adjustRightInd w:val="0"/>
        <w:spacing w:line="360" w:lineRule="auto"/>
        <w:ind w:left="720" w:firstLine="11"/>
        <w:jc w:val="both"/>
        <w:rPr>
          <w:rFonts w:ascii="Arial" w:hAnsi="Arial" w:cs="Arial"/>
          <w:sz w:val="23"/>
          <w:szCs w:val="23"/>
          <w:lang w:val="pt-PT"/>
        </w:rPr>
      </w:pPr>
      <w:r>
        <w:rPr>
          <w:rFonts w:ascii="Arial" w:hAnsi="Arial" w:cs="Arial"/>
          <w:sz w:val="23"/>
          <w:szCs w:val="23"/>
          <w:lang w:val="pt-PT"/>
        </w:rPr>
        <w:t>e</w:t>
      </w:r>
      <w:r w:rsidR="00DC1000" w:rsidRPr="00230694">
        <w:rPr>
          <w:rFonts w:ascii="Arial" w:hAnsi="Arial" w:cs="Arial"/>
          <w:sz w:val="23"/>
          <w:szCs w:val="23"/>
          <w:lang w:val="pt-PT"/>
        </w:rPr>
        <w:t>)</w:t>
      </w:r>
      <w:r w:rsidR="00DC1000" w:rsidRPr="00230694">
        <w:rPr>
          <w:rFonts w:ascii="Arial" w:hAnsi="Arial" w:cs="Arial"/>
          <w:sz w:val="23"/>
          <w:szCs w:val="23"/>
          <w:lang w:val="pt-PT"/>
        </w:rPr>
        <w:tab/>
        <w:t xml:space="preserve">entrega de passagens nas localidades e endereços indicados pelo </w:t>
      </w:r>
      <w:r>
        <w:rPr>
          <w:rFonts w:ascii="Arial" w:hAnsi="Arial" w:cs="Arial"/>
          <w:sz w:val="23"/>
          <w:szCs w:val="23"/>
        </w:rPr>
        <w:t>Conselho Regional de Nutricionistas – 2ª Região</w:t>
      </w:r>
      <w:r w:rsidR="00DC1000"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DC1000" w:rsidRPr="00230694" w:rsidRDefault="00214676" w:rsidP="00DC1000">
      <w:pPr>
        <w:widowControl w:val="0"/>
        <w:tabs>
          <w:tab w:val="left" w:pos="731"/>
          <w:tab w:val="left" w:pos="997"/>
        </w:tabs>
        <w:autoSpaceDE w:val="0"/>
        <w:autoSpaceDN w:val="0"/>
        <w:adjustRightInd w:val="0"/>
        <w:spacing w:line="360" w:lineRule="auto"/>
        <w:ind w:left="731"/>
        <w:jc w:val="both"/>
        <w:rPr>
          <w:rFonts w:ascii="Arial" w:hAnsi="Arial" w:cs="Arial"/>
          <w:sz w:val="23"/>
          <w:szCs w:val="23"/>
          <w:lang w:val="pt-PT"/>
        </w:rPr>
      </w:pPr>
      <w:r>
        <w:rPr>
          <w:rFonts w:ascii="Arial" w:hAnsi="Arial" w:cs="Arial"/>
          <w:sz w:val="23"/>
          <w:szCs w:val="23"/>
          <w:lang w:val="pt-PT"/>
        </w:rPr>
        <w:t>f</w:t>
      </w:r>
      <w:r w:rsidR="00DC1000" w:rsidRPr="00230694">
        <w:rPr>
          <w:rFonts w:ascii="Arial" w:hAnsi="Arial" w:cs="Arial"/>
          <w:sz w:val="23"/>
          <w:szCs w:val="23"/>
          <w:lang w:val="pt-PT"/>
        </w:rPr>
        <w:t xml:space="preserve">) </w:t>
      </w:r>
      <w:r w:rsidR="00DC1000">
        <w:rPr>
          <w:rFonts w:ascii="Arial" w:hAnsi="Arial" w:cs="Arial"/>
          <w:sz w:val="23"/>
          <w:szCs w:val="23"/>
          <w:lang w:val="pt-PT"/>
        </w:rPr>
        <w:t>demais</w:t>
      </w:r>
      <w:r w:rsidR="00DC1000" w:rsidRPr="00230694">
        <w:rPr>
          <w:rFonts w:ascii="Arial" w:hAnsi="Arial" w:cs="Arial"/>
          <w:sz w:val="23"/>
          <w:szCs w:val="23"/>
          <w:lang w:val="pt-PT"/>
        </w:rPr>
        <w:t xml:space="preserve"> serviços complementares que, pela sua natureza e especificidade se incluam </w:t>
      </w:r>
      <w:r w:rsidR="00DC1000" w:rsidRPr="00230694">
        <w:rPr>
          <w:rFonts w:ascii="Arial" w:hAnsi="Arial" w:cs="Arial"/>
          <w:sz w:val="23"/>
          <w:szCs w:val="23"/>
          <w:lang w:val="pt-PT"/>
        </w:rPr>
        <w:lastRenderedPageBreak/>
        <w:t>no âmbito de atuação das agências de viagens, pelo que poderão ser requisitados à Contratada.</w:t>
      </w:r>
    </w:p>
    <w:p w:rsidR="00DC1000" w:rsidRPr="007C675B" w:rsidRDefault="00DC1000" w:rsidP="00DC1000">
      <w:pPr>
        <w:autoSpaceDE w:val="0"/>
        <w:autoSpaceDN w:val="0"/>
        <w:adjustRightInd w:val="0"/>
        <w:spacing w:after="0" w:line="360" w:lineRule="auto"/>
        <w:jc w:val="both"/>
        <w:rPr>
          <w:rFonts w:ascii="Arial" w:hAnsi="Arial" w:cs="Arial"/>
          <w:b/>
          <w:sz w:val="23"/>
          <w:szCs w:val="23"/>
        </w:rPr>
      </w:pPr>
      <w:r>
        <w:rPr>
          <w:rFonts w:ascii="Arial" w:hAnsi="Arial" w:cs="Arial"/>
          <w:b/>
          <w:bCs/>
          <w:sz w:val="23"/>
          <w:szCs w:val="23"/>
          <w:lang w:val="pt-PT"/>
        </w:rPr>
        <w:t xml:space="preserve">PARÁGRAFO ÚNICO: </w:t>
      </w:r>
      <w:r w:rsidRPr="007C675B">
        <w:rPr>
          <w:rFonts w:ascii="Arial" w:hAnsi="Arial" w:cs="Arial"/>
          <w:sz w:val="23"/>
          <w:szCs w:val="23"/>
        </w:rPr>
        <w:t>Os bilhetes emitidos, pagos e não utilizados terão os seus valores ressarcidos pela</w:t>
      </w:r>
      <w:r>
        <w:rPr>
          <w:rFonts w:ascii="Arial" w:hAnsi="Arial" w:cs="Arial"/>
          <w:sz w:val="23"/>
          <w:szCs w:val="23"/>
        </w:rPr>
        <w:t xml:space="preserve"> </w:t>
      </w:r>
      <w:r w:rsidRPr="007C675B">
        <w:rPr>
          <w:rFonts w:ascii="Arial" w:hAnsi="Arial" w:cs="Arial"/>
          <w:sz w:val="23"/>
          <w:szCs w:val="23"/>
        </w:rPr>
        <w:t xml:space="preserve">Contratada </w:t>
      </w:r>
      <w:r>
        <w:rPr>
          <w:rFonts w:ascii="Arial" w:hAnsi="Arial" w:cs="Arial"/>
          <w:sz w:val="23"/>
          <w:szCs w:val="23"/>
        </w:rPr>
        <w:t xml:space="preserve">ao </w:t>
      </w:r>
      <w:r w:rsidR="00214676">
        <w:rPr>
          <w:rFonts w:ascii="Arial" w:hAnsi="Arial" w:cs="Arial"/>
          <w:sz w:val="23"/>
          <w:szCs w:val="23"/>
        </w:rPr>
        <w:t>Conselho Regional de Nutricionistas – 2ª Região</w:t>
      </w:r>
      <w:r w:rsidRPr="007C675B">
        <w:rPr>
          <w:rFonts w:ascii="Arial" w:hAnsi="Arial" w:cs="Arial"/>
          <w:sz w:val="23"/>
          <w:szCs w:val="23"/>
        </w:rPr>
        <w:t>, deduzidos os valores referente às multas cobradas pelas</w:t>
      </w:r>
      <w:r>
        <w:rPr>
          <w:rFonts w:ascii="Arial" w:hAnsi="Arial" w:cs="Arial"/>
          <w:sz w:val="23"/>
          <w:szCs w:val="23"/>
        </w:rPr>
        <w:t xml:space="preserve"> cias aéreas.</w:t>
      </w:r>
    </w:p>
    <w:p w:rsidR="006823A8" w:rsidRPr="008C18C6" w:rsidRDefault="006823A8" w:rsidP="00AB7422">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sidR="00CC0DE4">
        <w:rPr>
          <w:rFonts w:ascii="Arial" w:hAnsi="Arial" w:cs="Arial"/>
          <w:b/>
          <w:bCs/>
          <w:sz w:val="23"/>
          <w:szCs w:val="23"/>
          <w:lang w:val="pt-PT"/>
        </w:rPr>
        <w:t>DOS DOCUMENTOS INTEGRANTES DO CONTRATO</w:t>
      </w:r>
    </w:p>
    <w:p w:rsidR="006823A8"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214676">
        <w:rPr>
          <w:rFonts w:ascii="Arial" w:hAnsi="Arial" w:cs="Arial"/>
          <w:sz w:val="23"/>
          <w:szCs w:val="23"/>
          <w:lang w:val="pt-PT"/>
        </w:rPr>
        <w:t>01/2013</w:t>
      </w:r>
      <w:r>
        <w:rPr>
          <w:rFonts w:ascii="Arial" w:hAnsi="Arial" w:cs="Arial"/>
          <w:sz w:val="23"/>
          <w:szCs w:val="23"/>
          <w:lang w:val="pt-PT"/>
        </w:rPr>
        <w:t>.</w:t>
      </w:r>
    </w:p>
    <w:p w:rsid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CC0DE4" w:rsidRPr="00CC0DE4" w:rsidRDefault="00CC0DE4" w:rsidP="00AB7422">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sidR="00963F90">
        <w:rPr>
          <w:rFonts w:ascii="Arial" w:hAnsi="Arial" w:cs="Arial"/>
          <w:sz w:val="23"/>
          <w:szCs w:val="23"/>
        </w:rPr>
        <w:t>Contratada</w:t>
      </w:r>
      <w:r>
        <w:rPr>
          <w:rFonts w:ascii="Arial" w:hAnsi="Arial" w:cs="Arial"/>
          <w:sz w:val="23"/>
          <w:szCs w:val="23"/>
          <w:lang w:val="pt-PT"/>
        </w:rPr>
        <w:t xml:space="preserve"> no Pregão Presencial CRN2 nº </w:t>
      </w:r>
      <w:r w:rsidR="00214676">
        <w:rPr>
          <w:rFonts w:ascii="Arial" w:hAnsi="Arial" w:cs="Arial"/>
          <w:sz w:val="23"/>
          <w:szCs w:val="23"/>
          <w:lang w:val="pt-PT"/>
        </w:rPr>
        <w:t>01/2013</w:t>
      </w:r>
      <w:r>
        <w:rPr>
          <w:rFonts w:ascii="Arial" w:hAnsi="Arial" w:cs="Arial"/>
          <w:sz w:val="23"/>
          <w:szCs w:val="23"/>
          <w:lang w:val="pt-PT"/>
        </w:rPr>
        <w:t xml:space="preserve"> e documentos de habilitação do respectivo pregão.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A23B39" w:rsidRDefault="006823A8" w:rsidP="00A23B39">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w:t>
      </w:r>
      <w:r w:rsidR="00214676">
        <w:rPr>
          <w:rFonts w:ascii="Arial" w:hAnsi="Arial" w:cs="Arial"/>
          <w:sz w:val="23"/>
          <w:szCs w:val="23"/>
        </w:rPr>
        <w:t>Conselho Regional de Nutricionistas – 2ª Região</w:t>
      </w:r>
      <w:r w:rsidRPr="008C18C6">
        <w:rPr>
          <w:rFonts w:ascii="Arial" w:hAnsi="Arial" w:cs="Arial"/>
          <w:sz w:val="23"/>
          <w:szCs w:val="23"/>
          <w:lang w:val="pt-PT"/>
        </w:rPr>
        <w:t xml:space="preserve">, além das demais previstas neste </w:t>
      </w:r>
      <w:r w:rsidR="00DA19D4">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DC1000"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a)</w:t>
      </w:r>
      <w:r>
        <w:rPr>
          <w:rFonts w:ascii="Arial" w:hAnsi="Arial" w:cs="Arial"/>
          <w:b/>
          <w:color w:val="000000"/>
          <w:sz w:val="23"/>
          <w:szCs w:val="23"/>
        </w:rPr>
        <w:t xml:space="preserve"> </w:t>
      </w:r>
      <w:r w:rsidRPr="00C65845">
        <w:rPr>
          <w:rFonts w:ascii="Arial" w:hAnsi="Arial" w:cs="Arial"/>
          <w:color w:val="000000"/>
          <w:sz w:val="23"/>
          <w:szCs w:val="23"/>
        </w:rPr>
        <w:t>S</w:t>
      </w:r>
      <w:r>
        <w:rPr>
          <w:rFonts w:ascii="Arial" w:hAnsi="Arial" w:cs="Arial"/>
          <w:lang w:val="pt-PT"/>
        </w:rPr>
        <w:t>olicitar o fornecimento dos bilhetes de passagens aéreas, mediante emissão de requisição de passagens ou documento equivalente</w:t>
      </w:r>
      <w:r>
        <w:rPr>
          <w:rFonts w:ascii="Arial" w:hAnsi="Arial" w:cs="Arial"/>
          <w:color w:val="000000"/>
          <w:sz w:val="23"/>
          <w:szCs w:val="23"/>
        </w:rPr>
        <w:t>.</w:t>
      </w:r>
    </w:p>
    <w:p w:rsidR="00DC1000" w:rsidRPr="00C65845"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b)</w:t>
      </w:r>
      <w:r>
        <w:rPr>
          <w:rFonts w:ascii="Arial" w:hAnsi="Arial" w:cs="Arial"/>
          <w:b/>
          <w:color w:val="000000"/>
          <w:sz w:val="23"/>
          <w:szCs w:val="23"/>
        </w:rPr>
        <w:t xml:space="preserve"> </w:t>
      </w:r>
      <w:r>
        <w:rPr>
          <w:rFonts w:ascii="Arial" w:hAnsi="Arial" w:cs="Arial"/>
          <w:color w:val="000000"/>
          <w:sz w:val="23"/>
          <w:szCs w:val="23"/>
        </w:rPr>
        <w:t xml:space="preserve">Solicitar pesquisa de preços de passagens sempre que necessário, conforme a conveniência do </w:t>
      </w:r>
      <w:r w:rsidR="00214676">
        <w:rPr>
          <w:rFonts w:ascii="Arial" w:hAnsi="Arial" w:cs="Arial"/>
          <w:sz w:val="23"/>
          <w:szCs w:val="23"/>
        </w:rPr>
        <w:t>Conselho Regional de Nutricionistas – 2ª Região</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c)</w:t>
      </w:r>
      <w:r>
        <w:rPr>
          <w:rFonts w:ascii="Arial" w:hAnsi="Arial" w:cs="Arial"/>
          <w:b/>
          <w:color w:val="000000"/>
          <w:sz w:val="23"/>
          <w:szCs w:val="23"/>
        </w:rPr>
        <w:t xml:space="preserve"> </w:t>
      </w:r>
      <w:r>
        <w:rPr>
          <w:rFonts w:ascii="Arial" w:hAnsi="Arial" w:cs="Arial"/>
          <w:color w:val="000000"/>
          <w:sz w:val="23"/>
          <w:szCs w:val="23"/>
        </w:rPr>
        <w:t>F</w:t>
      </w:r>
      <w:r w:rsidRPr="001B001A">
        <w:rPr>
          <w:rFonts w:ascii="Arial" w:hAnsi="Arial" w:cs="Arial"/>
          <w:color w:val="000000"/>
          <w:sz w:val="23"/>
          <w:szCs w:val="23"/>
        </w:rPr>
        <w:t>iscalizar o perfeito cumprimento do Contrato</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d)</w:t>
      </w:r>
      <w:r>
        <w:rPr>
          <w:rFonts w:ascii="Arial" w:hAnsi="Arial" w:cs="Arial"/>
          <w:b/>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testar a(s) Nota(s) Fiscal(is) correspondente(s), após o aceite dos serviços executados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e)</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condições para que a Contratada possa desempenhar seus serviços dentro das normas do Edital</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f)</w:t>
      </w:r>
      <w:r>
        <w:rPr>
          <w:rFonts w:ascii="Arial" w:hAnsi="Arial" w:cs="Arial"/>
          <w:b/>
          <w:color w:val="000000"/>
          <w:sz w:val="23"/>
          <w:szCs w:val="23"/>
        </w:rPr>
        <w:t xml:space="preserve"> </w:t>
      </w:r>
      <w:r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g)</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articipar ativamente das sistemáticas de supervisão, acompanhamento e controle de qualidade dos serviços</w:t>
      </w:r>
      <w:r>
        <w:rPr>
          <w:rFonts w:ascii="Arial" w:hAnsi="Arial" w:cs="Arial"/>
          <w:color w:val="000000"/>
          <w:sz w:val="23"/>
          <w:szCs w:val="23"/>
        </w:rPr>
        <w:t>.</w:t>
      </w:r>
    </w:p>
    <w:p w:rsidR="00DC1000"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h)</w:t>
      </w:r>
      <w:r w:rsidRPr="001B001A">
        <w:rPr>
          <w:rFonts w:ascii="Arial" w:hAnsi="Arial" w:cs="Arial"/>
          <w:color w:val="000000"/>
          <w:sz w:val="23"/>
          <w:szCs w:val="23"/>
        </w:rPr>
        <w:t xml:space="preserve"> </w:t>
      </w:r>
      <w:r>
        <w:rPr>
          <w:rFonts w:ascii="Arial" w:hAnsi="Arial" w:cs="Arial"/>
          <w:color w:val="000000"/>
          <w:sz w:val="23"/>
          <w:szCs w:val="23"/>
        </w:rPr>
        <w:t>E</w:t>
      </w:r>
      <w:r w:rsidRPr="001B001A">
        <w:rPr>
          <w:rFonts w:ascii="Arial" w:hAnsi="Arial" w:cs="Arial"/>
          <w:color w:val="000000"/>
          <w:sz w:val="23"/>
          <w:szCs w:val="23"/>
        </w:rPr>
        <w:t>fetuar os pagamentos devidos, nas condições estabelecidas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i)</w:t>
      </w:r>
      <w:r>
        <w:rPr>
          <w:rFonts w:ascii="Arial" w:hAnsi="Arial" w:cs="Arial"/>
          <w:b/>
          <w:color w:val="000000"/>
          <w:sz w:val="23"/>
          <w:szCs w:val="23"/>
        </w:rPr>
        <w:t xml:space="preserve"> </w:t>
      </w:r>
      <w:r w:rsidRPr="001B001A">
        <w:rPr>
          <w:rFonts w:ascii="Arial" w:hAnsi="Arial" w:cs="Arial"/>
          <w:color w:val="000000"/>
          <w:sz w:val="23"/>
          <w:szCs w:val="23"/>
        </w:rPr>
        <w:t xml:space="preserve">Prestar as informações e os esclarecimentos que venham a ser solicitados pela Contratada, </w:t>
      </w:r>
      <w:r w:rsidRPr="001B001A">
        <w:rPr>
          <w:rFonts w:ascii="Arial" w:hAnsi="Arial" w:cs="Arial"/>
          <w:color w:val="000000"/>
          <w:sz w:val="23"/>
          <w:szCs w:val="23"/>
        </w:rPr>
        <w:lastRenderedPageBreak/>
        <w:t>acerca de eventuais problemas verificados na prestação dos serviços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j)</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todas as facilidades necessárias ao bom andamento dos serviços contratados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k)</w:t>
      </w:r>
      <w:r w:rsidRPr="001B001A">
        <w:rPr>
          <w:rFonts w:ascii="Arial" w:hAnsi="Arial" w:cs="Arial"/>
          <w:color w:val="000000"/>
          <w:sz w:val="23"/>
          <w:szCs w:val="23"/>
        </w:rPr>
        <w:t xml:space="preserve"> </w:t>
      </w:r>
      <w:r>
        <w:rPr>
          <w:rFonts w:ascii="Arial" w:hAnsi="Arial" w:cs="Arial"/>
          <w:color w:val="000000"/>
          <w:sz w:val="23"/>
          <w:szCs w:val="23"/>
        </w:rPr>
        <w:t>O</w:t>
      </w:r>
      <w:r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l)</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companhar e fiscalizar a execução dos serviços, através de empregado designado para este fim, na forma prevista no artigo 67 da Lei n° 8.666/93</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m)</w:t>
      </w:r>
      <w:r w:rsidRPr="001B001A">
        <w:rPr>
          <w:rFonts w:ascii="Arial" w:hAnsi="Arial" w:cs="Arial"/>
          <w:color w:val="000000"/>
          <w:sz w:val="23"/>
          <w:szCs w:val="23"/>
        </w:rPr>
        <w:t xml:space="preserve"> </w:t>
      </w:r>
      <w:r>
        <w:rPr>
          <w:rFonts w:ascii="Arial" w:hAnsi="Arial" w:cs="Arial"/>
          <w:color w:val="000000"/>
          <w:sz w:val="23"/>
          <w:szCs w:val="23"/>
        </w:rPr>
        <w:t>R</w:t>
      </w:r>
      <w:r w:rsidRPr="001B001A">
        <w:rPr>
          <w:rFonts w:ascii="Arial" w:hAnsi="Arial" w:cs="Arial"/>
          <w:color w:val="000000"/>
          <w:sz w:val="23"/>
          <w:szCs w:val="23"/>
        </w:rPr>
        <w:t>ejeitar, no todo ou em parte, os serviços fora do estabelecido ou que estejam em desacordo com o Termo de Referência</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n)</w:t>
      </w:r>
      <w:r w:rsidRPr="001B001A">
        <w:rPr>
          <w:rFonts w:ascii="Arial" w:hAnsi="Arial" w:cs="Arial"/>
          <w:color w:val="000000"/>
          <w:sz w:val="23"/>
          <w:szCs w:val="23"/>
        </w:rPr>
        <w:t xml:space="preserve"> </w:t>
      </w:r>
      <w:r>
        <w:rPr>
          <w:rFonts w:ascii="Arial" w:hAnsi="Arial" w:cs="Arial"/>
          <w:color w:val="000000"/>
          <w:sz w:val="23"/>
          <w:szCs w:val="23"/>
        </w:rPr>
        <w:t>S</w:t>
      </w:r>
      <w:r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Pr>
          <w:rFonts w:ascii="Arial" w:hAnsi="Arial" w:cs="Arial"/>
          <w:color w:val="000000"/>
          <w:sz w:val="23"/>
          <w:szCs w:val="23"/>
        </w:rPr>
        <w:t>.</w:t>
      </w:r>
    </w:p>
    <w:p w:rsidR="00DC1000" w:rsidRPr="001B001A" w:rsidRDefault="00DC1000" w:rsidP="00DC1000">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o)</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plicar as penalidades previstas no Edital e/ou Contrato, sempre que a conduta da empresa Contratada ou da empresa licitante recomendar essas sanções</w:t>
      </w:r>
      <w:r>
        <w:rPr>
          <w:rFonts w:ascii="Arial" w:hAnsi="Arial" w:cs="Arial"/>
          <w:color w:val="000000"/>
          <w:sz w:val="23"/>
          <w:szCs w:val="23"/>
        </w:rPr>
        <w:t>.</w:t>
      </w:r>
    </w:p>
    <w:p w:rsidR="00EE106E" w:rsidRPr="00A23B39" w:rsidRDefault="007A0832" w:rsidP="00DC1000">
      <w:pPr>
        <w:widowControl w:val="0"/>
        <w:tabs>
          <w:tab w:val="left" w:pos="742"/>
          <w:tab w:val="left" w:pos="1031"/>
        </w:tabs>
        <w:autoSpaceDE w:val="0"/>
        <w:autoSpaceDN w:val="0"/>
        <w:adjustRightInd w:val="0"/>
        <w:spacing w:after="120" w:line="360" w:lineRule="auto"/>
        <w:jc w:val="both"/>
        <w:rPr>
          <w:rFonts w:ascii="Arial" w:hAnsi="Arial" w:cs="Arial"/>
          <w:szCs w:val="24"/>
        </w:rPr>
      </w:pPr>
      <w:r>
        <w:rPr>
          <w:rFonts w:ascii="Arial" w:hAnsi="Arial" w:cs="Arial"/>
          <w:sz w:val="23"/>
          <w:szCs w:val="23"/>
          <w:lang w:val="pt-PT"/>
        </w:rPr>
        <w:t>p</w:t>
      </w:r>
      <w:r w:rsidR="00A23B39">
        <w:rPr>
          <w:rFonts w:ascii="Arial" w:hAnsi="Arial" w:cs="Arial"/>
          <w:sz w:val="23"/>
          <w:szCs w:val="23"/>
          <w:lang w:val="pt-PT"/>
        </w:rPr>
        <w:t xml:space="preserve">) </w:t>
      </w:r>
      <w:r w:rsidR="00A23B39" w:rsidRPr="00A23B39">
        <w:rPr>
          <w:rFonts w:ascii="Arial" w:hAnsi="Arial" w:cs="Arial"/>
          <w:sz w:val="23"/>
          <w:szCs w:val="23"/>
          <w:lang w:val="pt-PT"/>
        </w:rPr>
        <w:t>Providenciar as publicações oficiais pertinentes no Diário Oficial da União.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6823A8" w:rsidRDefault="006823A8" w:rsidP="00AB7422">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DC1000" w:rsidRDefault="00A23B39"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a)</w:t>
      </w:r>
      <w:r w:rsidRPr="00A23B39">
        <w:rPr>
          <w:rFonts w:ascii="Arial" w:hAnsi="Arial" w:cs="Arial"/>
          <w:sz w:val="23"/>
          <w:szCs w:val="23"/>
        </w:rPr>
        <w:t xml:space="preserve"> </w:t>
      </w:r>
      <w:r w:rsidR="00DC1000">
        <w:rPr>
          <w:rFonts w:ascii="Arial" w:hAnsi="Arial" w:cs="Arial"/>
          <w:sz w:val="23"/>
          <w:szCs w:val="23"/>
        </w:rPr>
        <w:t xml:space="preserve">Dispor de sistema de reserva e emissão “on line” de bilhetes, inclusive, com utilização de “e-ticket”, disponível 24 (vinte quatro) horas por dia, durante todos os dias da semana, inclusive feriados, para que o </w:t>
      </w:r>
      <w:r w:rsidR="00EA09B0">
        <w:rPr>
          <w:rFonts w:ascii="Arial" w:hAnsi="Arial" w:cs="Arial"/>
          <w:sz w:val="23"/>
          <w:szCs w:val="23"/>
        </w:rPr>
        <w:t>Conselho Regional de Nutricionistas – 2ª Região</w:t>
      </w:r>
      <w:r w:rsidR="00DC1000">
        <w:rPr>
          <w:rFonts w:ascii="Arial" w:hAnsi="Arial" w:cs="Arial"/>
          <w:sz w:val="23"/>
          <w:szCs w:val="23"/>
        </w:rPr>
        <w:t xml:space="preserve"> possa solicitar pesquisas e/ou reservas, no prazo de 5 (cinco) dias úteis da assinatura do contrato.</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b)</w:t>
      </w:r>
      <w:r>
        <w:rPr>
          <w:rFonts w:ascii="Arial" w:hAnsi="Arial" w:cs="Arial"/>
          <w:b/>
          <w:sz w:val="23"/>
          <w:szCs w:val="23"/>
        </w:rPr>
        <w:t xml:space="preserve"> </w:t>
      </w:r>
      <w:r>
        <w:rPr>
          <w:rFonts w:ascii="Arial" w:hAnsi="Arial" w:cs="Arial"/>
          <w:sz w:val="23"/>
          <w:szCs w:val="23"/>
        </w:rPr>
        <w:t>As reservas deverão ser requisitadas por sistema informatizado, via web, cujo programa seja de sua propriedade ou que tenha licença de uso e por cujas transações esta seja totalmente responsável. Em casos de contingência, admitir-se-á a utilização de internet, telefone, fax ou outra forma de comunicação.</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c)</w:t>
      </w:r>
      <w:r>
        <w:rPr>
          <w:rFonts w:ascii="Arial" w:hAnsi="Arial" w:cs="Arial"/>
          <w:b/>
          <w:sz w:val="23"/>
          <w:szCs w:val="23"/>
        </w:rPr>
        <w:t xml:space="preserve"> </w:t>
      </w:r>
      <w:r>
        <w:rPr>
          <w:rFonts w:ascii="Arial" w:hAnsi="Arial" w:cs="Arial"/>
          <w:sz w:val="23"/>
          <w:szCs w:val="23"/>
        </w:rPr>
        <w:t xml:space="preserve">Informar ao </w:t>
      </w:r>
      <w:r w:rsidR="00214676">
        <w:rPr>
          <w:rFonts w:ascii="Arial" w:hAnsi="Arial" w:cs="Arial"/>
          <w:sz w:val="23"/>
          <w:szCs w:val="23"/>
        </w:rPr>
        <w:t>Conselho Regional de Nutricionistas – 2ª Região</w:t>
      </w:r>
      <w:r>
        <w:rPr>
          <w:rFonts w:ascii="Arial" w:hAnsi="Arial" w:cs="Arial"/>
          <w:sz w:val="23"/>
          <w:szCs w:val="23"/>
        </w:rPr>
        <w:t xml:space="preserve"> todas as opções de vôos (diretos, com escalas e conexões) para os trechos, dia e horários solicitados, destacando o menor preço praticado e respectiva cia aérea, sempre que solicitado por e-mail ou telefone.</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d)</w:t>
      </w:r>
      <w:r>
        <w:rPr>
          <w:rFonts w:ascii="Arial" w:hAnsi="Arial" w:cs="Arial"/>
          <w:b/>
          <w:sz w:val="23"/>
          <w:szCs w:val="23"/>
        </w:rPr>
        <w:t xml:space="preserve"> </w:t>
      </w:r>
      <w:r>
        <w:rPr>
          <w:rFonts w:ascii="Arial" w:hAnsi="Arial" w:cs="Arial"/>
          <w:sz w:val="23"/>
          <w:szCs w:val="23"/>
        </w:rPr>
        <w:t xml:space="preserve">Deverá ser encaminhado sempre, no mínimo, 3 (três) opções de vôos com diferentes cias aéreas. Caso não tenha 3 (três) cias aéreas diferentes voando no trecho solicitado, deverá ser informado ao </w:t>
      </w:r>
      <w:r w:rsidR="00214676">
        <w:rPr>
          <w:rFonts w:ascii="Arial" w:hAnsi="Arial" w:cs="Arial"/>
          <w:sz w:val="23"/>
          <w:szCs w:val="23"/>
        </w:rPr>
        <w:t>Conselho Regional de Nutricionistas – 2ª Região</w:t>
      </w:r>
      <w:r>
        <w:rPr>
          <w:rFonts w:ascii="Arial" w:hAnsi="Arial" w:cs="Arial"/>
          <w:sz w:val="23"/>
          <w:szCs w:val="23"/>
        </w:rPr>
        <w:t xml:space="preserve">. </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e)</w:t>
      </w:r>
      <w:r>
        <w:rPr>
          <w:rFonts w:ascii="Arial" w:hAnsi="Arial" w:cs="Arial"/>
          <w:b/>
          <w:sz w:val="23"/>
          <w:szCs w:val="23"/>
        </w:rPr>
        <w:t xml:space="preserve"> </w:t>
      </w:r>
      <w:r>
        <w:rPr>
          <w:rFonts w:ascii="Arial" w:hAnsi="Arial" w:cs="Arial"/>
          <w:sz w:val="23"/>
          <w:szCs w:val="23"/>
        </w:rPr>
        <w:t xml:space="preserve">A contratada deverá apresentar a cotação do dia da solicitação com os mesmos valores que </w:t>
      </w:r>
      <w:r>
        <w:rPr>
          <w:rFonts w:ascii="Arial" w:hAnsi="Arial" w:cs="Arial"/>
          <w:sz w:val="23"/>
          <w:szCs w:val="23"/>
        </w:rPr>
        <w:lastRenderedPageBreak/>
        <w:t>aparecem no sistema das cias aéreas.</w:t>
      </w:r>
    </w:p>
    <w:p w:rsidR="00DC1000" w:rsidRPr="00790EC4"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f)</w:t>
      </w:r>
      <w:r>
        <w:rPr>
          <w:rFonts w:ascii="Arial" w:hAnsi="Arial" w:cs="Arial"/>
          <w:b/>
          <w:sz w:val="23"/>
          <w:szCs w:val="23"/>
        </w:rPr>
        <w:t xml:space="preserve"> </w:t>
      </w:r>
      <w:r>
        <w:rPr>
          <w:rFonts w:ascii="Arial" w:hAnsi="Arial" w:cs="Arial"/>
          <w:sz w:val="23"/>
          <w:szCs w:val="23"/>
        </w:rPr>
        <w:t>A contratada deverá enviar as pesquisas solicitadas no prazo máximo de 2 (duas) horas a contar da solicitação.</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g)</w:t>
      </w:r>
      <w:r>
        <w:rPr>
          <w:rFonts w:ascii="Arial" w:hAnsi="Arial" w:cs="Arial"/>
          <w:b/>
          <w:sz w:val="23"/>
          <w:szCs w:val="23"/>
        </w:rPr>
        <w:t xml:space="preserve"> </w:t>
      </w:r>
      <w:r w:rsidRPr="00383F58">
        <w:rPr>
          <w:rFonts w:ascii="Arial" w:hAnsi="Arial" w:cs="Arial"/>
          <w:sz w:val="23"/>
          <w:szCs w:val="23"/>
        </w:rPr>
        <w:t>Informar e repassar</w:t>
      </w:r>
      <w:r>
        <w:rPr>
          <w:rFonts w:ascii="Arial" w:hAnsi="Arial" w:cs="Arial"/>
          <w:sz w:val="23"/>
          <w:szCs w:val="23"/>
        </w:rPr>
        <w:t xml:space="preserve"> exclusivamente ao </w:t>
      </w:r>
      <w:r w:rsidR="00214676">
        <w:rPr>
          <w:rFonts w:ascii="Arial" w:hAnsi="Arial" w:cs="Arial"/>
          <w:sz w:val="23"/>
          <w:szCs w:val="23"/>
        </w:rPr>
        <w:t>Conselho Regional de Nutricionistas – 2ª Região</w:t>
      </w:r>
      <w:r>
        <w:rPr>
          <w:rFonts w:ascii="Arial" w:hAnsi="Arial" w:cs="Arial"/>
          <w:sz w:val="23"/>
          <w:szCs w:val="23"/>
        </w:rPr>
        <w:t>, todos os descontos, promoções, benefícios, cortesias de passagens de tarifas promocionais conseguidos junto às cias aéreas, prestando informações sobre os regulamentos das tarifas promocionais em vigor.</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h)</w:t>
      </w:r>
      <w:r>
        <w:rPr>
          <w:rFonts w:ascii="Arial" w:hAnsi="Arial" w:cs="Arial"/>
          <w:b/>
          <w:sz w:val="23"/>
          <w:szCs w:val="23"/>
        </w:rPr>
        <w:t xml:space="preserve"> </w:t>
      </w:r>
      <w:r>
        <w:rPr>
          <w:rFonts w:ascii="Arial" w:hAnsi="Arial" w:cs="Arial"/>
          <w:sz w:val="23"/>
          <w:szCs w:val="23"/>
        </w:rPr>
        <w:t xml:space="preserve">Informar imediatamente ao </w:t>
      </w:r>
      <w:r w:rsidR="00214676">
        <w:rPr>
          <w:rFonts w:ascii="Arial" w:hAnsi="Arial" w:cs="Arial"/>
          <w:sz w:val="23"/>
          <w:szCs w:val="23"/>
        </w:rPr>
        <w:t>Conselho Regional de Nutricionistas – 2ª Região as</w:t>
      </w:r>
      <w:r>
        <w:rPr>
          <w:rFonts w:ascii="Arial" w:hAnsi="Arial" w:cs="Arial"/>
          <w:sz w:val="23"/>
          <w:szCs w:val="23"/>
        </w:rPr>
        <w:t xml:space="preserve"> possíveis alterações referentes aos voos reservados ou emitidos.</w:t>
      </w:r>
    </w:p>
    <w:p w:rsidR="00DC1000" w:rsidRPr="00514988"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i)</w:t>
      </w:r>
      <w:r>
        <w:rPr>
          <w:rFonts w:ascii="Arial" w:hAnsi="Arial" w:cs="Arial"/>
          <w:b/>
          <w:sz w:val="23"/>
          <w:szCs w:val="23"/>
        </w:rPr>
        <w:t xml:space="preserve"> </w:t>
      </w:r>
      <w:r>
        <w:rPr>
          <w:rFonts w:ascii="Arial" w:hAnsi="Arial" w:cs="Arial"/>
          <w:sz w:val="23"/>
          <w:szCs w:val="23"/>
        </w:rPr>
        <w:t>Relativamente aos voos com escala ou conexão, informar onde são e os horários de chegada e saída.</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j</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 xml:space="preserve">Disponibilizar serviço de plantão 24 (vinte quatro) horas por dia, inclusive em finais de semana e feriados, por meio de telefone ou outra forma de comunicação por ela indicada, possibilitando a efetiva solução de eventuais problemas decorrentes da prestação de serviços, bem como dar suporte a atendimentos emergenciais que extrapolem os dias/horários determinados, sem custo adicional ao </w:t>
      </w:r>
      <w:r>
        <w:rPr>
          <w:rFonts w:ascii="Arial" w:hAnsi="Arial" w:cs="Arial"/>
          <w:sz w:val="23"/>
          <w:szCs w:val="23"/>
        </w:rPr>
        <w:t>Conselho Regional de Nutricionistas – 2ª Região</w:t>
      </w:r>
      <w:r w:rsidR="00DC1000">
        <w:rPr>
          <w:rFonts w:ascii="Arial" w:hAnsi="Arial" w:cs="Arial"/>
          <w:sz w:val="23"/>
          <w:szCs w:val="23"/>
        </w:rPr>
        <w:t>.</w:t>
      </w:r>
    </w:p>
    <w:p w:rsidR="00DC1000" w:rsidRPr="00BD369C"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k</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 xml:space="preserve">Em casos emergenciais, e nos dias e horários de não expediente do </w:t>
      </w:r>
      <w:r>
        <w:rPr>
          <w:rFonts w:ascii="Arial" w:hAnsi="Arial" w:cs="Arial"/>
          <w:sz w:val="23"/>
          <w:szCs w:val="23"/>
        </w:rPr>
        <w:t>Conselho Regional de Nutricionistas – 2ª Região</w:t>
      </w:r>
      <w:r w:rsidR="00DC1000">
        <w:rPr>
          <w:rFonts w:ascii="Arial" w:hAnsi="Arial" w:cs="Arial"/>
          <w:sz w:val="23"/>
          <w:szCs w:val="23"/>
        </w:rPr>
        <w:t xml:space="preserve">, a Contratada deverá atender à requisição de serviços de </w:t>
      </w:r>
      <w:r>
        <w:rPr>
          <w:rFonts w:ascii="Arial" w:hAnsi="Arial" w:cs="Arial"/>
          <w:sz w:val="23"/>
          <w:szCs w:val="23"/>
        </w:rPr>
        <w:t xml:space="preserve">reserva e/ou </w:t>
      </w:r>
      <w:r w:rsidR="00DC1000">
        <w:rPr>
          <w:rFonts w:ascii="Arial" w:hAnsi="Arial" w:cs="Arial"/>
          <w:sz w:val="23"/>
          <w:szCs w:val="23"/>
        </w:rPr>
        <w:t>emissão de passagens e/ou hospedagens formuladas verbalmente pelo servidor indicado à Contratada.</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l</w:t>
      </w:r>
      <w:r w:rsidR="00DC1000" w:rsidRP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catar as instruções e observações que emanem de fiscalização, desde que sejam exigências estabelecidas no Edital, Contrato e/ou legislação pertinente</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m</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presentar o documento fiscal específico discriminando todo o serviço fornecido</w:t>
      </w:r>
      <w:r w:rsidR="00DC1000">
        <w:rPr>
          <w:rFonts w:ascii="Arial" w:hAnsi="Arial" w:cs="Arial"/>
          <w:sz w:val="23"/>
          <w:szCs w:val="23"/>
        </w:rPr>
        <w:t xml:space="preserve"> (data de emissão, nome do usuário, tarifa escolhida, trecho, cia aérea)</w:t>
      </w:r>
      <w:r w:rsidR="00DC1000" w:rsidRPr="00882A84">
        <w:rPr>
          <w:rFonts w:ascii="Arial" w:hAnsi="Arial" w:cs="Arial"/>
          <w:sz w:val="23"/>
          <w:szCs w:val="23"/>
        </w:rPr>
        <w:t xml:space="preserve">, com indicação de </w:t>
      </w:r>
      <w:r w:rsidR="00DC1000">
        <w:rPr>
          <w:rFonts w:ascii="Arial" w:hAnsi="Arial" w:cs="Arial"/>
          <w:sz w:val="23"/>
          <w:szCs w:val="23"/>
        </w:rPr>
        <w:t>valores, tarifas e descontos</w:t>
      </w:r>
      <w:r w:rsidR="00DC1000" w:rsidRPr="00882A84">
        <w:rPr>
          <w:rFonts w:ascii="Arial" w:hAnsi="Arial" w:cs="Arial"/>
          <w:sz w:val="23"/>
          <w:szCs w:val="23"/>
        </w:rPr>
        <w:t>, restituindo na conta imediatamente posterior à notificação, através de desconto, que porventura tenha sido pago em virtude de cobrança indevida</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n</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Emitir relatórios de acompanhamento de emissões de passagens aéreas, contendo nº da fatura, data de emissão e hospedagem, nome dos usuários, trecho, empresa escolhida, tarifa escolhida, descontos, etc, sempre que solicitado.</w:t>
      </w:r>
    </w:p>
    <w:p w:rsidR="00DC1000" w:rsidRPr="00B72D9B" w:rsidRDefault="00214676" w:rsidP="00DC1000">
      <w:pPr>
        <w:autoSpaceDE w:val="0"/>
        <w:autoSpaceDN w:val="0"/>
        <w:adjustRightInd w:val="0"/>
        <w:spacing w:after="0" w:line="360" w:lineRule="auto"/>
        <w:rPr>
          <w:rFonts w:ascii="Arial" w:hAnsi="Arial" w:cs="Arial"/>
          <w:sz w:val="23"/>
          <w:szCs w:val="23"/>
        </w:rPr>
      </w:pPr>
      <w:r>
        <w:rPr>
          <w:rFonts w:ascii="Arial" w:hAnsi="Arial" w:cs="Arial"/>
          <w:sz w:val="23"/>
          <w:szCs w:val="23"/>
        </w:rPr>
        <w:t>o</w:t>
      </w:r>
      <w:r w:rsidR="00DC1000">
        <w:rPr>
          <w:rFonts w:ascii="Arial" w:hAnsi="Arial" w:cs="Arial"/>
          <w:sz w:val="23"/>
          <w:szCs w:val="23"/>
        </w:rPr>
        <w:t>)</w:t>
      </w:r>
      <w:r w:rsidR="00DC1000">
        <w:rPr>
          <w:rFonts w:ascii="Arial" w:hAnsi="Arial" w:cs="Arial"/>
          <w:b/>
          <w:sz w:val="23"/>
          <w:szCs w:val="23"/>
        </w:rPr>
        <w:t xml:space="preserve"> </w:t>
      </w:r>
      <w:r w:rsidR="00DC1000" w:rsidRPr="00B72D9B">
        <w:rPr>
          <w:rFonts w:ascii="Arial" w:hAnsi="Arial" w:cs="Arial"/>
          <w:sz w:val="23"/>
          <w:szCs w:val="23"/>
        </w:rPr>
        <w:t>Quaisquer irregularidades nas especificações dos dados das passagens aéreas emitidas facultam à</w:t>
      </w:r>
      <w:r w:rsidR="00DC1000">
        <w:rPr>
          <w:rFonts w:ascii="Arial" w:hAnsi="Arial" w:cs="Arial"/>
          <w:sz w:val="23"/>
          <w:szCs w:val="23"/>
        </w:rPr>
        <w:t xml:space="preserve"> </w:t>
      </w:r>
      <w:r w:rsidR="00DC1000" w:rsidRPr="00B72D9B">
        <w:rPr>
          <w:rFonts w:ascii="Arial" w:hAnsi="Arial" w:cs="Arial"/>
          <w:sz w:val="23"/>
          <w:szCs w:val="23"/>
        </w:rPr>
        <w:t>C</w:t>
      </w:r>
      <w:r w:rsidR="00DC1000">
        <w:rPr>
          <w:rFonts w:ascii="Arial" w:hAnsi="Arial" w:cs="Arial"/>
          <w:sz w:val="23"/>
          <w:szCs w:val="23"/>
        </w:rPr>
        <w:t>ontratante</w:t>
      </w:r>
      <w:r w:rsidR="00DC1000" w:rsidRPr="00B72D9B">
        <w:rPr>
          <w:rFonts w:ascii="Arial" w:hAnsi="Arial" w:cs="Arial"/>
          <w:sz w:val="23"/>
          <w:szCs w:val="23"/>
        </w:rPr>
        <w:t xml:space="preserve"> o direito de rejeitá-las e determinar sua imediata substituição, de modo a não conturbar ou</w:t>
      </w:r>
      <w:r w:rsidR="00DC1000">
        <w:rPr>
          <w:rFonts w:ascii="Arial" w:hAnsi="Arial" w:cs="Arial"/>
          <w:sz w:val="23"/>
          <w:szCs w:val="23"/>
        </w:rPr>
        <w:t xml:space="preserve"> </w:t>
      </w:r>
      <w:r w:rsidR="00DC1000" w:rsidRPr="00B72D9B">
        <w:rPr>
          <w:rFonts w:ascii="Arial" w:hAnsi="Arial" w:cs="Arial"/>
          <w:sz w:val="23"/>
          <w:szCs w:val="23"/>
        </w:rPr>
        <w:t>inviabilizar o embarque, sem prejuízo das sanções cabíveis.</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p</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 xml:space="preserve">Efetuar o reembolso dos créditos de passagens e/ou trechos não utilizados, quando </w:t>
      </w:r>
      <w:r w:rsidR="00DC1000">
        <w:rPr>
          <w:rFonts w:ascii="Arial" w:hAnsi="Arial" w:cs="Arial"/>
          <w:sz w:val="23"/>
          <w:szCs w:val="23"/>
        </w:rPr>
        <w:lastRenderedPageBreak/>
        <w:t>cancelados, dentro do prazo máximo de 60 (sessenta) dias.</w:t>
      </w:r>
    </w:p>
    <w:p w:rsidR="00DC1000" w:rsidRPr="006C228B"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q</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 xml:space="preserve">O reembolso poderá ser descontado da fatura de pagamento ou ainda depositado na conta do </w:t>
      </w:r>
      <w:r>
        <w:rPr>
          <w:rFonts w:ascii="Arial" w:hAnsi="Arial" w:cs="Arial"/>
          <w:sz w:val="23"/>
          <w:szCs w:val="23"/>
        </w:rPr>
        <w:t>Conselho Regional de Nutricionistas – 2ª Região</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r</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Em</w:t>
      </w:r>
      <w:r w:rsidR="00DC1000"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sidR="00DC1000">
        <w:rPr>
          <w:rFonts w:ascii="Arial" w:hAnsi="Arial" w:cs="Arial"/>
          <w:sz w:val="23"/>
          <w:szCs w:val="23"/>
        </w:rPr>
        <w:t>gociações coletivas de trabalho.</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s</w:t>
      </w:r>
      <w:r w:rsidR="00DC1000" w:rsidRP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rcar com as despesas decorrentes de quaisquer infrações praticadas por seus empregados ou prepostos, relacionadas com a execução do Contrato</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t</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ssumir a responsabilidade pelos encargos fiscais e comerciais resultantes da execução do Contrato</w:t>
      </w:r>
      <w:r w:rsidR="00DC1000">
        <w:rPr>
          <w:rFonts w:ascii="Arial" w:hAnsi="Arial" w:cs="Arial"/>
          <w:sz w:val="23"/>
          <w:szCs w:val="23"/>
        </w:rPr>
        <w:t>, bem como despesas de seguro, frete, taxas e tributos que venham a incidir sobre o objeto desta licitação.</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u</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w:t>
      </w:r>
      <w:r>
        <w:rPr>
          <w:rFonts w:ascii="Arial" w:hAnsi="Arial" w:cs="Arial"/>
          <w:sz w:val="23"/>
          <w:szCs w:val="23"/>
        </w:rPr>
        <w:t>Conselho Regional de Nutricionistas – 2ª Região</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v</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M</w:t>
      </w:r>
      <w:r w:rsidR="00DC1000"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Pr>
          <w:rFonts w:ascii="Arial" w:hAnsi="Arial" w:cs="Arial"/>
          <w:sz w:val="23"/>
          <w:szCs w:val="23"/>
        </w:rPr>
        <w:t xml:space="preserve">Conselho Regional de Nutricionistas – 2ª Região </w:t>
      </w:r>
      <w:r w:rsidR="00DC1000" w:rsidRPr="00882A84">
        <w:rPr>
          <w:rFonts w:ascii="Arial" w:hAnsi="Arial" w:cs="Arial"/>
          <w:sz w:val="23"/>
          <w:szCs w:val="23"/>
        </w:rPr>
        <w:t>sempre que solicitado, com a incumbência de resolver todos os assuntos relativos à execução dos serviços contratados</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x</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P</w:t>
      </w:r>
      <w:r w:rsidR="00DC1000" w:rsidRPr="00882A84">
        <w:rPr>
          <w:rFonts w:ascii="Arial" w:hAnsi="Arial" w:cs="Arial"/>
          <w:sz w:val="23"/>
          <w:szCs w:val="23"/>
        </w:rPr>
        <w:t>restar os serviços de forma meticulosa e contínua, não sendo admitida interrupção de qualquer natureza</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y</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C</w:t>
      </w:r>
      <w:r w:rsidR="00DC1000"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w</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A</w:t>
      </w:r>
      <w:r w:rsidR="00DC1000"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sidR="00DC1000">
        <w:rPr>
          <w:rFonts w:ascii="Arial" w:hAnsi="Arial" w:cs="Arial"/>
          <w:sz w:val="23"/>
          <w:szCs w:val="23"/>
        </w:rPr>
        <w:t>.</w:t>
      </w:r>
    </w:p>
    <w:p w:rsidR="00DC1000" w:rsidRDefault="00214676"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z</w:t>
      </w:r>
      <w:r w:rsidR="00DC1000">
        <w:rPr>
          <w:rFonts w:ascii="Arial" w:hAnsi="Arial" w:cs="Arial"/>
          <w:sz w:val="23"/>
          <w:szCs w:val="23"/>
        </w:rPr>
        <w:t>)</w:t>
      </w:r>
      <w:r w:rsidR="00DC1000">
        <w:rPr>
          <w:rFonts w:ascii="Arial" w:hAnsi="Arial" w:cs="Arial"/>
          <w:b/>
          <w:sz w:val="23"/>
          <w:szCs w:val="23"/>
        </w:rPr>
        <w:t xml:space="preserve"> </w:t>
      </w:r>
      <w:r w:rsidR="00DC1000">
        <w:rPr>
          <w:rFonts w:ascii="Arial" w:hAnsi="Arial" w:cs="Arial"/>
          <w:sz w:val="23"/>
          <w:szCs w:val="23"/>
        </w:rPr>
        <w:t>P</w:t>
      </w:r>
      <w:r w:rsidR="00DC1000" w:rsidRPr="00882A84">
        <w:rPr>
          <w:rFonts w:ascii="Arial" w:hAnsi="Arial" w:cs="Arial"/>
          <w:sz w:val="23"/>
          <w:szCs w:val="23"/>
        </w:rPr>
        <w:t>restar esclarecimentos à Contratante sobre eventuais atos ou fatos noticiados que envolvam a prestação dos serviços contratados, independente de solicitação</w:t>
      </w:r>
      <w:r w:rsidR="00DC1000">
        <w:rPr>
          <w:rFonts w:ascii="Arial" w:hAnsi="Arial" w:cs="Arial"/>
          <w:sz w:val="23"/>
          <w:szCs w:val="23"/>
        </w:rPr>
        <w:t>.</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a</w:t>
      </w:r>
      <w:r w:rsidR="00214676">
        <w:rPr>
          <w:rFonts w:ascii="Arial" w:hAnsi="Arial" w:cs="Arial"/>
          <w:sz w:val="23"/>
          <w:szCs w:val="23"/>
        </w:rPr>
        <w:t>a</w:t>
      </w:r>
      <w:r>
        <w:rPr>
          <w:rFonts w:ascii="Arial" w:hAnsi="Arial" w:cs="Arial"/>
          <w:sz w:val="23"/>
          <w:szCs w:val="23"/>
        </w:rPr>
        <w:t>)</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anter absoluto sigilo com referência a assuntos de que tome conhecimento em função do cumprimento do objeto desta Licitação</w:t>
      </w:r>
      <w:r>
        <w:rPr>
          <w:rFonts w:ascii="Arial" w:hAnsi="Arial" w:cs="Arial"/>
          <w:sz w:val="23"/>
          <w:szCs w:val="23"/>
        </w:rPr>
        <w:t>.</w:t>
      </w:r>
    </w:p>
    <w:p w:rsidR="00DC1000" w:rsidRPr="00882A84"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a</w:t>
      </w:r>
      <w:r w:rsidR="00214676">
        <w:rPr>
          <w:rFonts w:ascii="Arial" w:hAnsi="Arial" w:cs="Arial"/>
          <w:sz w:val="23"/>
          <w:szCs w:val="23"/>
        </w:rPr>
        <w:t>b</w:t>
      </w:r>
      <w:r>
        <w:rPr>
          <w:rFonts w:ascii="Arial" w:hAnsi="Arial" w:cs="Arial"/>
          <w:sz w:val="23"/>
          <w:szCs w:val="23"/>
        </w:rPr>
        <w:t>)</w:t>
      </w:r>
      <w:r>
        <w:rPr>
          <w:rFonts w:ascii="Arial" w:hAnsi="Arial" w:cs="Arial"/>
          <w:b/>
          <w:sz w:val="23"/>
          <w:szCs w:val="23"/>
        </w:rPr>
        <w:t xml:space="preserve"> </w:t>
      </w:r>
      <w:r>
        <w:rPr>
          <w:rFonts w:ascii="Arial" w:hAnsi="Arial" w:cs="Arial"/>
          <w:sz w:val="23"/>
          <w:szCs w:val="23"/>
        </w:rPr>
        <w:t>E</w:t>
      </w:r>
      <w:r w:rsidRPr="00882A84">
        <w:rPr>
          <w:rFonts w:ascii="Arial" w:hAnsi="Arial" w:cs="Arial"/>
          <w:sz w:val="23"/>
          <w:szCs w:val="23"/>
        </w:rPr>
        <w:t>xecutar diretamente o Contrato, ficando expressamente vedada a subcontratação total ou parcial de outra empresa para esse fim</w:t>
      </w:r>
      <w:r>
        <w:rPr>
          <w:rFonts w:ascii="Arial" w:hAnsi="Arial" w:cs="Arial"/>
          <w:sz w:val="23"/>
          <w:szCs w:val="23"/>
        </w:rPr>
        <w:t>.</w:t>
      </w:r>
    </w:p>
    <w:p w:rsidR="00DC1000" w:rsidRDefault="00DC1000" w:rsidP="00DC1000">
      <w:pPr>
        <w:pStyle w:val="Corpodetexto"/>
        <w:widowControl w:val="0"/>
        <w:spacing w:after="0" w:line="360" w:lineRule="auto"/>
        <w:ind w:right="23"/>
        <w:jc w:val="both"/>
        <w:rPr>
          <w:rFonts w:ascii="Arial" w:hAnsi="Arial" w:cs="Arial"/>
          <w:sz w:val="23"/>
          <w:szCs w:val="23"/>
        </w:rPr>
      </w:pPr>
      <w:r>
        <w:rPr>
          <w:rFonts w:ascii="Arial" w:hAnsi="Arial" w:cs="Arial"/>
          <w:sz w:val="23"/>
          <w:szCs w:val="23"/>
        </w:rPr>
        <w:t>a</w:t>
      </w:r>
      <w:r w:rsidR="00214676">
        <w:rPr>
          <w:rFonts w:ascii="Arial" w:hAnsi="Arial" w:cs="Arial"/>
          <w:sz w:val="23"/>
          <w:szCs w:val="23"/>
        </w:rPr>
        <w:t>c</w:t>
      </w:r>
      <w:r>
        <w:rPr>
          <w:rFonts w:ascii="Arial" w:hAnsi="Arial" w:cs="Arial"/>
          <w:sz w:val="23"/>
          <w:szCs w:val="23"/>
        </w:rPr>
        <w:t>)</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anter, durante toda a vigência do Contrato, em compatibilidade com as obrigações por ele assumidas, bem como, manter as mesmas condições habilitatórias exigidas na contratação, em especial, no que se refere ao recolhimento dos impostos federais, estaduais e municipais, as quais são de natureza “sine qua non” para a emissão de pagamentos e aditivos de qualquer natureza</w:t>
      </w:r>
      <w:r>
        <w:rPr>
          <w:rFonts w:ascii="Arial" w:hAnsi="Arial" w:cs="Arial"/>
          <w:sz w:val="23"/>
          <w:szCs w:val="23"/>
        </w:rPr>
        <w:t>.</w:t>
      </w:r>
    </w:p>
    <w:p w:rsidR="00A23B39" w:rsidRPr="008C18C6" w:rsidRDefault="00A23B39" w:rsidP="00DC1000">
      <w:pPr>
        <w:pStyle w:val="Corpodetexto"/>
        <w:widowControl w:val="0"/>
        <w:spacing w:line="360" w:lineRule="auto"/>
        <w:jc w:val="both"/>
        <w:rPr>
          <w:rFonts w:ascii="Arial" w:hAnsi="Arial" w:cs="Arial"/>
          <w:sz w:val="23"/>
          <w:szCs w:val="23"/>
        </w:rPr>
      </w:pPr>
      <w:r>
        <w:rPr>
          <w:rFonts w:ascii="Arial" w:hAnsi="Arial" w:cs="Arial"/>
          <w:sz w:val="23"/>
          <w:szCs w:val="23"/>
        </w:rPr>
        <w:t>a</w:t>
      </w:r>
      <w:r w:rsidR="00214676">
        <w:rPr>
          <w:rFonts w:ascii="Arial" w:hAnsi="Arial" w:cs="Arial"/>
          <w:sz w:val="23"/>
          <w:szCs w:val="23"/>
        </w:rPr>
        <w:t>d</w:t>
      </w:r>
      <w:r>
        <w:rPr>
          <w:rFonts w:ascii="Arial" w:hAnsi="Arial" w:cs="Arial"/>
          <w:sz w:val="23"/>
          <w:szCs w:val="23"/>
        </w:rPr>
        <w:t>)</w:t>
      </w:r>
      <w:r w:rsidRPr="00A23B39">
        <w:rPr>
          <w:rFonts w:ascii="Arial" w:hAnsi="Arial" w:cs="Arial"/>
          <w:sz w:val="23"/>
          <w:szCs w:val="23"/>
        </w:rPr>
        <w:t xml:space="preserve"> Manter atualizadas as certidões de regularidade fiscal, constantes do </w:t>
      </w:r>
      <w:r w:rsidR="005C7F4B">
        <w:rPr>
          <w:rFonts w:ascii="Arial" w:hAnsi="Arial" w:cs="Arial"/>
          <w:sz w:val="23"/>
          <w:szCs w:val="23"/>
        </w:rPr>
        <w:t>E</w:t>
      </w:r>
      <w:r w:rsidRPr="00A23B39">
        <w:rPr>
          <w:rFonts w:ascii="Arial" w:hAnsi="Arial" w:cs="Arial"/>
          <w:sz w:val="23"/>
          <w:szCs w:val="23"/>
        </w:rPr>
        <w:t>dital de licitação.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sidR="00DA19D4">
        <w:rPr>
          <w:rFonts w:ascii="Arial" w:hAnsi="Arial" w:cs="Arial"/>
          <w:sz w:val="23"/>
          <w:szCs w:val="23"/>
          <w:lang w:val="pt-PT"/>
        </w:rPr>
        <w:t>Contrato</w:t>
      </w:r>
      <w:r w:rsidRPr="008C18C6">
        <w:rPr>
          <w:rFonts w:ascii="Arial" w:hAnsi="Arial" w:cs="Arial"/>
          <w:sz w:val="23"/>
          <w:szCs w:val="23"/>
          <w:lang w:val="pt-PT"/>
        </w:rPr>
        <w:t xml:space="preserve"> será coordenada, orientada e fiscalizada </w:t>
      </w:r>
      <w:r w:rsidR="000C7D37" w:rsidRPr="008C18C6">
        <w:rPr>
          <w:rFonts w:ascii="Arial" w:hAnsi="Arial" w:cs="Arial"/>
          <w:sz w:val="23"/>
          <w:szCs w:val="23"/>
          <w:lang w:val="pt-PT"/>
        </w:rPr>
        <w:t>pelo</w:t>
      </w:r>
      <w:r w:rsidRPr="008C18C6">
        <w:rPr>
          <w:rFonts w:ascii="Arial" w:hAnsi="Arial" w:cs="Arial"/>
          <w:sz w:val="23"/>
          <w:szCs w:val="23"/>
          <w:lang w:val="pt-PT"/>
        </w:rPr>
        <w:t xml:space="preserve"> funcionário designado pe</w:t>
      </w:r>
      <w:r w:rsidR="00F260EE" w:rsidRPr="008C18C6">
        <w:rPr>
          <w:rFonts w:ascii="Arial" w:hAnsi="Arial" w:cs="Arial"/>
          <w:sz w:val="23"/>
          <w:szCs w:val="23"/>
          <w:lang w:val="pt-PT"/>
        </w:rPr>
        <w:t>la Diretoria do</w:t>
      </w:r>
      <w:r w:rsidRPr="008C18C6">
        <w:rPr>
          <w:rFonts w:ascii="Arial" w:hAnsi="Arial" w:cs="Arial"/>
          <w:sz w:val="23"/>
          <w:szCs w:val="23"/>
          <w:lang w:val="pt-PT"/>
        </w:rPr>
        <w:t xml:space="preserve">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sidR="00963F90">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6823A8"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114BC2" w:rsidRP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à atestação das faturas correspondentes aos serviços prestados e executados, condição indispensável para a quitação das mesmas.</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PARÁGRAFO SEGUNDO</w:t>
      </w:r>
    </w:p>
    <w:p w:rsidR="00114BC2" w:rsidRDefault="00114BC2" w:rsidP="00114BC2">
      <w:pPr>
        <w:widowControl w:val="0"/>
        <w:spacing w:line="360" w:lineRule="auto"/>
        <w:jc w:val="both"/>
        <w:rPr>
          <w:rFonts w:ascii="Arial" w:hAnsi="Arial" w:cs="Arial"/>
          <w:sz w:val="23"/>
          <w:szCs w:val="23"/>
        </w:rPr>
      </w:pPr>
      <w:r w:rsidRPr="00114BC2">
        <w:rPr>
          <w:rFonts w:ascii="Arial" w:hAnsi="Arial" w:cs="Arial"/>
          <w:sz w:val="23"/>
          <w:szCs w:val="23"/>
        </w:rPr>
        <w:t>Caberá ao fiscal do Contrato proceder à avaliação do contratado para fins de subsidiar a Diretoria e/ou Plenário na renovação anual do Contrato.</w:t>
      </w:r>
    </w:p>
    <w:p w:rsidR="00114BC2" w:rsidRPr="00114BC2" w:rsidRDefault="00114BC2" w:rsidP="00114BC2">
      <w:pPr>
        <w:widowControl w:val="0"/>
        <w:spacing w:line="360" w:lineRule="auto"/>
        <w:jc w:val="both"/>
        <w:rPr>
          <w:rFonts w:ascii="Arial" w:hAnsi="Arial" w:cs="Arial"/>
          <w:b/>
          <w:sz w:val="23"/>
          <w:szCs w:val="23"/>
        </w:rPr>
      </w:pPr>
      <w:r w:rsidRPr="00114BC2">
        <w:rPr>
          <w:rFonts w:ascii="Arial" w:hAnsi="Arial" w:cs="Arial"/>
          <w:b/>
          <w:sz w:val="23"/>
          <w:szCs w:val="23"/>
        </w:rPr>
        <w:t xml:space="preserve">PARÁGRAFO </w:t>
      </w:r>
      <w:r>
        <w:rPr>
          <w:rFonts w:ascii="Arial" w:hAnsi="Arial" w:cs="Arial"/>
          <w:b/>
          <w:sz w:val="23"/>
          <w:szCs w:val="23"/>
        </w:rPr>
        <w:t>TERCEIRO</w:t>
      </w:r>
    </w:p>
    <w:p w:rsidR="006823A8" w:rsidRPr="008C18C6" w:rsidRDefault="006823A8" w:rsidP="00AB7422">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sidR="00DA19D4">
        <w:rPr>
          <w:rFonts w:ascii="Arial" w:hAnsi="Arial" w:cs="Arial"/>
          <w:sz w:val="23"/>
          <w:szCs w:val="23"/>
          <w:lang w:val="pt-PT"/>
        </w:rPr>
        <w:t>Contrato</w:t>
      </w:r>
      <w:r w:rsidRPr="008C18C6">
        <w:rPr>
          <w:rFonts w:ascii="Arial" w:hAnsi="Arial" w:cs="Arial"/>
          <w:sz w:val="23"/>
          <w:szCs w:val="23"/>
          <w:lang w:val="pt-PT"/>
        </w:rPr>
        <w:t xml:space="preserve">, no Edital </w:t>
      </w:r>
      <w:r w:rsidR="00A010DC" w:rsidRPr="008C18C6">
        <w:rPr>
          <w:rFonts w:ascii="Arial" w:hAnsi="Arial" w:cs="Arial"/>
          <w:sz w:val="23"/>
          <w:szCs w:val="23"/>
          <w:lang w:val="pt-PT"/>
        </w:rPr>
        <w:t>Pregão Presencial</w:t>
      </w:r>
      <w:r w:rsidRPr="008C18C6">
        <w:rPr>
          <w:rFonts w:ascii="Arial" w:hAnsi="Arial" w:cs="Arial"/>
          <w:sz w:val="23"/>
          <w:szCs w:val="23"/>
          <w:lang w:val="pt-PT"/>
        </w:rPr>
        <w:t xml:space="preserve"> nº </w:t>
      </w:r>
      <w:r w:rsidR="003C7F43">
        <w:rPr>
          <w:rFonts w:ascii="Arial" w:hAnsi="Arial" w:cs="Arial"/>
          <w:sz w:val="23"/>
          <w:szCs w:val="23"/>
          <w:lang w:val="pt-PT"/>
        </w:rPr>
        <w:t>01/2013</w:t>
      </w:r>
      <w:r w:rsidRPr="008C18C6">
        <w:rPr>
          <w:rFonts w:ascii="Arial" w:hAnsi="Arial" w:cs="Arial"/>
          <w:sz w:val="23"/>
          <w:szCs w:val="23"/>
          <w:lang w:val="pt-PT"/>
        </w:rPr>
        <w:t xml:space="preserve"> e seus anexos ou aos padrões técnicos de qualidade exigíveis.</w:t>
      </w:r>
    </w:p>
    <w:p w:rsidR="006823A8" w:rsidRPr="008C18C6" w:rsidRDefault="0031631B"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sidR="00114BC2">
        <w:rPr>
          <w:rFonts w:ascii="Arial" w:hAnsi="Arial" w:cs="Arial"/>
          <w:b/>
          <w:sz w:val="23"/>
          <w:szCs w:val="23"/>
        </w:rPr>
        <w:t>QUARTO</w:t>
      </w:r>
    </w:p>
    <w:p w:rsidR="006823A8" w:rsidRPr="008C18C6" w:rsidRDefault="006823A8" w:rsidP="00AB7422">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sidR="00963F90">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sidR="00DA19D4">
        <w:rPr>
          <w:rFonts w:ascii="Arial" w:hAnsi="Arial" w:cs="Arial"/>
          <w:sz w:val="23"/>
          <w:szCs w:val="23"/>
        </w:rPr>
        <w:t>Contrato</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lastRenderedPageBreak/>
        <w:t xml:space="preserve">PARÁGRAFO </w:t>
      </w:r>
      <w:r w:rsidR="00114BC2">
        <w:rPr>
          <w:rFonts w:ascii="Arial" w:hAnsi="Arial" w:cs="Arial"/>
          <w:b/>
          <w:sz w:val="23"/>
          <w:szCs w:val="23"/>
        </w:rPr>
        <w:t>QUINTO</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sidR="00963F90">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sidR="00963F90">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sidR="00963F90">
        <w:rPr>
          <w:rFonts w:ascii="Arial" w:hAnsi="Arial" w:cs="Arial"/>
          <w:sz w:val="23"/>
          <w:szCs w:val="23"/>
        </w:rPr>
        <w:t>Contratante</w:t>
      </w:r>
      <w:r w:rsidRPr="008C18C6">
        <w:rPr>
          <w:rFonts w:ascii="Arial" w:hAnsi="Arial" w:cs="Arial"/>
          <w:sz w:val="23"/>
          <w:szCs w:val="23"/>
          <w:lang w:val="pt-PT"/>
        </w:rPr>
        <w:t>.</w:t>
      </w:r>
    </w:p>
    <w:p w:rsidR="006823A8" w:rsidRDefault="006823A8" w:rsidP="00AB7422">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0B480F" w:rsidRDefault="000B480F" w:rsidP="000B480F">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Pr>
          <w:rFonts w:ascii="Arial" w:hAnsi="Arial" w:cs="Arial"/>
          <w:sz w:val="23"/>
          <w:szCs w:val="23"/>
        </w:rPr>
        <w:t>A remuneração total a ser paga à agência de viagens será apurada à partir da soma do valor ofertado pela prestação de serviço de agenciamento de viagens, no valor de R$ xx,00 (xxx reais), compreendendo todos os serviços de reserva, emissão, fornecimento, remarcação e cancelamento abrangidos por passagem aérea nacional e internacional, multiplicado pela quantidade de passagens aéreas emitidas no período faturado.</w:t>
      </w:r>
    </w:p>
    <w:p w:rsidR="000B480F" w:rsidRDefault="000B480F" w:rsidP="000B480F">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 </w:t>
      </w:r>
      <w:r>
        <w:rPr>
          <w:rFonts w:ascii="Arial" w:hAnsi="Arial" w:cs="Arial"/>
          <w:sz w:val="23"/>
          <w:szCs w:val="23"/>
        </w:rPr>
        <w:t>Será pago, ainda, à contratada o valor da passagem aérea acrescido da taxa de embarque emitidas no período faturado.</w:t>
      </w:r>
    </w:p>
    <w:p w:rsidR="000B480F" w:rsidRPr="008C18C6" w:rsidRDefault="000B480F" w:rsidP="000B480F">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III) </w:t>
      </w:r>
      <w:r>
        <w:rPr>
          <w:rFonts w:ascii="Arial" w:hAnsi="Arial" w:cs="Arial"/>
          <w:sz w:val="23"/>
          <w:szCs w:val="23"/>
        </w:rPr>
        <w:t>P</w:t>
      </w:r>
      <w:r w:rsidRPr="008C18C6">
        <w:rPr>
          <w:rFonts w:ascii="Arial" w:hAnsi="Arial" w:cs="Arial"/>
          <w:sz w:val="23"/>
          <w:szCs w:val="23"/>
        </w:rPr>
        <w:t xml:space="preserve">ara efeito de cobranças dos valores contratuais, a </w:t>
      </w:r>
      <w:r>
        <w:rPr>
          <w:rFonts w:ascii="Arial" w:hAnsi="Arial" w:cs="Arial"/>
          <w:sz w:val="23"/>
          <w:szCs w:val="23"/>
        </w:rPr>
        <w:t>Contratada</w:t>
      </w:r>
      <w:r w:rsidRPr="008C18C6">
        <w:rPr>
          <w:rFonts w:ascii="Arial" w:hAnsi="Arial" w:cs="Arial"/>
          <w:sz w:val="23"/>
          <w:szCs w:val="23"/>
        </w:rPr>
        <w:t>, deverá encaminhar</w:t>
      </w:r>
      <w:r>
        <w:rPr>
          <w:rFonts w:ascii="Arial" w:hAnsi="Arial" w:cs="Arial"/>
          <w:sz w:val="23"/>
          <w:szCs w:val="23"/>
        </w:rPr>
        <w:t xml:space="preserve"> a</w:t>
      </w:r>
      <w:r w:rsidRPr="008C18C6">
        <w:rPr>
          <w:rFonts w:ascii="Arial" w:hAnsi="Arial" w:cs="Arial"/>
          <w:sz w:val="23"/>
          <w:szCs w:val="23"/>
        </w:rPr>
        <w:t xml:space="preserve"> Nota Fiscal/Fatura, </w:t>
      </w:r>
      <w:r>
        <w:rPr>
          <w:rFonts w:ascii="Arial" w:hAnsi="Arial" w:cs="Arial"/>
          <w:sz w:val="23"/>
          <w:szCs w:val="23"/>
        </w:rPr>
        <w:t xml:space="preserve">identificadas pela empresa, </w:t>
      </w:r>
      <w:r w:rsidRPr="008C18C6">
        <w:rPr>
          <w:rFonts w:ascii="Arial" w:hAnsi="Arial" w:cs="Arial"/>
          <w:sz w:val="23"/>
          <w:szCs w:val="23"/>
        </w:rPr>
        <w:t>discriminando</w:t>
      </w:r>
      <w:r>
        <w:rPr>
          <w:rFonts w:ascii="Arial" w:hAnsi="Arial" w:cs="Arial"/>
          <w:sz w:val="23"/>
          <w:szCs w:val="23"/>
        </w:rPr>
        <w:t xml:space="preserve"> detalhadamente</w:t>
      </w:r>
      <w:r w:rsidRPr="008C18C6">
        <w:rPr>
          <w:rFonts w:ascii="Arial" w:hAnsi="Arial" w:cs="Arial"/>
          <w:sz w:val="23"/>
          <w:szCs w:val="23"/>
        </w:rPr>
        <w:t xml:space="preserve"> todas as importâncias devidas</w:t>
      </w:r>
      <w:r>
        <w:rPr>
          <w:rFonts w:ascii="Arial" w:hAnsi="Arial" w:cs="Arial"/>
          <w:sz w:val="23"/>
          <w:szCs w:val="23"/>
        </w:rPr>
        <w:t xml:space="preserve"> para o fornecimento do objeto, inclusive a retenção de impostos e tributos federais</w:t>
      </w:r>
      <w:r w:rsidRPr="008C18C6">
        <w:rPr>
          <w:rFonts w:ascii="Arial" w:hAnsi="Arial" w:cs="Arial"/>
          <w:sz w:val="23"/>
          <w:szCs w:val="23"/>
        </w:rPr>
        <w:t>, correspondentes aos serviços efetivamente prestados</w:t>
      </w:r>
      <w:r>
        <w:rPr>
          <w:rFonts w:ascii="Arial" w:hAnsi="Arial" w:cs="Arial"/>
          <w:sz w:val="23"/>
          <w:szCs w:val="23"/>
        </w:rPr>
        <w:t>, devendo ser apresentado juntamente o relatório constando todos os bilhetes emitidos, os nomes dos passageiros, rota de viagem, cia aérea e valores discriminados</w:t>
      </w:r>
      <w:r w:rsidRPr="00E6785E">
        <w:rPr>
          <w:rFonts w:ascii="Arial" w:hAnsi="Arial" w:cs="Arial"/>
          <w:sz w:val="23"/>
          <w:szCs w:val="23"/>
        </w:rPr>
        <w:t xml:space="preserve"> </w:t>
      </w:r>
      <w:r>
        <w:rPr>
          <w:rFonts w:ascii="Arial" w:hAnsi="Arial" w:cs="Arial"/>
          <w:sz w:val="23"/>
          <w:szCs w:val="23"/>
        </w:rPr>
        <w:t xml:space="preserve">de tarifa cobrada, taxa de embarque e remuneração dos serviços prestados. </w:t>
      </w:r>
      <w:r w:rsidRPr="008C18C6">
        <w:rPr>
          <w:rFonts w:ascii="Arial" w:hAnsi="Arial" w:cs="Arial"/>
          <w:sz w:val="23"/>
          <w:szCs w:val="23"/>
        </w:rPr>
        <w:t xml:space="preserve">Havendo erro ou circunstância que impeça a liquidação da despesa, aquela será devolvida à </w:t>
      </w:r>
      <w:r>
        <w:rPr>
          <w:rFonts w:ascii="Arial" w:hAnsi="Arial" w:cs="Arial"/>
          <w:sz w:val="23"/>
          <w:szCs w:val="23"/>
        </w:rPr>
        <w:t>Contratada</w:t>
      </w:r>
      <w:r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w:t>
      </w:r>
      <w:r w:rsidR="00EA09B0">
        <w:rPr>
          <w:rFonts w:ascii="Arial" w:hAnsi="Arial" w:cs="Arial"/>
          <w:sz w:val="23"/>
          <w:szCs w:val="23"/>
        </w:rPr>
        <w:t>Conselho Regional de Nutricionistas – 2ª Região</w:t>
      </w:r>
      <w:r w:rsidRPr="008C18C6">
        <w:rPr>
          <w:rFonts w:ascii="Arial" w:hAnsi="Arial" w:cs="Arial"/>
          <w:sz w:val="23"/>
          <w:szCs w:val="23"/>
        </w:rPr>
        <w:t>;</w:t>
      </w:r>
    </w:p>
    <w:p w:rsidR="000B480F" w:rsidRPr="008C18C6" w:rsidRDefault="000B480F" w:rsidP="000B480F">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IV) </w:t>
      </w:r>
      <w:r>
        <w:rPr>
          <w:rFonts w:ascii="Arial" w:hAnsi="Arial" w:cs="Arial"/>
          <w:sz w:val="23"/>
          <w:szCs w:val="23"/>
        </w:rPr>
        <w:t xml:space="preserve">Deverão </w:t>
      </w:r>
      <w:r w:rsidRPr="008C18C6">
        <w:rPr>
          <w:rFonts w:ascii="Arial" w:hAnsi="Arial" w:cs="Arial"/>
          <w:sz w:val="23"/>
          <w:szCs w:val="23"/>
        </w:rPr>
        <w:t>est</w:t>
      </w:r>
      <w:r>
        <w:rPr>
          <w:rFonts w:ascii="Arial" w:hAnsi="Arial" w:cs="Arial"/>
          <w:sz w:val="23"/>
          <w:szCs w:val="23"/>
        </w:rPr>
        <w:t>ar</w:t>
      </w:r>
      <w:r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Pr>
          <w:rFonts w:ascii="Arial" w:hAnsi="Arial" w:cs="Arial"/>
          <w:sz w:val="23"/>
          <w:szCs w:val="23"/>
        </w:rPr>
        <w:t>,</w:t>
      </w:r>
      <w:r w:rsidRPr="008C18C6">
        <w:rPr>
          <w:rFonts w:ascii="Arial" w:hAnsi="Arial" w:cs="Arial"/>
          <w:sz w:val="23"/>
          <w:szCs w:val="23"/>
        </w:rPr>
        <w:t xml:space="preserve"> incidentes ou que venham a incidir sobre o objeto do Contrato</w:t>
      </w:r>
      <w:r>
        <w:rPr>
          <w:rFonts w:ascii="Arial" w:hAnsi="Arial" w:cs="Arial"/>
          <w:sz w:val="23"/>
          <w:szCs w:val="23"/>
        </w:rPr>
        <w:t>;</w:t>
      </w:r>
    </w:p>
    <w:p w:rsidR="000B480F" w:rsidRPr="008C18C6" w:rsidRDefault="000B480F" w:rsidP="000B480F">
      <w:pPr>
        <w:pStyle w:val="Recuodecorpodetexto2"/>
        <w:spacing w:after="0" w:line="360" w:lineRule="auto"/>
        <w:ind w:left="0"/>
        <w:jc w:val="both"/>
        <w:rPr>
          <w:rFonts w:ascii="Arial" w:hAnsi="Arial" w:cs="Arial"/>
          <w:sz w:val="23"/>
          <w:szCs w:val="23"/>
        </w:rPr>
      </w:pPr>
      <w:r>
        <w:rPr>
          <w:rFonts w:ascii="Arial" w:hAnsi="Arial" w:cs="Arial"/>
          <w:b/>
          <w:sz w:val="23"/>
          <w:szCs w:val="23"/>
        </w:rPr>
        <w:t>V</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R</w:t>
      </w:r>
      <w:r w:rsidRPr="008C18C6">
        <w:rPr>
          <w:rFonts w:ascii="Arial" w:hAnsi="Arial" w:cs="Arial"/>
          <w:sz w:val="23"/>
          <w:szCs w:val="23"/>
        </w:rPr>
        <w:t>ecebida a nota fiscal</w:t>
      </w:r>
      <w:r>
        <w:rPr>
          <w:rFonts w:ascii="Arial" w:hAnsi="Arial" w:cs="Arial"/>
          <w:sz w:val="23"/>
          <w:szCs w:val="23"/>
        </w:rPr>
        <w:t>/fatura</w:t>
      </w:r>
      <w:r w:rsidRPr="008C18C6">
        <w:rPr>
          <w:rFonts w:ascii="Arial" w:hAnsi="Arial" w:cs="Arial"/>
          <w:sz w:val="23"/>
          <w:szCs w:val="23"/>
        </w:rPr>
        <w:t xml:space="preserve"> discriminativa, o </w:t>
      </w:r>
      <w:r w:rsidR="00EA09B0">
        <w:rPr>
          <w:rFonts w:ascii="Arial" w:hAnsi="Arial" w:cs="Arial"/>
          <w:sz w:val="23"/>
          <w:szCs w:val="23"/>
        </w:rPr>
        <w:t>Conselho Regional de Nutricionistas – 2ª Região</w:t>
      </w:r>
      <w:r w:rsidRPr="008C18C6">
        <w:rPr>
          <w:rFonts w:ascii="Arial" w:hAnsi="Arial" w:cs="Arial"/>
          <w:sz w:val="23"/>
          <w:szCs w:val="23"/>
        </w:rPr>
        <w:t xml:space="preserve"> providenciará sua aferição e, após aceitação dos serviços prestados, efetuará o pagamento no prazo de </w:t>
      </w:r>
      <w:r>
        <w:rPr>
          <w:rFonts w:ascii="Arial" w:hAnsi="Arial" w:cs="Arial"/>
          <w:sz w:val="23"/>
          <w:szCs w:val="23"/>
        </w:rPr>
        <w:t>05</w:t>
      </w:r>
      <w:r w:rsidRPr="008C18C6">
        <w:rPr>
          <w:rFonts w:ascii="Arial" w:hAnsi="Arial" w:cs="Arial"/>
          <w:sz w:val="23"/>
          <w:szCs w:val="23"/>
        </w:rPr>
        <w:t xml:space="preserve"> (</w:t>
      </w:r>
      <w:r>
        <w:rPr>
          <w:rFonts w:ascii="Arial" w:hAnsi="Arial" w:cs="Arial"/>
          <w:sz w:val="23"/>
          <w:szCs w:val="23"/>
        </w:rPr>
        <w:t>cinco</w:t>
      </w:r>
      <w:r w:rsidRPr="008C18C6">
        <w:rPr>
          <w:rFonts w:ascii="Arial" w:hAnsi="Arial" w:cs="Arial"/>
          <w:sz w:val="23"/>
          <w:szCs w:val="23"/>
        </w:rPr>
        <w:t>) dias úteis, contados da apresentação da respectiva nota fiscal</w:t>
      </w:r>
      <w:r>
        <w:rPr>
          <w:rFonts w:ascii="Arial" w:hAnsi="Arial" w:cs="Arial"/>
          <w:sz w:val="23"/>
          <w:szCs w:val="23"/>
        </w:rPr>
        <w:t>;</w:t>
      </w:r>
    </w:p>
    <w:p w:rsidR="000B480F" w:rsidRPr="008C18C6" w:rsidRDefault="000B480F" w:rsidP="000B480F">
      <w:pPr>
        <w:pStyle w:val="Corpodetexto"/>
        <w:spacing w:after="0" w:line="360" w:lineRule="auto"/>
        <w:jc w:val="both"/>
        <w:rPr>
          <w:rFonts w:ascii="Arial" w:hAnsi="Arial" w:cs="Arial"/>
          <w:sz w:val="23"/>
          <w:szCs w:val="23"/>
        </w:rPr>
      </w:pPr>
      <w:r w:rsidRPr="008C18C6">
        <w:rPr>
          <w:rFonts w:ascii="Arial" w:hAnsi="Arial" w:cs="Arial"/>
          <w:b/>
          <w:sz w:val="23"/>
          <w:szCs w:val="23"/>
        </w:rPr>
        <w:t>V</w:t>
      </w:r>
      <w:r>
        <w:rPr>
          <w:rFonts w:ascii="Arial" w:hAnsi="Arial" w:cs="Arial"/>
          <w:b/>
          <w:sz w:val="23"/>
          <w:szCs w:val="23"/>
        </w:rPr>
        <w:t>I</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atraso no pagamento das Notas Fiscais/Faturas emitidas, desde que a </w:t>
      </w:r>
      <w:r>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Pr>
          <w:rFonts w:ascii="Arial" w:hAnsi="Arial" w:cs="Arial"/>
          <w:sz w:val="23"/>
          <w:szCs w:val="23"/>
        </w:rPr>
        <w:t>Contratante</w:t>
      </w:r>
      <w:r w:rsidRPr="008C18C6">
        <w:rPr>
          <w:rFonts w:ascii="Arial" w:hAnsi="Arial" w:cs="Arial"/>
          <w:sz w:val="23"/>
          <w:szCs w:val="23"/>
        </w:rPr>
        <w:t xml:space="preserve"> ao pagamento de multa </w:t>
      </w:r>
      <w:r w:rsidRPr="008C18C6">
        <w:rPr>
          <w:rFonts w:ascii="Arial" w:hAnsi="Arial" w:cs="Arial"/>
          <w:sz w:val="23"/>
          <w:szCs w:val="23"/>
        </w:rPr>
        <w:lastRenderedPageBreak/>
        <w:t xml:space="preserve">moratória de 2% (dois por cento) sobre o valor </w:t>
      </w:r>
      <w:r>
        <w:rPr>
          <w:rFonts w:ascii="Arial" w:hAnsi="Arial" w:cs="Arial"/>
          <w:sz w:val="23"/>
          <w:szCs w:val="23"/>
        </w:rPr>
        <w:t xml:space="preserve">total do débito incidente a partir do dia seguinte ao do vencimento </w:t>
      </w:r>
      <w:r w:rsidRPr="008C18C6">
        <w:rPr>
          <w:rFonts w:ascii="Arial" w:hAnsi="Arial" w:cs="Arial"/>
          <w:sz w:val="23"/>
          <w:szCs w:val="23"/>
        </w:rPr>
        <w:t xml:space="preserve">e juros </w:t>
      </w:r>
      <w:r>
        <w:rPr>
          <w:rFonts w:ascii="Arial" w:hAnsi="Arial" w:cs="Arial"/>
          <w:sz w:val="23"/>
          <w:szCs w:val="23"/>
        </w:rPr>
        <w:t xml:space="preserve">moratórios </w:t>
      </w:r>
      <w:r w:rsidRPr="008C18C6">
        <w:rPr>
          <w:rFonts w:ascii="Arial" w:hAnsi="Arial" w:cs="Arial"/>
          <w:sz w:val="23"/>
          <w:szCs w:val="23"/>
        </w:rPr>
        <w:t xml:space="preserve">de 1% (um por cento) ao mês, calculados </w:t>
      </w:r>
      <w:r>
        <w:rPr>
          <w:rFonts w:ascii="Arial" w:hAnsi="Arial" w:cs="Arial"/>
          <w:sz w:val="23"/>
          <w:szCs w:val="23"/>
        </w:rPr>
        <w:t>“</w:t>
      </w:r>
      <w:r w:rsidRPr="008C18C6">
        <w:rPr>
          <w:rFonts w:ascii="Arial" w:hAnsi="Arial" w:cs="Arial"/>
          <w:i/>
          <w:sz w:val="23"/>
          <w:szCs w:val="23"/>
        </w:rPr>
        <w:t xml:space="preserve">pro rata </w:t>
      </w:r>
      <w:r>
        <w:rPr>
          <w:rFonts w:ascii="Arial" w:hAnsi="Arial" w:cs="Arial"/>
          <w:i/>
          <w:sz w:val="23"/>
          <w:szCs w:val="23"/>
        </w:rPr>
        <w:t>tempore”, contados a partir da data de vencimento da fatura, bem como atualização do débito pelo IGP-M publicado pela Fundação Getúlio Vargas ou por outro índice oficial que venha a substituí-lo</w:t>
      </w:r>
      <w:r w:rsidRPr="008C18C6">
        <w:rPr>
          <w:rFonts w:ascii="Arial" w:hAnsi="Arial" w:cs="Arial"/>
          <w:sz w:val="23"/>
          <w:szCs w:val="23"/>
        </w:rPr>
        <w:t>;</w:t>
      </w:r>
    </w:p>
    <w:p w:rsidR="000B480F" w:rsidRPr="008C18C6" w:rsidRDefault="000B480F" w:rsidP="000B480F">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Pr>
          <w:rFonts w:ascii="Arial" w:hAnsi="Arial" w:cs="Arial"/>
          <w:b/>
          <w:sz w:val="23"/>
          <w:szCs w:val="23"/>
        </w:rPr>
        <w:t>II)</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pagamento da multa será por intermédio de Nota Fiscal/Fatura específica a ser emitida após a ocorrência;</w:t>
      </w:r>
    </w:p>
    <w:p w:rsidR="000B480F" w:rsidRPr="008C18C6" w:rsidRDefault="000B480F" w:rsidP="000B480F">
      <w:pPr>
        <w:pStyle w:val="Corpodetexto"/>
        <w:spacing w:after="0" w:line="360" w:lineRule="auto"/>
        <w:jc w:val="both"/>
        <w:rPr>
          <w:rFonts w:ascii="Arial" w:hAnsi="Arial" w:cs="Arial"/>
          <w:sz w:val="23"/>
          <w:szCs w:val="23"/>
        </w:rPr>
      </w:pPr>
      <w:r w:rsidRPr="008C18C6">
        <w:rPr>
          <w:rFonts w:ascii="Arial" w:hAnsi="Arial" w:cs="Arial"/>
          <w:b/>
          <w:sz w:val="23"/>
          <w:szCs w:val="23"/>
        </w:rPr>
        <w:t>VI</w:t>
      </w:r>
      <w:r>
        <w:rPr>
          <w:rFonts w:ascii="Arial" w:hAnsi="Arial" w:cs="Arial"/>
          <w:b/>
          <w:sz w:val="23"/>
          <w:szCs w:val="23"/>
        </w:rPr>
        <w:t>II</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Não</w:t>
      </w:r>
      <w:r w:rsidRPr="008C18C6">
        <w:rPr>
          <w:rFonts w:ascii="Arial" w:hAnsi="Arial" w:cs="Arial"/>
          <w:sz w:val="23"/>
          <w:szCs w:val="23"/>
        </w:rPr>
        <w:t xml:space="preserve"> serão efetuados quaisquer pagamentos enquanto perdurar pendência de liquidação de obrigações, em virtude de penalidades impostas à </w:t>
      </w:r>
      <w:r>
        <w:rPr>
          <w:rFonts w:ascii="Arial" w:hAnsi="Arial" w:cs="Arial"/>
          <w:sz w:val="23"/>
          <w:szCs w:val="23"/>
        </w:rPr>
        <w:t>Contratada, ou inadimplência contratual.</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F505F9" w:rsidRDefault="00E4427F"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E4427F">
        <w:rPr>
          <w:rFonts w:ascii="Arial" w:hAnsi="Arial" w:cs="Arial"/>
          <w:sz w:val="23"/>
          <w:szCs w:val="23"/>
          <w:lang w:val="pt-PT"/>
        </w:rPr>
        <w:t xml:space="preserve">O Contrato terá vigência por um período de 12 (doze) meses, partir da data de sua assinatura, podendo, a critério do Conselho Regional de Nutricionistas – 2ª Região, ser prorrogado por iguais e sucessivos períodos mediante termos aditivos, até o limite de 60 (sessenta) meses, desde que a Contratada oferte preços e condições mais vantajosas para o </w:t>
      </w:r>
      <w:r w:rsidR="00EA09B0">
        <w:rPr>
          <w:rFonts w:ascii="Arial" w:hAnsi="Arial" w:cs="Arial"/>
          <w:sz w:val="23"/>
          <w:szCs w:val="23"/>
        </w:rPr>
        <w:t>Conselho Regional de Nutricionistas – 2ª Região</w:t>
      </w:r>
      <w:r w:rsidRPr="00E4427F">
        <w:rPr>
          <w:rFonts w:ascii="Arial" w:hAnsi="Arial" w:cs="Arial"/>
          <w:sz w:val="23"/>
          <w:szCs w:val="23"/>
          <w:lang w:val="pt-PT"/>
        </w:rPr>
        <w:t>, nos termos do artigo 57, inciso II, da Lei n.º 8.666/93, podendo ser alterado, exceto no tocante ao seu objeto.</w:t>
      </w:r>
    </w:p>
    <w:p w:rsidR="006823A8" w:rsidRPr="008C18C6" w:rsidRDefault="006823A8" w:rsidP="00AB7422">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sidR="00151E98">
        <w:rPr>
          <w:rFonts w:ascii="Arial" w:eastAsia="Calibri" w:hAnsi="Arial" w:cs="Arial"/>
          <w:b/>
          <w:bCs/>
          <w:sz w:val="23"/>
          <w:szCs w:val="23"/>
          <w:lang w:val="pt-PT"/>
        </w:rPr>
        <w:t xml:space="preserve">, </w:t>
      </w:r>
      <w:r w:rsidR="00B443A8">
        <w:rPr>
          <w:rFonts w:ascii="Arial" w:eastAsia="Calibri" w:hAnsi="Arial" w:cs="Arial"/>
          <w:b/>
          <w:bCs/>
          <w:sz w:val="23"/>
          <w:szCs w:val="23"/>
          <w:lang w:val="pt-PT"/>
        </w:rPr>
        <w:t>REPACTUAÇÃO</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 xml:space="preserve"> </w:t>
      </w:r>
      <w:r w:rsidR="00633DA2" w:rsidRPr="008C18C6">
        <w:rPr>
          <w:rFonts w:ascii="Arial" w:eastAsia="Calibri" w:hAnsi="Arial" w:cs="Arial"/>
          <w:b/>
          <w:bCs/>
          <w:sz w:val="23"/>
          <w:szCs w:val="23"/>
          <w:lang w:val="pt-PT"/>
        </w:rPr>
        <w:t>DOS PREÇOS</w:t>
      </w:r>
      <w:r w:rsidR="00633DA2">
        <w:rPr>
          <w:rFonts w:ascii="Arial" w:eastAsia="Calibri" w:hAnsi="Arial" w:cs="Arial"/>
          <w:b/>
          <w:bCs/>
          <w:sz w:val="23"/>
          <w:szCs w:val="23"/>
          <w:lang w:val="pt-PT"/>
        </w:rPr>
        <w:t xml:space="preserve"> </w:t>
      </w:r>
      <w:r w:rsidR="00B443A8">
        <w:rPr>
          <w:rFonts w:ascii="Arial" w:eastAsia="Calibri" w:hAnsi="Arial" w:cs="Arial"/>
          <w:b/>
          <w:bCs/>
          <w:sz w:val="23"/>
          <w:szCs w:val="23"/>
          <w:lang w:val="pt-PT"/>
        </w:rPr>
        <w:t>E REEQUILÍBRIO ECONÔMICO-FINANCEIRO</w:t>
      </w:r>
    </w:p>
    <w:p w:rsidR="000B480F" w:rsidRDefault="00945B47" w:rsidP="000B480F">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sidRPr="00945B47">
        <w:rPr>
          <w:sz w:val="23"/>
          <w:szCs w:val="23"/>
        </w:rPr>
        <w:t xml:space="preserve">a) </w:t>
      </w:r>
      <w:r w:rsidR="000B480F" w:rsidRPr="007D43B8">
        <w:rPr>
          <w:rFonts w:ascii="Arial" w:hAnsi="Arial" w:cs="Arial"/>
          <w:bCs/>
          <w:sz w:val="23"/>
          <w:szCs w:val="23"/>
        </w:rPr>
        <w:t>Os preços contratados serão fixos e irreajustáveis, exceto na hipótese de haver prorrogação de vigência contratual, mediante negociação entre as partes, tendo como limite máximo a variação do INPC, nos termos da Lei.</w:t>
      </w:r>
    </w:p>
    <w:p w:rsidR="000B480F" w:rsidRDefault="000B480F" w:rsidP="000B480F">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b)</w:t>
      </w:r>
      <w:r>
        <w:rPr>
          <w:rFonts w:ascii="Arial" w:hAnsi="Arial" w:cs="Arial"/>
          <w:b/>
          <w:bCs/>
          <w:sz w:val="23"/>
          <w:szCs w:val="23"/>
        </w:rPr>
        <w:t xml:space="preserve"> </w:t>
      </w:r>
      <w:r w:rsidRPr="007D43B8">
        <w:rPr>
          <w:rFonts w:ascii="Arial" w:hAnsi="Arial" w:cs="Arial"/>
          <w:bCs/>
          <w:sz w:val="23"/>
          <w:szCs w:val="23"/>
        </w:rPr>
        <w:t>Para a aplicação do reajuste deverá, sempre, ser respeitado o interregno mínimo de 12 (doze) meses, sendo vedado qualquer tipo de reajuste com periodicidade inferior a tal período.</w:t>
      </w:r>
    </w:p>
    <w:p w:rsidR="00151E98" w:rsidRPr="008C18C6" w:rsidRDefault="000B480F" w:rsidP="00945B47">
      <w:pPr>
        <w:pStyle w:val="Recuodecorpodetexto"/>
        <w:tabs>
          <w:tab w:val="clear" w:pos="731"/>
          <w:tab w:val="left" w:pos="0"/>
        </w:tabs>
        <w:spacing w:line="360" w:lineRule="auto"/>
        <w:ind w:left="0"/>
        <w:rPr>
          <w:i/>
          <w:iCs/>
          <w:color w:val="FF0000"/>
          <w:sz w:val="23"/>
          <w:szCs w:val="23"/>
        </w:rPr>
      </w:pPr>
      <w:r>
        <w:rPr>
          <w:sz w:val="23"/>
          <w:szCs w:val="23"/>
        </w:rPr>
        <w:t>c</w:t>
      </w:r>
      <w:r w:rsidR="00945B47" w:rsidRPr="00945B47">
        <w:rPr>
          <w:sz w:val="23"/>
          <w:szCs w:val="23"/>
        </w:rPr>
        <w:t xml:space="preserve">) </w:t>
      </w:r>
      <w:r w:rsidR="00151E98" w:rsidRPr="00945B47">
        <w:rPr>
          <w:sz w:val="23"/>
          <w:szCs w:val="23"/>
        </w:rPr>
        <w:t xml:space="preserve">Será permitida </w:t>
      </w:r>
      <w:r w:rsidR="00151E98" w:rsidRPr="008C18C6">
        <w:rPr>
          <w:sz w:val="23"/>
          <w:szCs w:val="23"/>
        </w:rPr>
        <w:t xml:space="preserve">a repactuação do </w:t>
      </w:r>
      <w:r w:rsidR="00DA19D4">
        <w:rPr>
          <w:sz w:val="23"/>
          <w:szCs w:val="23"/>
        </w:rPr>
        <w:t>C</w:t>
      </w:r>
      <w:r w:rsidR="00151E98" w:rsidRPr="008C18C6">
        <w:rPr>
          <w:sz w:val="23"/>
          <w:szCs w:val="23"/>
        </w:rPr>
        <w:t xml:space="preserve">ontrato, desde que seja observado o interregno mínimo de 12 (doze) meses contados a partir da data de vigência do </w:t>
      </w:r>
      <w:r w:rsidR="00DA19D4">
        <w:rPr>
          <w:sz w:val="23"/>
          <w:szCs w:val="23"/>
        </w:rPr>
        <w:t>C</w:t>
      </w:r>
      <w:r w:rsidR="00151E98" w:rsidRPr="008C18C6">
        <w:rPr>
          <w:sz w:val="23"/>
          <w:szCs w:val="23"/>
        </w:rPr>
        <w:t xml:space="preserve">ontrato, devendo ser apresentada a demonstração analítica da variação dos componentes dos custos, devidamente justificada/comprovada, para análise e manifestação da </w:t>
      </w:r>
      <w:r w:rsidR="00963F90">
        <w:rPr>
          <w:sz w:val="23"/>
          <w:szCs w:val="23"/>
        </w:rPr>
        <w:t>Contratante</w:t>
      </w:r>
      <w:r w:rsidR="00151E98" w:rsidRPr="008C18C6">
        <w:rPr>
          <w:sz w:val="23"/>
          <w:szCs w:val="23"/>
        </w:rPr>
        <w:t xml:space="preserve">. </w:t>
      </w:r>
    </w:p>
    <w:p w:rsidR="00151E98" w:rsidRPr="008C18C6" w:rsidRDefault="000B480F" w:rsidP="00B443A8">
      <w:pPr>
        <w:pStyle w:val="Recuodecorpodetexto"/>
        <w:tabs>
          <w:tab w:val="clear" w:pos="731"/>
          <w:tab w:val="left" w:pos="426"/>
        </w:tabs>
        <w:spacing w:line="360" w:lineRule="auto"/>
        <w:ind w:left="0"/>
        <w:rPr>
          <w:sz w:val="23"/>
          <w:szCs w:val="23"/>
          <w:lang w:val="es-ES_tradnl"/>
        </w:rPr>
      </w:pPr>
      <w:r>
        <w:rPr>
          <w:sz w:val="23"/>
          <w:szCs w:val="23"/>
        </w:rPr>
        <w:t>d</w:t>
      </w:r>
      <w:r w:rsidR="00945B47">
        <w:rPr>
          <w:sz w:val="23"/>
          <w:szCs w:val="23"/>
        </w:rPr>
        <w:t xml:space="preserve">) </w:t>
      </w:r>
      <w:r w:rsidR="00151E98" w:rsidRPr="008C18C6">
        <w:rPr>
          <w:sz w:val="23"/>
          <w:szCs w:val="23"/>
        </w:rPr>
        <w:t xml:space="preserve">Poderá haver reequilíbrio econômico-financeiro do instrumento contratual na hipótese de sobrevierem fatos imprevisíveis, ou previsíveis, porém de conseqüências incalculáveis, retardadores ou impeditivos da execução do ajustado, ou ainda, em caso de força maior, caso fortuito ou fato do príncipe, configurando área econômica extraordinária e extracontratual (art. </w:t>
      </w:r>
      <w:r w:rsidR="00151E98" w:rsidRPr="008C18C6">
        <w:rPr>
          <w:sz w:val="23"/>
          <w:szCs w:val="23"/>
        </w:rPr>
        <w:lastRenderedPageBreak/>
        <w:t xml:space="preserve">65, inc. </w:t>
      </w:r>
      <w:r w:rsidR="00151E98" w:rsidRPr="008C18C6">
        <w:rPr>
          <w:sz w:val="23"/>
          <w:szCs w:val="23"/>
          <w:lang w:val="es-ES_tradnl"/>
        </w:rPr>
        <w:t>II, alínea “d”).</w:t>
      </w:r>
      <w:r w:rsidR="00E17428">
        <w:rPr>
          <w:sz w:val="23"/>
          <w:szCs w:val="23"/>
          <w:lang w:val="es-ES_tradnl"/>
        </w:rPr>
        <w:t xml:space="preserve"> </w:t>
      </w:r>
    </w:p>
    <w:p w:rsidR="00151E98" w:rsidRDefault="000B480F" w:rsidP="00945B47">
      <w:pPr>
        <w:widowControl w:val="0"/>
        <w:spacing w:line="360" w:lineRule="auto"/>
        <w:jc w:val="both"/>
        <w:rPr>
          <w:rFonts w:ascii="Arial" w:hAnsi="Arial" w:cs="Arial"/>
          <w:sz w:val="23"/>
          <w:szCs w:val="23"/>
        </w:rPr>
      </w:pPr>
      <w:r>
        <w:rPr>
          <w:rFonts w:ascii="Arial" w:hAnsi="Arial" w:cs="Arial"/>
          <w:bCs/>
          <w:sz w:val="23"/>
          <w:szCs w:val="23"/>
          <w:lang w:val="es-ES_tradnl"/>
        </w:rPr>
        <w:t>e</w:t>
      </w:r>
      <w:r w:rsidR="00945B47">
        <w:rPr>
          <w:rFonts w:ascii="Arial" w:hAnsi="Arial" w:cs="Arial"/>
          <w:bCs/>
          <w:sz w:val="23"/>
          <w:szCs w:val="23"/>
          <w:lang w:val="es-ES_tradnl"/>
        </w:rPr>
        <w:t xml:space="preserve">) </w:t>
      </w:r>
      <w:r w:rsidR="00151E98" w:rsidRPr="008C18C6">
        <w:rPr>
          <w:rFonts w:ascii="Arial" w:hAnsi="Arial" w:cs="Arial"/>
          <w:bCs/>
          <w:sz w:val="23"/>
          <w:szCs w:val="23"/>
        </w:rPr>
        <w:t xml:space="preserve">Nesse caso, a </w:t>
      </w:r>
      <w:r w:rsidR="00963F90">
        <w:rPr>
          <w:rFonts w:ascii="Arial" w:hAnsi="Arial" w:cs="Arial"/>
          <w:sz w:val="23"/>
          <w:szCs w:val="23"/>
        </w:rPr>
        <w:t>Contratada</w:t>
      </w:r>
      <w:r w:rsidR="00151E98" w:rsidRPr="008C18C6">
        <w:rPr>
          <w:rFonts w:ascii="Arial" w:hAnsi="Arial" w:cs="Arial"/>
          <w:bCs/>
          <w:sz w:val="23"/>
          <w:szCs w:val="23"/>
        </w:rPr>
        <w:t xml:space="preserve"> deverá demonstrar analiticamente a variação dos componentes dos custos do Contrato, devidamente justificada, onde tal demonstração será analisada pelo </w:t>
      </w:r>
      <w:r w:rsidR="00EA09B0">
        <w:rPr>
          <w:rFonts w:ascii="Arial" w:hAnsi="Arial" w:cs="Arial"/>
          <w:sz w:val="23"/>
          <w:szCs w:val="23"/>
        </w:rPr>
        <w:t>Conselho Regional de Nutricionistas – 2ª Região</w:t>
      </w:r>
      <w:r w:rsidR="00151E98" w:rsidRPr="008C18C6">
        <w:rPr>
          <w:rFonts w:ascii="Arial" w:hAnsi="Arial" w:cs="Arial"/>
          <w:bCs/>
          <w:sz w:val="23"/>
          <w:szCs w:val="23"/>
        </w:rPr>
        <w:t xml:space="preserve"> para verificação de sua viabilidade e/ou necessidade</w:t>
      </w:r>
      <w:r w:rsidR="00151E98" w:rsidRPr="008C18C6">
        <w:rPr>
          <w:rFonts w:ascii="Arial" w:hAnsi="Arial" w:cs="Arial"/>
          <w:sz w:val="23"/>
          <w:szCs w:val="23"/>
        </w:rPr>
        <w:t>.</w:t>
      </w:r>
    </w:p>
    <w:p w:rsidR="009F639D" w:rsidRPr="001E02E1" w:rsidRDefault="009F639D" w:rsidP="009F639D">
      <w:pPr>
        <w:widowControl w:val="0"/>
        <w:spacing w:line="360" w:lineRule="auto"/>
        <w:jc w:val="both"/>
        <w:rPr>
          <w:rFonts w:ascii="Arial" w:hAnsi="Arial" w:cs="Arial"/>
          <w:b/>
          <w:sz w:val="23"/>
          <w:szCs w:val="23"/>
        </w:rPr>
      </w:pPr>
      <w:r w:rsidRPr="001E02E1">
        <w:rPr>
          <w:rFonts w:ascii="Arial" w:hAnsi="Arial" w:cs="Arial"/>
          <w:b/>
          <w:sz w:val="23"/>
          <w:szCs w:val="23"/>
        </w:rPr>
        <w:t xml:space="preserve">CLAUSULA DÉCIMA </w:t>
      </w:r>
      <w:r w:rsidR="001E02E1" w:rsidRPr="001E02E1">
        <w:rPr>
          <w:rFonts w:ascii="Arial" w:hAnsi="Arial" w:cs="Arial"/>
          <w:b/>
          <w:sz w:val="23"/>
          <w:szCs w:val="23"/>
        </w:rPr>
        <w:t xml:space="preserve">PRIMEIRA </w:t>
      </w:r>
      <w:r w:rsidRPr="001E02E1">
        <w:rPr>
          <w:rFonts w:ascii="Arial" w:hAnsi="Arial" w:cs="Arial"/>
          <w:b/>
          <w:sz w:val="23"/>
          <w:szCs w:val="23"/>
        </w:rPr>
        <w:t>- DA ALTERAÇÃO CONTRATUAL</w:t>
      </w:r>
    </w:p>
    <w:p w:rsidR="009F639D" w:rsidRDefault="009F639D" w:rsidP="009F639D">
      <w:pPr>
        <w:widowControl w:val="0"/>
        <w:spacing w:line="360" w:lineRule="auto"/>
        <w:jc w:val="both"/>
        <w:rPr>
          <w:rFonts w:ascii="Arial" w:hAnsi="Arial" w:cs="Arial"/>
          <w:sz w:val="23"/>
          <w:szCs w:val="23"/>
        </w:rPr>
      </w:pPr>
      <w:r w:rsidRPr="009F639D">
        <w:rPr>
          <w:rFonts w:ascii="Arial" w:hAnsi="Arial" w:cs="Arial"/>
          <w:sz w:val="23"/>
          <w:szCs w:val="23"/>
        </w:rPr>
        <w:t xml:space="preserve">A </w:t>
      </w:r>
      <w:r>
        <w:rPr>
          <w:rFonts w:ascii="Arial" w:hAnsi="Arial" w:cs="Arial"/>
          <w:sz w:val="23"/>
          <w:szCs w:val="23"/>
        </w:rPr>
        <w:t>Contratada</w:t>
      </w:r>
      <w:r w:rsidRPr="009F639D">
        <w:rPr>
          <w:rFonts w:ascii="Arial" w:hAnsi="Arial" w:cs="Arial"/>
          <w:sz w:val="23"/>
          <w:szCs w:val="23"/>
        </w:rPr>
        <w:t xml:space="preserve">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6823A8" w:rsidRPr="008C18C6" w:rsidRDefault="006823A8" w:rsidP="00AB7422">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6823A8" w:rsidRPr="00EA09B0"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As despesas decorrentes da execução do objeto deste </w:t>
      </w:r>
      <w:r w:rsidR="00DA19D4">
        <w:rPr>
          <w:rFonts w:ascii="Arial" w:hAnsi="Arial" w:cs="Arial"/>
          <w:sz w:val="23"/>
          <w:szCs w:val="23"/>
          <w:lang w:val="pt-PT"/>
        </w:rPr>
        <w:t>Contrato</w:t>
      </w:r>
      <w:r w:rsidRPr="008C18C6">
        <w:rPr>
          <w:rFonts w:ascii="Arial" w:hAnsi="Arial" w:cs="Arial"/>
          <w:sz w:val="23"/>
          <w:szCs w:val="23"/>
          <w:lang w:val="pt-PT"/>
        </w:rPr>
        <w:t xml:space="preserve"> correrão à conta do orçamento do CRN-2, código orçamentário </w:t>
      </w:r>
      <w:r w:rsidRPr="008C18C6">
        <w:rPr>
          <w:rFonts w:ascii="Arial" w:eastAsia="Calibri" w:hAnsi="Arial" w:cs="Arial"/>
          <w:bCs/>
          <w:sz w:val="23"/>
          <w:szCs w:val="23"/>
          <w:lang w:val="pt-PT"/>
        </w:rPr>
        <w:t xml:space="preserve">nº </w:t>
      </w:r>
      <w:r w:rsidR="00EA09B0" w:rsidRPr="00EA09B0">
        <w:rPr>
          <w:rFonts w:ascii="Arial" w:hAnsi="Arial" w:cs="Arial"/>
          <w:bCs/>
          <w:sz w:val="23"/>
          <w:szCs w:val="23"/>
        </w:rPr>
        <w:t>62211010403007004.</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sidR="001E02E1">
        <w:rPr>
          <w:rFonts w:ascii="Arial" w:hAnsi="Arial" w:cs="Arial"/>
          <w:b/>
          <w:bCs/>
          <w:sz w:val="23"/>
          <w:szCs w:val="23"/>
          <w:lang w:val="pt-PT"/>
        </w:rPr>
        <w:t>TERCEIRA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sidR="00963F90">
        <w:rPr>
          <w:rFonts w:ascii="Arial" w:hAnsi="Arial" w:cs="Arial"/>
          <w:sz w:val="23"/>
          <w:szCs w:val="23"/>
        </w:rPr>
        <w:t>Contratante</w:t>
      </w:r>
      <w:r w:rsidRPr="008C18C6">
        <w:rPr>
          <w:rFonts w:ascii="Arial" w:hAnsi="Arial" w:cs="Arial"/>
          <w:sz w:val="23"/>
          <w:szCs w:val="23"/>
          <w:lang w:val="pt-PT"/>
        </w:rPr>
        <w:t xml:space="preserve">, o presente </w:t>
      </w:r>
      <w:r w:rsidR="00DA19D4">
        <w:rPr>
          <w:rFonts w:ascii="Arial" w:hAnsi="Arial" w:cs="Arial"/>
          <w:sz w:val="23"/>
          <w:szCs w:val="23"/>
          <w:lang w:val="pt-PT"/>
        </w:rPr>
        <w:t>C</w:t>
      </w:r>
      <w:r w:rsidR="00634AD3" w:rsidRPr="008C18C6">
        <w:rPr>
          <w:rFonts w:ascii="Arial" w:hAnsi="Arial" w:cs="Arial"/>
          <w:sz w:val="23"/>
          <w:szCs w:val="23"/>
          <w:lang w:val="pt-PT"/>
        </w:rPr>
        <w:t>ontrato</w:t>
      </w:r>
      <w:r w:rsidRPr="008C18C6">
        <w:rPr>
          <w:rFonts w:ascii="Arial" w:hAnsi="Arial" w:cs="Arial"/>
          <w:sz w:val="23"/>
          <w:szCs w:val="23"/>
          <w:lang w:val="pt-PT"/>
        </w:rPr>
        <w:t xml:space="preserve"> poderá ser rescindido de pleno direito, por ato administrativo unilateral, nas formas e hipóteses previstas nos artigos 78 e 79, da Lei n.º 8.666/93 e posteriores alterações, </w:t>
      </w:r>
      <w:r w:rsidR="006127D6">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do artigo 80 da Lei 8.666/93 e posteriores alterações, e das penalidades previstas </w:t>
      </w:r>
      <w:r w:rsidR="00B132D3" w:rsidRPr="008C18C6">
        <w:rPr>
          <w:rFonts w:ascii="Arial" w:hAnsi="Arial" w:cs="Arial"/>
          <w:sz w:val="23"/>
          <w:szCs w:val="23"/>
          <w:lang w:val="pt-PT"/>
        </w:rPr>
        <w:t>na cláusula décima terceira</w:t>
      </w:r>
      <w:r w:rsidRPr="008C18C6">
        <w:rPr>
          <w:rFonts w:ascii="Arial" w:hAnsi="Arial" w:cs="Arial"/>
          <w:sz w:val="23"/>
          <w:szCs w:val="23"/>
          <w:lang w:val="pt-PT"/>
        </w:rPr>
        <w:t>, que se mostrarem cabíveis em processo administrativo regular.</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sidR="00DA19D4">
        <w:rPr>
          <w:rFonts w:ascii="Arial" w:hAnsi="Arial" w:cs="Arial"/>
          <w:sz w:val="23"/>
          <w:szCs w:val="23"/>
          <w:lang w:val="pt-PT"/>
        </w:rPr>
        <w:t>Contrato</w:t>
      </w:r>
      <w:r w:rsidRPr="008C18C6">
        <w:rPr>
          <w:rFonts w:ascii="Arial" w:hAnsi="Arial" w:cs="Arial"/>
          <w:sz w:val="23"/>
          <w:szCs w:val="23"/>
          <w:lang w:val="pt-PT"/>
        </w:rPr>
        <w:t xml:space="preserve"> caberá indenização à </w:t>
      </w:r>
      <w:r w:rsidR="00963F90">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6823A8" w:rsidRPr="008C18C6" w:rsidRDefault="006823A8" w:rsidP="00AB7422">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sz w:val="23"/>
          <w:szCs w:val="23"/>
        </w:rPr>
        <w:lastRenderedPageBreak/>
        <w:t xml:space="preserve">Ocorrendo a rescisão deste </w:t>
      </w:r>
      <w:r w:rsidR="00DA19D4">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sidR="00963F90">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sidR="00963F90">
        <w:rPr>
          <w:rFonts w:ascii="Arial" w:hAnsi="Arial" w:cs="Arial"/>
          <w:sz w:val="23"/>
          <w:szCs w:val="23"/>
        </w:rPr>
        <w:t>Contratada</w:t>
      </w:r>
      <w:r w:rsidRPr="008C18C6">
        <w:rPr>
          <w:rFonts w:ascii="Arial" w:hAnsi="Arial" w:cs="Arial"/>
          <w:sz w:val="23"/>
          <w:szCs w:val="23"/>
        </w:rPr>
        <w:t xml:space="preserve">. </w:t>
      </w:r>
    </w:p>
    <w:p w:rsidR="006823A8" w:rsidRPr="008C18C6" w:rsidRDefault="006823A8" w:rsidP="00AB7422">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sidR="001E02E1">
        <w:rPr>
          <w:rFonts w:ascii="Arial" w:hAnsi="Arial" w:cs="Arial"/>
          <w:b/>
          <w:sz w:val="23"/>
          <w:szCs w:val="23"/>
        </w:rPr>
        <w:t>QUARTA</w:t>
      </w:r>
      <w:r w:rsidRPr="008C18C6">
        <w:rPr>
          <w:rFonts w:ascii="Arial" w:hAnsi="Arial" w:cs="Arial"/>
          <w:b/>
          <w:sz w:val="23"/>
          <w:szCs w:val="23"/>
        </w:rPr>
        <w:t xml:space="preserve"> – DAS PENALIDADES </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Pela inexecução total ou parcial dos serviços previstos no </w:t>
      </w:r>
      <w:r w:rsidR="00DA19D4">
        <w:rPr>
          <w:rFonts w:ascii="Arial" w:hAnsi="Arial" w:cs="Arial"/>
          <w:sz w:val="23"/>
          <w:szCs w:val="23"/>
        </w:rPr>
        <w:t>Contrato</w:t>
      </w:r>
      <w:r w:rsidRPr="008C18C6">
        <w:rPr>
          <w:rFonts w:ascii="Arial" w:hAnsi="Arial" w:cs="Arial"/>
          <w:sz w:val="23"/>
          <w:szCs w:val="23"/>
        </w:rPr>
        <w:t xml:space="preserve">, pela execução desses serviços em desacordo com o estabelecido no </w:t>
      </w:r>
      <w:r w:rsidR="00DA19D4">
        <w:rPr>
          <w:rFonts w:ascii="Arial" w:hAnsi="Arial" w:cs="Arial"/>
          <w:sz w:val="23"/>
          <w:szCs w:val="23"/>
        </w:rPr>
        <w:t>Contrato</w:t>
      </w:r>
      <w:r w:rsidRPr="008C18C6">
        <w:rPr>
          <w:rFonts w:ascii="Arial" w:hAnsi="Arial" w:cs="Arial"/>
          <w:sz w:val="23"/>
          <w:szCs w:val="23"/>
        </w:rPr>
        <w:t xml:space="preserve">, ou pelo descumprimento das obrigações contratuais, a </w:t>
      </w:r>
      <w:r w:rsidR="00963F90">
        <w:rPr>
          <w:rFonts w:ascii="Arial" w:hAnsi="Arial" w:cs="Arial"/>
          <w:sz w:val="23"/>
          <w:szCs w:val="23"/>
        </w:rPr>
        <w:t>Contratante</w:t>
      </w:r>
      <w:r w:rsidRPr="008C18C6">
        <w:rPr>
          <w:rFonts w:ascii="Arial" w:hAnsi="Arial" w:cs="Arial"/>
          <w:sz w:val="23"/>
          <w:szCs w:val="23"/>
        </w:rPr>
        <w:t xml:space="preserve"> poderá, garantida a prévia defesa, e observada a gravidade da ocorrência, aplicar à </w:t>
      </w:r>
      <w:r w:rsidR="00963F90">
        <w:rPr>
          <w:rFonts w:ascii="Arial" w:hAnsi="Arial" w:cs="Arial"/>
          <w:sz w:val="23"/>
          <w:szCs w:val="23"/>
        </w:rPr>
        <w:t>Contratada</w:t>
      </w:r>
      <w:r w:rsidRPr="008C18C6">
        <w:rPr>
          <w:rFonts w:ascii="Arial" w:hAnsi="Arial" w:cs="Arial"/>
          <w:sz w:val="23"/>
          <w:szCs w:val="23"/>
        </w:rPr>
        <w:t xml:space="preserve"> as seguintes sanções:</w:t>
      </w:r>
    </w:p>
    <w:p w:rsidR="006823A8" w:rsidRPr="008C18C6" w:rsidRDefault="006823A8" w:rsidP="00AB7422">
      <w:pPr>
        <w:pStyle w:val="Recuodecorpodetexto"/>
        <w:spacing w:after="120" w:line="360" w:lineRule="auto"/>
        <w:ind w:left="0"/>
        <w:rPr>
          <w:rFonts w:eastAsiaTheme="minorHAnsi"/>
          <w:sz w:val="23"/>
          <w:szCs w:val="23"/>
          <w:lang w:val="pt-BR" w:eastAsia="en-US"/>
        </w:rPr>
      </w:pPr>
      <w:r w:rsidRPr="008C18C6">
        <w:rPr>
          <w:rFonts w:eastAsiaTheme="minorHAnsi"/>
          <w:sz w:val="23"/>
          <w:szCs w:val="23"/>
          <w:lang w:val="pt-BR" w:eastAsia="en-US"/>
        </w:rPr>
        <w:t>a) advertência formal, sempre que verificadas pequenas irregularidades para as quais haja concorrido;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b) multa de 10% (dez por cento) sobre o valor</w:t>
      </w:r>
      <w:r w:rsidR="00004810">
        <w:rPr>
          <w:rFonts w:ascii="Arial" w:hAnsi="Arial" w:cs="Arial"/>
          <w:sz w:val="23"/>
          <w:szCs w:val="23"/>
        </w:rPr>
        <w:t xml:space="preserve"> total</w:t>
      </w:r>
      <w:r w:rsidRPr="008C18C6">
        <w:rPr>
          <w:rFonts w:ascii="Arial" w:hAnsi="Arial" w:cs="Arial"/>
          <w:sz w:val="23"/>
          <w:szCs w:val="23"/>
        </w:rPr>
        <w:t xml:space="preserve"> adjudicado, em caso de inexecução total do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c) multa moratória de 0,5% (cinco décimos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na execução do serviço;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d) multa moratória de 0,1% (um décimo um por cento) do valor mensal do </w:t>
      </w:r>
      <w:r w:rsidR="00DA19D4">
        <w:rPr>
          <w:rFonts w:ascii="Arial" w:hAnsi="Arial" w:cs="Arial"/>
          <w:sz w:val="23"/>
          <w:szCs w:val="23"/>
        </w:rPr>
        <w:t>Contrato</w:t>
      </w:r>
      <w:r w:rsidRPr="008C18C6">
        <w:rPr>
          <w:rFonts w:ascii="Arial" w:hAnsi="Arial" w:cs="Arial"/>
          <w:sz w:val="23"/>
          <w:szCs w:val="23"/>
        </w:rPr>
        <w:t xml:space="preserve"> por dia de atraso no atendimento às solicitações da </w:t>
      </w:r>
      <w:r w:rsidR="00963F90">
        <w:rPr>
          <w:rFonts w:ascii="Arial" w:hAnsi="Arial" w:cs="Arial"/>
          <w:sz w:val="23"/>
          <w:szCs w:val="23"/>
        </w:rPr>
        <w:t>Contratante</w:t>
      </w:r>
      <w:r w:rsidRPr="008C18C6">
        <w:rPr>
          <w:rFonts w:ascii="Arial" w:hAnsi="Arial" w:cs="Arial"/>
          <w:sz w:val="23"/>
          <w:szCs w:val="23"/>
        </w:rPr>
        <w:t xml:space="preserve">, previstas em </w:t>
      </w:r>
      <w:r w:rsidR="00DA19D4">
        <w:rPr>
          <w:rFonts w:ascii="Arial" w:hAnsi="Arial" w:cs="Arial"/>
          <w:sz w:val="23"/>
          <w:szCs w:val="23"/>
        </w:rPr>
        <w:t>Contrato</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63F90">
        <w:rPr>
          <w:rFonts w:ascii="Arial" w:hAnsi="Arial" w:cs="Arial"/>
          <w:sz w:val="23"/>
          <w:szCs w:val="23"/>
        </w:rPr>
        <w:t>Contratada</w:t>
      </w:r>
      <w:r w:rsidRPr="008C18C6">
        <w:rPr>
          <w:rFonts w:ascii="Arial" w:hAnsi="Arial" w:cs="Arial"/>
          <w:sz w:val="23"/>
          <w:szCs w:val="23"/>
        </w:rPr>
        <w:t xml:space="preserve"> ressarcir à </w:t>
      </w:r>
      <w:r w:rsidR="00963F90">
        <w:rPr>
          <w:rFonts w:ascii="Arial" w:hAnsi="Arial" w:cs="Arial"/>
          <w:sz w:val="23"/>
          <w:szCs w:val="23"/>
        </w:rPr>
        <w:t>Contratante</w:t>
      </w:r>
      <w:r w:rsidRPr="008C18C6">
        <w:rPr>
          <w:rFonts w:ascii="Arial" w:hAnsi="Arial" w:cs="Arial"/>
          <w:sz w:val="23"/>
          <w:szCs w:val="23"/>
        </w:rPr>
        <w:t xml:space="preserve"> pelos prejuízos resultantes e após decorrido o prazo da sanção aplicada com base na alínea anterior.</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PRIMEIRO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As multas descritas serão descontadas de pagamentos a serem efetuados, ou ainda, quando for o caso, cobradas administrativamente e, na impossibilidade, judicialmente.</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SEGUNDO</w:t>
      </w:r>
    </w:p>
    <w:p w:rsidR="006823A8" w:rsidRPr="008C18C6" w:rsidRDefault="006823A8" w:rsidP="00AB7422">
      <w:pPr>
        <w:pStyle w:val="Corpodetexto"/>
        <w:spacing w:line="360" w:lineRule="auto"/>
        <w:jc w:val="both"/>
        <w:rPr>
          <w:rFonts w:ascii="Arial" w:hAnsi="Arial" w:cs="Arial"/>
          <w:sz w:val="23"/>
          <w:szCs w:val="23"/>
        </w:rPr>
      </w:pPr>
      <w:r w:rsidRPr="008C18C6">
        <w:rPr>
          <w:rFonts w:ascii="Arial" w:hAnsi="Arial" w:cs="Arial"/>
          <w:sz w:val="23"/>
          <w:szCs w:val="23"/>
        </w:rPr>
        <w:lastRenderedPageBreak/>
        <w:t xml:space="preserve">As multas serão calculadas sobre o valor global do </w:t>
      </w:r>
      <w:r w:rsidR="00DA19D4">
        <w:rPr>
          <w:rFonts w:ascii="Arial" w:hAnsi="Arial" w:cs="Arial"/>
          <w:sz w:val="23"/>
          <w:szCs w:val="23"/>
        </w:rPr>
        <w:t>C</w:t>
      </w:r>
      <w:r w:rsidRPr="008C18C6">
        <w:rPr>
          <w:rFonts w:ascii="Arial" w:hAnsi="Arial" w:cs="Arial"/>
          <w:sz w:val="23"/>
          <w:szCs w:val="23"/>
        </w:rPr>
        <w:t>ontrato e são independentes, isto é, a aplicação de uma não exclui a outra.</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TERCEIRO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penalidades de advertência, de suspensão temporária do direito de licitar e contratar com o </w:t>
      </w:r>
      <w:r w:rsidR="00EA09B0">
        <w:rPr>
          <w:rFonts w:ascii="Arial" w:hAnsi="Arial" w:cs="Arial"/>
          <w:sz w:val="23"/>
          <w:szCs w:val="23"/>
        </w:rPr>
        <w:t xml:space="preserve">Conselho Regional de Nutricionistas – 2ª Região </w:t>
      </w:r>
      <w:r w:rsidRPr="008C18C6">
        <w:rPr>
          <w:rFonts w:ascii="Arial" w:hAnsi="Arial" w:cs="Arial"/>
          <w:sz w:val="23"/>
          <w:szCs w:val="23"/>
        </w:rPr>
        <w:t xml:space="preserve">e declaração de inidoneidade para licitar ou contratar com a Administração Pública poderão ser aplicadas pelo(a) Presidente deste, podendo ser cumulativamente com a aplicação de multa, sempre que a conduta da empresa licitante ou da empresa </w:t>
      </w:r>
      <w:r w:rsidR="00963F90">
        <w:rPr>
          <w:rFonts w:ascii="Arial" w:hAnsi="Arial" w:cs="Arial"/>
          <w:sz w:val="23"/>
          <w:szCs w:val="23"/>
        </w:rPr>
        <w:t>Contratada</w:t>
      </w:r>
      <w:r w:rsidR="00963F90" w:rsidRPr="008C18C6">
        <w:rPr>
          <w:rFonts w:ascii="Arial" w:hAnsi="Arial" w:cs="Arial"/>
          <w:sz w:val="23"/>
          <w:szCs w:val="23"/>
        </w:rPr>
        <w:t xml:space="preserve"> </w:t>
      </w:r>
      <w:r w:rsidRPr="008C18C6">
        <w:rPr>
          <w:rFonts w:ascii="Arial" w:hAnsi="Arial" w:cs="Arial"/>
          <w:sz w:val="23"/>
          <w:szCs w:val="23"/>
        </w:rPr>
        <w:t>recomende essas sanções.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QUARTO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 adjudicatária não incorrerá em multa durante as prorrogações compensatórias expressamente concedidas pelo Conselho Regional de Nutricionistas – 2ª Região, em virtude de caso fortuito, força maior ou de impedimento ocasionado pela própria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QUINTO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Será facultado à </w:t>
      </w:r>
      <w:r w:rsidR="00963F90">
        <w:rPr>
          <w:rFonts w:ascii="Arial" w:hAnsi="Arial" w:cs="Arial"/>
          <w:sz w:val="23"/>
          <w:szCs w:val="23"/>
        </w:rPr>
        <w:t>Contratada</w:t>
      </w:r>
      <w:r w:rsidRPr="008C18C6">
        <w:rPr>
          <w:rFonts w:ascii="Arial" w:hAnsi="Arial" w:cs="Arial"/>
          <w:sz w:val="23"/>
          <w:szCs w:val="23"/>
        </w:rPr>
        <w:t xml:space="preserve"> o prazo de 05 (cinco) dias úteis para apresentação de defesa prévia, na ocorrência de quaisquer dos casos previstos nas sanções administrativas.</w:t>
      </w:r>
    </w:p>
    <w:p w:rsidR="006823A8" w:rsidRPr="008C18C6" w:rsidRDefault="006823A8" w:rsidP="00AB7422">
      <w:pPr>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PARÁGRAFO SEXTO</w:t>
      </w:r>
    </w:p>
    <w:p w:rsidR="006823A8" w:rsidRPr="008C18C6" w:rsidRDefault="006823A8" w:rsidP="00AB7422">
      <w:pPr>
        <w:autoSpaceDE w:val="0"/>
        <w:autoSpaceDN w:val="0"/>
        <w:adjustRightInd w:val="0"/>
        <w:spacing w:after="120" w:line="360" w:lineRule="auto"/>
        <w:jc w:val="both"/>
        <w:rPr>
          <w:rFonts w:ascii="Arial" w:hAnsi="Arial" w:cs="Arial"/>
          <w:sz w:val="23"/>
          <w:szCs w:val="23"/>
        </w:rPr>
      </w:pPr>
      <w:r w:rsidRPr="008C18C6">
        <w:rPr>
          <w:rFonts w:ascii="Arial" w:hAnsi="Arial" w:cs="Arial"/>
          <w:sz w:val="23"/>
          <w:szCs w:val="23"/>
        </w:rPr>
        <w:t xml:space="preserve">As multas previstas nesta seção não eximem a </w:t>
      </w:r>
      <w:r w:rsidR="00963F90">
        <w:rPr>
          <w:rFonts w:ascii="Arial" w:hAnsi="Arial" w:cs="Arial"/>
          <w:sz w:val="23"/>
          <w:szCs w:val="23"/>
        </w:rPr>
        <w:t>Contratada</w:t>
      </w:r>
      <w:r w:rsidRPr="008C18C6">
        <w:rPr>
          <w:rFonts w:ascii="Arial" w:hAnsi="Arial" w:cs="Arial"/>
          <w:sz w:val="23"/>
          <w:szCs w:val="23"/>
        </w:rPr>
        <w:t xml:space="preserve"> da reparação dos eventuais danos, perdas ou prejuízos que seu ato punível venha causar à </w:t>
      </w:r>
      <w:r w:rsidR="00963F90">
        <w:rPr>
          <w:rFonts w:ascii="Arial" w:hAnsi="Arial" w:cs="Arial"/>
          <w:sz w:val="23"/>
          <w:szCs w:val="23"/>
        </w:rPr>
        <w:t>Contratante</w:t>
      </w:r>
      <w:r w:rsidRPr="008C18C6">
        <w:rPr>
          <w:rFonts w:ascii="Arial" w:hAnsi="Arial" w:cs="Arial"/>
          <w:sz w:val="23"/>
          <w:szCs w:val="23"/>
        </w:rPr>
        <w:t>.</w:t>
      </w:r>
    </w:p>
    <w:p w:rsidR="006823A8" w:rsidRPr="008C18C6" w:rsidRDefault="006823A8" w:rsidP="00AB7422">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 xml:space="preserve">CLÁUSULA DÉCIMA </w:t>
      </w:r>
      <w:r w:rsidR="001E02E1">
        <w:rPr>
          <w:rFonts w:ascii="Arial" w:eastAsia="Batang" w:hAnsi="Arial" w:cs="Arial"/>
          <w:b/>
          <w:sz w:val="23"/>
          <w:szCs w:val="23"/>
        </w:rPr>
        <w:t>QUINTA</w:t>
      </w:r>
    </w:p>
    <w:p w:rsidR="000270DE" w:rsidRPr="008C18C6" w:rsidRDefault="000270DE" w:rsidP="00AB7422">
      <w:pPr>
        <w:widowControl w:val="0"/>
        <w:spacing w:line="360" w:lineRule="auto"/>
        <w:jc w:val="both"/>
        <w:rPr>
          <w:rFonts w:ascii="Arial" w:eastAsia="Batang" w:hAnsi="Arial" w:cs="Arial"/>
          <w:sz w:val="23"/>
          <w:szCs w:val="23"/>
        </w:rPr>
      </w:pPr>
      <w:r w:rsidRPr="008C18C6">
        <w:rPr>
          <w:rFonts w:ascii="Arial" w:eastAsia="Batang" w:hAnsi="Arial" w:cs="Arial"/>
          <w:sz w:val="23"/>
          <w:szCs w:val="23"/>
        </w:rPr>
        <w:t xml:space="preserve">A </w:t>
      </w:r>
      <w:r w:rsidR="00963F90">
        <w:rPr>
          <w:rFonts w:ascii="Arial" w:hAnsi="Arial" w:cs="Arial"/>
          <w:sz w:val="23"/>
          <w:szCs w:val="23"/>
        </w:rPr>
        <w:t>Contratada</w:t>
      </w:r>
      <w:r w:rsidRPr="008C18C6">
        <w:rPr>
          <w:rFonts w:ascii="Arial" w:eastAsia="Batang" w:hAnsi="Arial" w:cs="Arial"/>
          <w:sz w:val="23"/>
          <w:szCs w:val="23"/>
        </w:rPr>
        <w:t xml:space="preserve"> se declara ciente que é a única responsável pelo fornecimento do contratado, incidindo sobre ela qualquer penalidade prevista pelo descumprimento das obrigações assumidas, independente de atos e/ou omissões de eventual preposto.</w:t>
      </w:r>
    </w:p>
    <w:p w:rsidR="000270DE" w:rsidRPr="008C18C6" w:rsidRDefault="000270DE"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1E02E1">
        <w:rPr>
          <w:rFonts w:ascii="Arial" w:hAnsi="Arial" w:cs="Arial"/>
          <w:b/>
          <w:sz w:val="23"/>
          <w:szCs w:val="23"/>
        </w:rPr>
        <w:t>SEXTA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responsabiliza-se por todos encargos trabalhistas, previdenciários, fiscais e comerciais resultantes do presente </w:t>
      </w:r>
      <w:r w:rsidR="00DA19D4">
        <w:rPr>
          <w:rFonts w:ascii="Arial" w:hAnsi="Arial" w:cs="Arial"/>
          <w:sz w:val="23"/>
          <w:szCs w:val="23"/>
          <w:lang w:val="pt-PT"/>
        </w:rPr>
        <w:t>Contrato</w:t>
      </w:r>
      <w:r w:rsidRPr="008C18C6">
        <w:rPr>
          <w:rFonts w:ascii="Arial" w:hAnsi="Arial" w:cs="Arial"/>
          <w:sz w:val="23"/>
          <w:szCs w:val="23"/>
          <w:lang w:val="pt-PT"/>
        </w:rPr>
        <w:t>.</w:t>
      </w:r>
    </w:p>
    <w:p w:rsidR="006823A8" w:rsidRPr="008C18C6" w:rsidRDefault="006823A8" w:rsidP="00AB7422">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1E02E1">
        <w:rPr>
          <w:rFonts w:ascii="Arial" w:hAnsi="Arial" w:cs="Arial"/>
          <w:b/>
          <w:sz w:val="23"/>
          <w:szCs w:val="23"/>
        </w:rPr>
        <w:t>SÉTIMA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sidR="00963F90">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w:t>
      </w:r>
      <w:r w:rsidRPr="008C18C6">
        <w:rPr>
          <w:rFonts w:ascii="Arial" w:hAnsi="Arial" w:cs="Arial"/>
          <w:sz w:val="23"/>
          <w:szCs w:val="23"/>
          <w:lang w:val="pt-PT"/>
        </w:rPr>
        <w:lastRenderedPageBreak/>
        <w:t xml:space="preserve">condições do presente </w:t>
      </w:r>
      <w:r w:rsidR="00DA19D4">
        <w:rPr>
          <w:rFonts w:ascii="Arial" w:hAnsi="Arial" w:cs="Arial"/>
          <w:sz w:val="23"/>
          <w:szCs w:val="23"/>
          <w:lang w:val="pt-PT"/>
        </w:rPr>
        <w:t>Contrato</w:t>
      </w:r>
      <w:r w:rsidRPr="008C18C6">
        <w:rPr>
          <w:rFonts w:ascii="Arial" w:hAnsi="Arial" w:cs="Arial"/>
          <w:sz w:val="23"/>
          <w:szCs w:val="23"/>
          <w:lang w:val="pt-PT"/>
        </w:rPr>
        <w:t xml:space="preserve">. </w:t>
      </w:r>
    </w:p>
    <w:p w:rsidR="006823A8" w:rsidRPr="008C18C6" w:rsidRDefault="006823A8" w:rsidP="00AB7422">
      <w:pPr>
        <w:pStyle w:val="Ttulo2"/>
        <w:tabs>
          <w:tab w:val="clear" w:pos="742"/>
          <w:tab w:val="left" w:pos="142"/>
          <w:tab w:val="left" w:pos="709"/>
        </w:tabs>
        <w:spacing w:after="200" w:line="360" w:lineRule="auto"/>
        <w:ind w:left="0"/>
        <w:rPr>
          <w:sz w:val="23"/>
          <w:szCs w:val="23"/>
        </w:rPr>
      </w:pPr>
      <w:r w:rsidRPr="008C18C6">
        <w:rPr>
          <w:sz w:val="23"/>
          <w:szCs w:val="23"/>
        </w:rPr>
        <w:t xml:space="preserve">CLÁUSULA DÉCIMA </w:t>
      </w:r>
      <w:r w:rsidR="001E02E1">
        <w:rPr>
          <w:sz w:val="23"/>
          <w:szCs w:val="23"/>
        </w:rPr>
        <w:t>OITAVA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sidR="00963F90">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6823A8" w:rsidRPr="008C18C6" w:rsidRDefault="006823A8" w:rsidP="00AB7422">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DÉCIMA </w:t>
      </w:r>
      <w:r w:rsidR="001E02E1">
        <w:rPr>
          <w:b/>
          <w:bCs/>
          <w:sz w:val="23"/>
          <w:szCs w:val="23"/>
          <w:u w:val="none"/>
        </w:rPr>
        <w:t>NONA</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sidR="00963F90">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6823A8" w:rsidRPr="008C18C6" w:rsidRDefault="006823A8" w:rsidP="00AB7422">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t xml:space="preserve">CLÁUSULA </w:t>
      </w:r>
      <w:r w:rsidR="001E02E1">
        <w:rPr>
          <w:rFonts w:ascii="Arial" w:hAnsi="Arial" w:cs="Arial"/>
          <w:sz w:val="23"/>
          <w:szCs w:val="23"/>
          <w:u w:val="none"/>
        </w:rPr>
        <w:t>VIGÉSIMA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parafiscais, devidos direta ou indiretamente em função do presente </w:t>
      </w:r>
      <w:r w:rsidR="00DA19D4">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6823A8" w:rsidRPr="008C18C6" w:rsidRDefault="006823A8" w:rsidP="00AB7422">
      <w:pPr>
        <w:pStyle w:val="Ttulo3"/>
        <w:spacing w:after="200"/>
        <w:rPr>
          <w:color w:val="auto"/>
          <w:sz w:val="23"/>
          <w:szCs w:val="23"/>
        </w:rPr>
      </w:pPr>
      <w:r w:rsidRPr="008C18C6">
        <w:rPr>
          <w:color w:val="auto"/>
          <w:sz w:val="23"/>
          <w:szCs w:val="23"/>
          <w:u w:val="none"/>
        </w:rPr>
        <w:t xml:space="preserve">CLÁUSULA </w:t>
      </w:r>
      <w:r w:rsidR="000270DE" w:rsidRPr="008C18C6">
        <w:rPr>
          <w:color w:val="auto"/>
          <w:sz w:val="23"/>
          <w:szCs w:val="23"/>
          <w:u w:val="none"/>
        </w:rPr>
        <w:t>VIGÉSIMA</w:t>
      </w:r>
      <w:r w:rsidRPr="008C18C6">
        <w:rPr>
          <w:color w:val="auto"/>
          <w:sz w:val="23"/>
          <w:szCs w:val="23"/>
          <w:u w:val="none"/>
        </w:rPr>
        <w:t xml:space="preserve"> </w:t>
      </w:r>
      <w:r w:rsidR="001E02E1">
        <w:rPr>
          <w:color w:val="auto"/>
          <w:sz w:val="23"/>
          <w:szCs w:val="23"/>
          <w:u w:val="none"/>
        </w:rPr>
        <w:t>PRIMEIRA</w:t>
      </w:r>
    </w:p>
    <w:p w:rsidR="006823A8" w:rsidRPr="008C18C6" w:rsidRDefault="006823A8" w:rsidP="00AB7422">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6823A8" w:rsidRPr="008C18C6" w:rsidRDefault="006823A8" w:rsidP="00AB7422">
      <w:pPr>
        <w:pStyle w:val="Ttulo6"/>
        <w:spacing w:after="200" w:line="360" w:lineRule="auto"/>
        <w:ind w:left="0"/>
        <w:rPr>
          <w:color w:val="auto"/>
          <w:sz w:val="23"/>
          <w:szCs w:val="23"/>
        </w:rPr>
      </w:pPr>
      <w:r w:rsidRPr="008C18C6">
        <w:rPr>
          <w:color w:val="auto"/>
          <w:sz w:val="23"/>
          <w:szCs w:val="23"/>
        </w:rPr>
        <w:t>CLÁUSULA VIGÉSIMA</w:t>
      </w:r>
      <w:r w:rsidR="000270DE" w:rsidRPr="008C18C6">
        <w:rPr>
          <w:color w:val="auto"/>
          <w:sz w:val="23"/>
          <w:szCs w:val="23"/>
        </w:rPr>
        <w:t xml:space="preserve"> </w:t>
      </w:r>
      <w:r w:rsidR="001E02E1">
        <w:rPr>
          <w:color w:val="auto"/>
          <w:sz w:val="23"/>
          <w:szCs w:val="23"/>
        </w:rPr>
        <w:t>SEGUNDA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sidR="00963F90">
        <w:rPr>
          <w:rFonts w:ascii="Arial" w:hAnsi="Arial" w:cs="Arial"/>
          <w:sz w:val="23"/>
          <w:szCs w:val="23"/>
        </w:rPr>
        <w:t>Contratante</w:t>
      </w:r>
      <w:r w:rsidRPr="008C18C6">
        <w:rPr>
          <w:rFonts w:ascii="Arial" w:hAnsi="Arial" w:cs="Arial"/>
          <w:sz w:val="23"/>
          <w:szCs w:val="23"/>
        </w:rPr>
        <w:t>, no todo ou em parte, de qualquer dos direitos e faculdades que lhe são assegurados no presente instrumento deverá, sempre, em qualquer hipótese, ser considerado mera liberalidade do mesmo, não constituindo, de forma alguma, novação ou alteração das condições ora pactuadas, nem tampouco renúncia a qualquer direito ou faculdade.</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CLÁUSULA VIGÉSIMA</w:t>
      </w:r>
      <w:r w:rsidR="001E02E1">
        <w:rPr>
          <w:rFonts w:ascii="Arial" w:hAnsi="Arial" w:cs="Arial"/>
          <w:b/>
          <w:sz w:val="23"/>
          <w:szCs w:val="23"/>
        </w:rPr>
        <w:t xml:space="preserve"> TERCEIRA</w:t>
      </w:r>
      <w:r w:rsidRPr="008C18C6">
        <w:rPr>
          <w:rFonts w:ascii="Arial" w:hAnsi="Arial" w:cs="Arial"/>
          <w:b/>
          <w:sz w:val="23"/>
          <w:szCs w:val="23"/>
        </w:rPr>
        <w:t xml:space="preserve"> – DO SIGILO</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Todas as informações e dados técnicos exclusivos, os quais são considerados confidenciais pelo </w:t>
      </w:r>
      <w:r w:rsidR="00963F90">
        <w:rPr>
          <w:rFonts w:ascii="Arial" w:hAnsi="Arial" w:cs="Arial"/>
          <w:sz w:val="23"/>
          <w:szCs w:val="23"/>
        </w:rPr>
        <w:t>Contratante</w:t>
      </w:r>
      <w:r w:rsidRPr="008C18C6">
        <w:rPr>
          <w:rFonts w:ascii="Arial" w:hAnsi="Arial" w:cs="Arial"/>
          <w:sz w:val="23"/>
          <w:szCs w:val="23"/>
        </w:rPr>
        <w:t xml:space="preserve">, fornecidos em função do presente </w:t>
      </w:r>
      <w:r w:rsidR="00DA19D4">
        <w:rPr>
          <w:rFonts w:ascii="Arial" w:hAnsi="Arial" w:cs="Arial"/>
          <w:sz w:val="23"/>
          <w:szCs w:val="23"/>
        </w:rPr>
        <w:t>Contrato</w:t>
      </w:r>
      <w:r w:rsidRPr="008C18C6">
        <w:rPr>
          <w:rFonts w:ascii="Arial" w:hAnsi="Arial" w:cs="Arial"/>
          <w:sz w:val="23"/>
          <w:szCs w:val="23"/>
        </w:rPr>
        <w:t xml:space="preserve"> serão recebidos e mantidos pela </w:t>
      </w:r>
      <w:r w:rsidR="00963F90">
        <w:rPr>
          <w:rFonts w:ascii="Arial" w:hAnsi="Arial" w:cs="Arial"/>
          <w:sz w:val="23"/>
          <w:szCs w:val="23"/>
        </w:rPr>
        <w:lastRenderedPageBreak/>
        <w:t>Contratada</w:t>
      </w:r>
      <w:r w:rsidRPr="008C18C6">
        <w:rPr>
          <w:rFonts w:ascii="Arial" w:hAnsi="Arial" w:cs="Arial"/>
          <w:sz w:val="23"/>
          <w:szCs w:val="23"/>
        </w:rPr>
        <w:t xml:space="preserve"> em sigilo, obrigando-se a preservar sua confidencialidade e a não os divulgar a terceiros.</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QUARTA</w:t>
      </w:r>
    </w:p>
    <w:p w:rsidR="00BF45BD" w:rsidRPr="008C18C6" w:rsidRDefault="00BF45BD"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sidR="00DA19D4">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sidR="00DA19D4">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r w:rsidR="00634AD3" w:rsidRPr="008C18C6">
        <w:rPr>
          <w:rFonts w:ascii="Arial" w:hAnsi="Arial" w:cs="Arial"/>
          <w:sz w:val="23"/>
          <w:szCs w:val="23"/>
        </w:rPr>
        <w:t>.</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QUINTA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sidR="00DA19D4">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sidR="00963F90">
        <w:rPr>
          <w:rFonts w:ascii="Arial" w:hAnsi="Arial" w:cs="Arial"/>
          <w:sz w:val="23"/>
          <w:szCs w:val="23"/>
        </w:rPr>
        <w:t>Contratantes</w:t>
      </w:r>
      <w:r w:rsidR="00963F90" w:rsidRPr="008C18C6">
        <w:rPr>
          <w:rFonts w:ascii="Arial" w:hAnsi="Arial" w:cs="Arial"/>
          <w:sz w:val="23"/>
          <w:szCs w:val="23"/>
        </w:rPr>
        <w:t xml:space="preserve"> </w:t>
      </w:r>
      <w:r w:rsidRPr="008C18C6">
        <w:rPr>
          <w:rFonts w:ascii="Arial" w:hAnsi="Arial" w:cs="Arial"/>
          <w:sz w:val="23"/>
          <w:szCs w:val="23"/>
        </w:rPr>
        <w:t xml:space="preserve">e é celebrado em caráter irrevogável e irretratável, obrigando as partes </w:t>
      </w:r>
      <w:r w:rsidR="00963F90">
        <w:rPr>
          <w:rFonts w:ascii="Arial" w:hAnsi="Arial" w:cs="Arial"/>
          <w:sz w:val="23"/>
          <w:szCs w:val="23"/>
        </w:rPr>
        <w:t>Contratante</w:t>
      </w:r>
      <w:r w:rsidRPr="008C18C6">
        <w:rPr>
          <w:rFonts w:ascii="Arial" w:hAnsi="Arial" w:cs="Arial"/>
          <w:sz w:val="23"/>
          <w:szCs w:val="23"/>
        </w:rPr>
        <w:t>s.</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SEXTA</w:t>
      </w:r>
    </w:p>
    <w:p w:rsidR="006823A8" w:rsidRPr="008C18C6" w:rsidRDefault="006823A8" w:rsidP="00AB7422">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D934B7" w:rsidRPr="008C18C6" w:rsidRDefault="00D934B7"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0270DE" w:rsidRPr="008C18C6">
        <w:rPr>
          <w:rFonts w:ascii="Arial" w:hAnsi="Arial" w:cs="Arial"/>
          <w:b/>
          <w:sz w:val="23"/>
          <w:szCs w:val="23"/>
        </w:rPr>
        <w:t>S</w:t>
      </w:r>
      <w:r w:rsidR="001E02E1">
        <w:rPr>
          <w:rFonts w:ascii="Arial" w:hAnsi="Arial" w:cs="Arial"/>
          <w:b/>
          <w:sz w:val="23"/>
          <w:szCs w:val="23"/>
        </w:rPr>
        <w:t>ÉTIMA</w:t>
      </w:r>
    </w:p>
    <w:p w:rsidR="00D934B7" w:rsidRPr="008C18C6" w:rsidRDefault="00D934B7"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sidR="00963F90">
        <w:rPr>
          <w:rFonts w:ascii="Arial" w:hAnsi="Arial" w:cs="Arial"/>
          <w:sz w:val="23"/>
          <w:szCs w:val="23"/>
        </w:rPr>
        <w:t>Contratada</w:t>
      </w:r>
      <w:r w:rsidRPr="008C18C6">
        <w:rPr>
          <w:rFonts w:ascii="Arial" w:hAnsi="Arial" w:cs="Arial"/>
          <w:sz w:val="23"/>
          <w:szCs w:val="23"/>
        </w:rPr>
        <w:t xml:space="preserve"> indica como seu representante junto ao </w:t>
      </w:r>
      <w:r w:rsidR="00EA09B0">
        <w:rPr>
          <w:rFonts w:ascii="Arial" w:hAnsi="Arial" w:cs="Arial"/>
          <w:sz w:val="23"/>
          <w:szCs w:val="23"/>
        </w:rPr>
        <w:t>Conselho Regional de Nutricionistas – 2ª Região</w:t>
      </w:r>
      <w:r w:rsidRPr="008C18C6">
        <w:rPr>
          <w:rFonts w:ascii="Arial" w:hAnsi="Arial" w:cs="Arial"/>
          <w:sz w:val="23"/>
          <w:szCs w:val="23"/>
        </w:rPr>
        <w:t>, o</w:t>
      </w:r>
      <w:r w:rsidR="00550EEE" w:rsidRPr="008C18C6">
        <w:rPr>
          <w:rFonts w:ascii="Arial" w:hAnsi="Arial" w:cs="Arial"/>
          <w:sz w:val="23"/>
          <w:szCs w:val="23"/>
        </w:rPr>
        <w:t>(a)</w:t>
      </w:r>
      <w:r w:rsidRPr="008C18C6">
        <w:rPr>
          <w:rFonts w:ascii="Arial" w:hAnsi="Arial" w:cs="Arial"/>
          <w:sz w:val="23"/>
          <w:szCs w:val="23"/>
        </w:rPr>
        <w:t xml:space="preserve"> S</w:t>
      </w:r>
      <w:r w:rsidR="00550EEE" w:rsidRPr="008C18C6">
        <w:rPr>
          <w:rFonts w:ascii="Arial" w:hAnsi="Arial" w:cs="Arial"/>
          <w:sz w:val="23"/>
          <w:szCs w:val="23"/>
        </w:rPr>
        <w:t xml:space="preserve">r.(a), portado(a) do RG nº, inscrito no CPF sob o nº, telefone nº, endereço, o(a) qual, durante toda a vigência do </w:t>
      </w:r>
      <w:r w:rsidR="00DA19D4">
        <w:rPr>
          <w:rFonts w:ascii="Arial" w:hAnsi="Arial" w:cs="Arial"/>
          <w:sz w:val="23"/>
          <w:szCs w:val="23"/>
        </w:rPr>
        <w:t>C</w:t>
      </w:r>
      <w:r w:rsidR="00550EEE" w:rsidRPr="008C18C6">
        <w:rPr>
          <w:rFonts w:ascii="Arial" w:hAnsi="Arial" w:cs="Arial"/>
          <w:sz w:val="23"/>
          <w:szCs w:val="23"/>
        </w:rPr>
        <w:t xml:space="preserve">ontrato, será a pessoa a qual o </w:t>
      </w:r>
      <w:r w:rsidR="00EA09B0">
        <w:rPr>
          <w:rFonts w:ascii="Arial" w:hAnsi="Arial" w:cs="Arial"/>
          <w:sz w:val="23"/>
          <w:szCs w:val="23"/>
        </w:rPr>
        <w:t>Conselho Regional de Nutricionistas – 2ª Região</w:t>
      </w:r>
      <w:r w:rsidR="00550EEE" w:rsidRPr="008C18C6">
        <w:rPr>
          <w:rFonts w:ascii="Arial" w:hAnsi="Arial" w:cs="Arial"/>
          <w:sz w:val="23"/>
          <w:szCs w:val="23"/>
        </w:rPr>
        <w:t xml:space="preserve"> recorrerá sempre que for necessário, inclusive para requerer esclarecimentos e exigir solução de eventuais pendências ou falhas que por ventura venham a surgir durante o </w:t>
      </w:r>
      <w:r w:rsidR="00DA19D4">
        <w:rPr>
          <w:rFonts w:ascii="Arial" w:hAnsi="Arial" w:cs="Arial"/>
          <w:sz w:val="23"/>
          <w:szCs w:val="23"/>
        </w:rPr>
        <w:t>Contrato</w:t>
      </w:r>
      <w:r w:rsidR="00550EEE" w:rsidRPr="008C18C6">
        <w:rPr>
          <w:rFonts w:ascii="Arial" w:hAnsi="Arial" w:cs="Arial"/>
          <w:sz w:val="23"/>
          <w:szCs w:val="23"/>
        </w:rPr>
        <w:t>.</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sidR="001E02E1">
        <w:rPr>
          <w:rFonts w:ascii="Arial" w:hAnsi="Arial" w:cs="Arial"/>
          <w:b/>
          <w:sz w:val="23"/>
          <w:szCs w:val="23"/>
        </w:rPr>
        <w:t>OITAVA</w:t>
      </w:r>
      <w:r w:rsidRPr="008C18C6">
        <w:rPr>
          <w:rFonts w:ascii="Arial" w:hAnsi="Arial" w:cs="Arial"/>
          <w:b/>
          <w:sz w:val="23"/>
          <w:szCs w:val="23"/>
        </w:rPr>
        <w:t xml:space="preserve"> – DA VINCULAÇÃO AO EDITAL</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sidR="00DA19D4">
        <w:rPr>
          <w:rFonts w:ascii="Arial" w:hAnsi="Arial" w:cs="Arial"/>
          <w:sz w:val="23"/>
          <w:szCs w:val="23"/>
        </w:rPr>
        <w:t>Contrato</w:t>
      </w:r>
      <w:r w:rsidRPr="008C18C6">
        <w:rPr>
          <w:rFonts w:ascii="Arial" w:hAnsi="Arial" w:cs="Arial"/>
          <w:sz w:val="23"/>
          <w:szCs w:val="23"/>
        </w:rPr>
        <w:t xml:space="preserve"> fica vinculado ao Edital de </w:t>
      </w:r>
      <w:r w:rsidR="00A010DC" w:rsidRPr="008C18C6">
        <w:rPr>
          <w:rFonts w:ascii="Arial" w:hAnsi="Arial" w:cs="Arial"/>
          <w:sz w:val="23"/>
          <w:szCs w:val="23"/>
        </w:rPr>
        <w:t>Pregão Presencial</w:t>
      </w:r>
      <w:r w:rsidRPr="008C18C6">
        <w:rPr>
          <w:rFonts w:ascii="Arial" w:hAnsi="Arial" w:cs="Arial"/>
          <w:sz w:val="23"/>
          <w:szCs w:val="23"/>
        </w:rPr>
        <w:t xml:space="preserve"> nº </w:t>
      </w:r>
      <w:r w:rsidR="00EA09B0">
        <w:rPr>
          <w:rFonts w:ascii="Arial" w:hAnsi="Arial" w:cs="Arial"/>
          <w:sz w:val="23"/>
          <w:szCs w:val="23"/>
        </w:rPr>
        <w:t>01/2013</w:t>
      </w:r>
      <w:r w:rsidRPr="008C18C6">
        <w:rPr>
          <w:rFonts w:ascii="Arial" w:hAnsi="Arial" w:cs="Arial"/>
          <w:sz w:val="23"/>
          <w:szCs w:val="23"/>
        </w:rPr>
        <w:t xml:space="preserve"> e anexos, bem como à Proposta de Preços apresentada pela </w:t>
      </w:r>
      <w:r w:rsidR="00963F90">
        <w:rPr>
          <w:rFonts w:ascii="Arial" w:hAnsi="Arial" w:cs="Arial"/>
          <w:sz w:val="23"/>
          <w:szCs w:val="23"/>
        </w:rPr>
        <w:t>Contratada</w:t>
      </w:r>
      <w:r w:rsidRPr="008C18C6">
        <w:rPr>
          <w:rFonts w:ascii="Arial" w:hAnsi="Arial" w:cs="Arial"/>
          <w:sz w:val="23"/>
          <w:szCs w:val="23"/>
        </w:rPr>
        <w:t xml:space="preserve"> na licitação, devendo os respectivos termos serem observados na execução do presente instrumento.  </w:t>
      </w:r>
    </w:p>
    <w:p w:rsidR="006823A8" w:rsidRPr="008C18C6" w:rsidRDefault="006823A8" w:rsidP="00AB7422">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sidR="001E02E1">
        <w:rPr>
          <w:rFonts w:ascii="Arial" w:hAnsi="Arial" w:cs="Arial"/>
          <w:b/>
          <w:sz w:val="23"/>
          <w:szCs w:val="23"/>
        </w:rPr>
        <w:t>NONA</w:t>
      </w:r>
      <w:r w:rsidRPr="008C18C6">
        <w:rPr>
          <w:rFonts w:ascii="Arial" w:hAnsi="Arial" w:cs="Arial"/>
          <w:b/>
          <w:sz w:val="23"/>
          <w:szCs w:val="23"/>
        </w:rPr>
        <w:t xml:space="preserve"> – DA PUBLICAÇÃO</w:t>
      </w:r>
    </w:p>
    <w:p w:rsidR="006823A8" w:rsidRPr="008C18C6" w:rsidRDefault="006823A8" w:rsidP="00AB7422">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lastRenderedPageBreak/>
        <w:t>Em conformidade com o disposto no parágrafo único do art. 61 da Lei 8.666/93, o presente instrumento contratual será publicado no Diário Oficial da União, na forma de extrato.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w:t>
      </w:r>
      <w:r w:rsidR="001E02E1">
        <w:rPr>
          <w:rFonts w:ascii="Arial" w:hAnsi="Arial" w:cs="Arial"/>
          <w:b/>
          <w:bCs/>
          <w:sz w:val="23"/>
          <w:szCs w:val="23"/>
          <w:lang w:val="pt-PT"/>
        </w:rPr>
        <w:t>TRIGÉSIMA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AE4130">
        <w:rPr>
          <w:rFonts w:ascii="Arial" w:hAnsi="Arial" w:cs="Arial"/>
          <w:sz w:val="23"/>
          <w:szCs w:val="23"/>
          <w:lang w:val="pt-PT"/>
        </w:rPr>
        <w:t>3</w:t>
      </w:r>
      <w:r w:rsidRPr="008C18C6">
        <w:rPr>
          <w:rFonts w:ascii="Arial" w:hAnsi="Arial" w:cs="Arial"/>
          <w:sz w:val="23"/>
          <w:szCs w:val="23"/>
          <w:lang w:val="pt-PT"/>
        </w:rPr>
        <w:t>.</w:t>
      </w:r>
    </w:p>
    <w:p w:rsidR="006823A8" w:rsidRPr="008C18C6" w:rsidRDefault="006823A8" w:rsidP="00AB7422">
      <w:pPr>
        <w:widowControl w:val="0"/>
        <w:tabs>
          <w:tab w:val="left" w:pos="558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00F505F9">
        <w:rPr>
          <w:rFonts w:ascii="Arial" w:hAnsi="Arial" w:cs="Arial"/>
          <w:sz w:val="23"/>
          <w:szCs w:val="23"/>
          <w:lang w:val="pt-PT"/>
        </w:rPr>
        <w:tab/>
      </w:r>
      <w:r w:rsidRPr="008C18C6">
        <w:rPr>
          <w:rFonts w:ascii="Arial" w:hAnsi="Arial" w:cs="Arial"/>
          <w:sz w:val="23"/>
          <w:szCs w:val="23"/>
          <w:lang w:val="pt-PT"/>
        </w:rPr>
        <w:t xml:space="preserve">       CRN-2</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sidR="00963F90">
        <w:rPr>
          <w:rFonts w:ascii="Arial" w:hAnsi="Arial" w:cs="Arial"/>
          <w:sz w:val="23"/>
          <w:szCs w:val="23"/>
        </w:rPr>
        <w:t>Contratada</w:t>
      </w:r>
      <w:r w:rsidRPr="008C18C6">
        <w:rPr>
          <w:rFonts w:ascii="Arial" w:hAnsi="Arial" w:cs="Arial"/>
          <w:sz w:val="23"/>
          <w:szCs w:val="23"/>
          <w:lang w:val="pt-PT"/>
        </w:rPr>
        <w:t>:</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6823A8" w:rsidRPr="008C18C6" w:rsidRDefault="006823A8" w:rsidP="00AB7422">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6823A8" w:rsidRPr="008C18C6" w:rsidRDefault="006823A8" w:rsidP="00AB7422">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0050360D"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sectPr w:rsidR="006823A8" w:rsidRPr="008C18C6" w:rsidSect="007C675B">
      <w:headerReference w:type="default" r:id="rId12"/>
      <w:footerReference w:type="default" r:id="rId13"/>
      <w:pgSz w:w="11906" w:h="16838"/>
      <w:pgMar w:top="2268" w:right="991"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DC" w:rsidRDefault="009560DC" w:rsidP="00E04A15">
      <w:pPr>
        <w:spacing w:after="0" w:line="240" w:lineRule="auto"/>
      </w:pPr>
      <w:r>
        <w:separator/>
      </w:r>
    </w:p>
  </w:endnote>
  <w:endnote w:type="continuationSeparator" w:id="0">
    <w:p w:rsidR="009560DC" w:rsidRDefault="009560DC"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9560DC" w:rsidRDefault="009560DC">
        <w:pPr>
          <w:pStyle w:val="Rodap"/>
          <w:jc w:val="right"/>
        </w:pPr>
        <w:r>
          <w:fldChar w:fldCharType="begin"/>
        </w:r>
        <w:r>
          <w:instrText xml:space="preserve"> PAGE   \* MERGEFORMAT </w:instrText>
        </w:r>
        <w:r>
          <w:fldChar w:fldCharType="separate"/>
        </w:r>
        <w:r w:rsidR="00103955">
          <w:rPr>
            <w:noProof/>
          </w:rPr>
          <w:t>1</w:t>
        </w:r>
        <w:r>
          <w:rPr>
            <w:noProof/>
          </w:rPr>
          <w:fldChar w:fldCharType="end"/>
        </w:r>
      </w:p>
    </w:sdtContent>
  </w:sdt>
  <w:p w:rsidR="009560DC" w:rsidRDefault="009560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DC" w:rsidRDefault="009560DC" w:rsidP="00E04A15">
      <w:pPr>
        <w:spacing w:after="0" w:line="240" w:lineRule="auto"/>
      </w:pPr>
      <w:r>
        <w:separator/>
      </w:r>
    </w:p>
  </w:footnote>
  <w:footnote w:type="continuationSeparator" w:id="0">
    <w:p w:rsidR="009560DC" w:rsidRDefault="009560DC"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DC" w:rsidRDefault="009560DC" w:rsidP="00421BAB">
    <w:pPr>
      <w:pStyle w:val="Cabealho"/>
      <w:jc w:val="center"/>
    </w:pPr>
    <w:r>
      <w:rPr>
        <w:noProof/>
      </w:rPr>
      <w:drawing>
        <wp:inline distT="0" distB="0" distL="0" distR="0" wp14:anchorId="3807A719" wp14:editId="18A22A6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26B"/>
    <w:multiLevelType w:val="hybridMultilevel"/>
    <w:tmpl w:val="E5AE0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2405C"/>
    <w:multiLevelType w:val="hybridMultilevel"/>
    <w:tmpl w:val="0E588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6"/>
  </w:num>
  <w:num w:numId="5">
    <w:abstractNumId w:val="15"/>
  </w:num>
  <w:num w:numId="6">
    <w:abstractNumId w:val="9"/>
  </w:num>
  <w:num w:numId="7">
    <w:abstractNumId w:val="27"/>
  </w:num>
  <w:num w:numId="8">
    <w:abstractNumId w:val="0"/>
  </w:num>
  <w:num w:numId="9">
    <w:abstractNumId w:val="13"/>
  </w:num>
  <w:num w:numId="10">
    <w:abstractNumId w:val="10"/>
  </w:num>
  <w:num w:numId="11">
    <w:abstractNumId w:val="17"/>
  </w:num>
  <w:num w:numId="12">
    <w:abstractNumId w:val="20"/>
  </w:num>
  <w:num w:numId="13">
    <w:abstractNumId w:val="28"/>
  </w:num>
  <w:num w:numId="14">
    <w:abstractNumId w:val="24"/>
  </w:num>
  <w:num w:numId="15">
    <w:abstractNumId w:val="2"/>
  </w:num>
  <w:num w:numId="16">
    <w:abstractNumId w:val="6"/>
  </w:num>
  <w:num w:numId="17">
    <w:abstractNumId w:val="4"/>
  </w:num>
  <w:num w:numId="18">
    <w:abstractNumId w:val="22"/>
  </w:num>
  <w:num w:numId="19">
    <w:abstractNumId w:val="23"/>
  </w:num>
  <w:num w:numId="20">
    <w:abstractNumId w:val="12"/>
  </w:num>
  <w:num w:numId="21">
    <w:abstractNumId w:val="19"/>
  </w:num>
  <w:num w:numId="22">
    <w:abstractNumId w:val="3"/>
  </w:num>
  <w:num w:numId="23">
    <w:abstractNumId w:val="21"/>
  </w:num>
  <w:num w:numId="24">
    <w:abstractNumId w:val="14"/>
  </w:num>
  <w:num w:numId="25">
    <w:abstractNumId w:val="16"/>
  </w:num>
  <w:num w:numId="26">
    <w:abstractNumId w:val="18"/>
  </w:num>
  <w:num w:numId="27">
    <w:abstractNumId w:val="1"/>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7474"/>
    <w:rsid w:val="0001225C"/>
    <w:rsid w:val="0001266E"/>
    <w:rsid w:val="00013B1A"/>
    <w:rsid w:val="00014312"/>
    <w:rsid w:val="00015ABA"/>
    <w:rsid w:val="0001720E"/>
    <w:rsid w:val="0001741B"/>
    <w:rsid w:val="00020FA8"/>
    <w:rsid w:val="000270DE"/>
    <w:rsid w:val="000308D9"/>
    <w:rsid w:val="00030BD4"/>
    <w:rsid w:val="000341EC"/>
    <w:rsid w:val="00041EFC"/>
    <w:rsid w:val="00043558"/>
    <w:rsid w:val="000440E9"/>
    <w:rsid w:val="00057257"/>
    <w:rsid w:val="0006043E"/>
    <w:rsid w:val="0006739D"/>
    <w:rsid w:val="00076EA2"/>
    <w:rsid w:val="00097499"/>
    <w:rsid w:val="000A1832"/>
    <w:rsid w:val="000A7300"/>
    <w:rsid w:val="000B07BC"/>
    <w:rsid w:val="000B1E05"/>
    <w:rsid w:val="000B480F"/>
    <w:rsid w:val="000C0A9D"/>
    <w:rsid w:val="000C2BEC"/>
    <w:rsid w:val="000C43AE"/>
    <w:rsid w:val="000C7D37"/>
    <w:rsid w:val="000D00A6"/>
    <w:rsid w:val="000F124C"/>
    <w:rsid w:val="000F492D"/>
    <w:rsid w:val="000F53EE"/>
    <w:rsid w:val="000F7BEE"/>
    <w:rsid w:val="00103955"/>
    <w:rsid w:val="00114BC2"/>
    <w:rsid w:val="00116CFC"/>
    <w:rsid w:val="001201B3"/>
    <w:rsid w:val="0012289B"/>
    <w:rsid w:val="00133BC0"/>
    <w:rsid w:val="00134BD3"/>
    <w:rsid w:val="001407CF"/>
    <w:rsid w:val="0014300E"/>
    <w:rsid w:val="001432E7"/>
    <w:rsid w:val="0014417E"/>
    <w:rsid w:val="0014479F"/>
    <w:rsid w:val="0014602F"/>
    <w:rsid w:val="00146923"/>
    <w:rsid w:val="00146E57"/>
    <w:rsid w:val="00151E98"/>
    <w:rsid w:val="00153594"/>
    <w:rsid w:val="00160375"/>
    <w:rsid w:val="00163F8D"/>
    <w:rsid w:val="00165A60"/>
    <w:rsid w:val="00166401"/>
    <w:rsid w:val="00180015"/>
    <w:rsid w:val="00197775"/>
    <w:rsid w:val="00197AC0"/>
    <w:rsid w:val="001A34CA"/>
    <w:rsid w:val="001A3AAB"/>
    <w:rsid w:val="001A5EE6"/>
    <w:rsid w:val="001B001A"/>
    <w:rsid w:val="001B4962"/>
    <w:rsid w:val="001C6EC3"/>
    <w:rsid w:val="001D0F84"/>
    <w:rsid w:val="001D549D"/>
    <w:rsid w:val="001D6099"/>
    <w:rsid w:val="001D6D4B"/>
    <w:rsid w:val="001E02E1"/>
    <w:rsid w:val="001E0A32"/>
    <w:rsid w:val="001E2CED"/>
    <w:rsid w:val="001E698A"/>
    <w:rsid w:val="001F35B1"/>
    <w:rsid w:val="001F6897"/>
    <w:rsid w:val="0020055E"/>
    <w:rsid w:val="0020207E"/>
    <w:rsid w:val="00214676"/>
    <w:rsid w:val="002152CA"/>
    <w:rsid w:val="0022399C"/>
    <w:rsid w:val="00223A04"/>
    <w:rsid w:val="00225324"/>
    <w:rsid w:val="00226052"/>
    <w:rsid w:val="00227FD4"/>
    <w:rsid w:val="00230694"/>
    <w:rsid w:val="00241524"/>
    <w:rsid w:val="00241806"/>
    <w:rsid w:val="002439C9"/>
    <w:rsid w:val="00245D2B"/>
    <w:rsid w:val="00251581"/>
    <w:rsid w:val="002518FF"/>
    <w:rsid w:val="00253DC7"/>
    <w:rsid w:val="00256452"/>
    <w:rsid w:val="00261854"/>
    <w:rsid w:val="00263BF1"/>
    <w:rsid w:val="002657DD"/>
    <w:rsid w:val="002713F2"/>
    <w:rsid w:val="0027189F"/>
    <w:rsid w:val="00273629"/>
    <w:rsid w:val="00273915"/>
    <w:rsid w:val="00274F2E"/>
    <w:rsid w:val="00286179"/>
    <w:rsid w:val="00291F49"/>
    <w:rsid w:val="00293130"/>
    <w:rsid w:val="00295BA1"/>
    <w:rsid w:val="002962B4"/>
    <w:rsid w:val="002A02B4"/>
    <w:rsid w:val="002A46AE"/>
    <w:rsid w:val="002A6CB0"/>
    <w:rsid w:val="002C12F4"/>
    <w:rsid w:val="002C1414"/>
    <w:rsid w:val="002C2342"/>
    <w:rsid w:val="002C2537"/>
    <w:rsid w:val="002C2658"/>
    <w:rsid w:val="002C573E"/>
    <w:rsid w:val="002C5C8D"/>
    <w:rsid w:val="002D076D"/>
    <w:rsid w:val="002D21F2"/>
    <w:rsid w:val="002E1845"/>
    <w:rsid w:val="002E2407"/>
    <w:rsid w:val="002F1DEF"/>
    <w:rsid w:val="002F34A1"/>
    <w:rsid w:val="002F436B"/>
    <w:rsid w:val="002F6FE2"/>
    <w:rsid w:val="00304A10"/>
    <w:rsid w:val="00305C4F"/>
    <w:rsid w:val="003107BB"/>
    <w:rsid w:val="00312777"/>
    <w:rsid w:val="0031631B"/>
    <w:rsid w:val="00322330"/>
    <w:rsid w:val="003236E8"/>
    <w:rsid w:val="00332A8D"/>
    <w:rsid w:val="00343D22"/>
    <w:rsid w:val="00347EB5"/>
    <w:rsid w:val="00352E1B"/>
    <w:rsid w:val="00355A80"/>
    <w:rsid w:val="00360CBE"/>
    <w:rsid w:val="00363647"/>
    <w:rsid w:val="003646CC"/>
    <w:rsid w:val="00377218"/>
    <w:rsid w:val="003820B8"/>
    <w:rsid w:val="00383F58"/>
    <w:rsid w:val="00393D31"/>
    <w:rsid w:val="00394D5C"/>
    <w:rsid w:val="00395A78"/>
    <w:rsid w:val="003A1897"/>
    <w:rsid w:val="003A6146"/>
    <w:rsid w:val="003B46CA"/>
    <w:rsid w:val="003B7311"/>
    <w:rsid w:val="003C7F43"/>
    <w:rsid w:val="003D4183"/>
    <w:rsid w:val="003E1C96"/>
    <w:rsid w:val="003E2431"/>
    <w:rsid w:val="003E375A"/>
    <w:rsid w:val="003E6227"/>
    <w:rsid w:val="003F6B65"/>
    <w:rsid w:val="004000FF"/>
    <w:rsid w:val="00406C80"/>
    <w:rsid w:val="00407DE6"/>
    <w:rsid w:val="00412266"/>
    <w:rsid w:val="0041583D"/>
    <w:rsid w:val="00421BAB"/>
    <w:rsid w:val="00427F36"/>
    <w:rsid w:val="004344C4"/>
    <w:rsid w:val="0044650B"/>
    <w:rsid w:val="0044653B"/>
    <w:rsid w:val="00446EB7"/>
    <w:rsid w:val="004612BB"/>
    <w:rsid w:val="004640F6"/>
    <w:rsid w:val="00465552"/>
    <w:rsid w:val="00472964"/>
    <w:rsid w:val="004745DD"/>
    <w:rsid w:val="0048552D"/>
    <w:rsid w:val="00487881"/>
    <w:rsid w:val="00491E71"/>
    <w:rsid w:val="004A65B5"/>
    <w:rsid w:val="004A6EE6"/>
    <w:rsid w:val="004B108F"/>
    <w:rsid w:val="004C04F2"/>
    <w:rsid w:val="004C3B38"/>
    <w:rsid w:val="004D119A"/>
    <w:rsid w:val="004D278F"/>
    <w:rsid w:val="004D713F"/>
    <w:rsid w:val="004E19DC"/>
    <w:rsid w:val="004E2695"/>
    <w:rsid w:val="004E51A9"/>
    <w:rsid w:val="004E6B8C"/>
    <w:rsid w:val="004F0EF7"/>
    <w:rsid w:val="004F0FAA"/>
    <w:rsid w:val="004F48D0"/>
    <w:rsid w:val="004F5D5E"/>
    <w:rsid w:val="004F6CAB"/>
    <w:rsid w:val="00503079"/>
    <w:rsid w:val="0050360D"/>
    <w:rsid w:val="00503EBF"/>
    <w:rsid w:val="00505A2D"/>
    <w:rsid w:val="00507377"/>
    <w:rsid w:val="00510EE5"/>
    <w:rsid w:val="00514988"/>
    <w:rsid w:val="0051522C"/>
    <w:rsid w:val="00516D4A"/>
    <w:rsid w:val="005201B9"/>
    <w:rsid w:val="00523958"/>
    <w:rsid w:val="0052504F"/>
    <w:rsid w:val="0052747D"/>
    <w:rsid w:val="0053479E"/>
    <w:rsid w:val="00534B25"/>
    <w:rsid w:val="005352B6"/>
    <w:rsid w:val="005407DF"/>
    <w:rsid w:val="005429B9"/>
    <w:rsid w:val="00543656"/>
    <w:rsid w:val="005449D5"/>
    <w:rsid w:val="00550EEE"/>
    <w:rsid w:val="005550B1"/>
    <w:rsid w:val="00556B59"/>
    <w:rsid w:val="00557B6F"/>
    <w:rsid w:val="00561455"/>
    <w:rsid w:val="00564D22"/>
    <w:rsid w:val="00570B16"/>
    <w:rsid w:val="00576918"/>
    <w:rsid w:val="005828BB"/>
    <w:rsid w:val="0058441E"/>
    <w:rsid w:val="00590972"/>
    <w:rsid w:val="005918D3"/>
    <w:rsid w:val="00593D30"/>
    <w:rsid w:val="005A3858"/>
    <w:rsid w:val="005A4DEE"/>
    <w:rsid w:val="005A7F1F"/>
    <w:rsid w:val="005B3F57"/>
    <w:rsid w:val="005B5E7E"/>
    <w:rsid w:val="005C179B"/>
    <w:rsid w:val="005C3CFD"/>
    <w:rsid w:val="005C7F4B"/>
    <w:rsid w:val="005D2A95"/>
    <w:rsid w:val="005D60E3"/>
    <w:rsid w:val="005D7787"/>
    <w:rsid w:val="005E1171"/>
    <w:rsid w:val="005E1A0F"/>
    <w:rsid w:val="005E38F6"/>
    <w:rsid w:val="005E5637"/>
    <w:rsid w:val="005E6FCD"/>
    <w:rsid w:val="005F2711"/>
    <w:rsid w:val="006034D7"/>
    <w:rsid w:val="006036E1"/>
    <w:rsid w:val="006127D6"/>
    <w:rsid w:val="00615C2A"/>
    <w:rsid w:val="00615D91"/>
    <w:rsid w:val="006207C9"/>
    <w:rsid w:val="006251A3"/>
    <w:rsid w:val="00626BD0"/>
    <w:rsid w:val="0063139F"/>
    <w:rsid w:val="00633DA2"/>
    <w:rsid w:val="00634AD3"/>
    <w:rsid w:val="006451E3"/>
    <w:rsid w:val="00654E0D"/>
    <w:rsid w:val="006567BA"/>
    <w:rsid w:val="006567D2"/>
    <w:rsid w:val="0066004D"/>
    <w:rsid w:val="00667973"/>
    <w:rsid w:val="00673517"/>
    <w:rsid w:val="00674F2C"/>
    <w:rsid w:val="00677792"/>
    <w:rsid w:val="00681C54"/>
    <w:rsid w:val="006823A8"/>
    <w:rsid w:val="00682537"/>
    <w:rsid w:val="006837AA"/>
    <w:rsid w:val="006841C0"/>
    <w:rsid w:val="00684F5A"/>
    <w:rsid w:val="006868D6"/>
    <w:rsid w:val="00687E45"/>
    <w:rsid w:val="006956AE"/>
    <w:rsid w:val="00695C69"/>
    <w:rsid w:val="006979CA"/>
    <w:rsid w:val="006A3D8A"/>
    <w:rsid w:val="006A56CE"/>
    <w:rsid w:val="006A6C0F"/>
    <w:rsid w:val="006B14F1"/>
    <w:rsid w:val="006B2D24"/>
    <w:rsid w:val="006B574C"/>
    <w:rsid w:val="006B5F5F"/>
    <w:rsid w:val="006C228B"/>
    <w:rsid w:val="006D0B68"/>
    <w:rsid w:val="006D106D"/>
    <w:rsid w:val="006D3C9B"/>
    <w:rsid w:val="006D3D68"/>
    <w:rsid w:val="006D4E73"/>
    <w:rsid w:val="006D799D"/>
    <w:rsid w:val="006E09EB"/>
    <w:rsid w:val="006F1D45"/>
    <w:rsid w:val="0070116A"/>
    <w:rsid w:val="007030A9"/>
    <w:rsid w:val="0071010E"/>
    <w:rsid w:val="00714BDE"/>
    <w:rsid w:val="00715E41"/>
    <w:rsid w:val="00716D1A"/>
    <w:rsid w:val="007170EC"/>
    <w:rsid w:val="00720555"/>
    <w:rsid w:val="0073200B"/>
    <w:rsid w:val="00734A72"/>
    <w:rsid w:val="007355E9"/>
    <w:rsid w:val="00735CEE"/>
    <w:rsid w:val="00736C7B"/>
    <w:rsid w:val="0074185E"/>
    <w:rsid w:val="00742200"/>
    <w:rsid w:val="00743B66"/>
    <w:rsid w:val="00750C58"/>
    <w:rsid w:val="00751BCF"/>
    <w:rsid w:val="0075568B"/>
    <w:rsid w:val="00761D8A"/>
    <w:rsid w:val="007625A8"/>
    <w:rsid w:val="00763F63"/>
    <w:rsid w:val="00766B49"/>
    <w:rsid w:val="007675DD"/>
    <w:rsid w:val="007721C7"/>
    <w:rsid w:val="0077785C"/>
    <w:rsid w:val="00780103"/>
    <w:rsid w:val="00780904"/>
    <w:rsid w:val="0078113A"/>
    <w:rsid w:val="00782676"/>
    <w:rsid w:val="007853E7"/>
    <w:rsid w:val="00785932"/>
    <w:rsid w:val="00787214"/>
    <w:rsid w:val="00790EC4"/>
    <w:rsid w:val="00792952"/>
    <w:rsid w:val="007A0832"/>
    <w:rsid w:val="007A12A5"/>
    <w:rsid w:val="007A17A5"/>
    <w:rsid w:val="007B0BF7"/>
    <w:rsid w:val="007B418C"/>
    <w:rsid w:val="007B6778"/>
    <w:rsid w:val="007B7824"/>
    <w:rsid w:val="007C116D"/>
    <w:rsid w:val="007C65A7"/>
    <w:rsid w:val="007C675B"/>
    <w:rsid w:val="007D43B8"/>
    <w:rsid w:val="007D6649"/>
    <w:rsid w:val="007E4849"/>
    <w:rsid w:val="007F79C4"/>
    <w:rsid w:val="00802158"/>
    <w:rsid w:val="00803B20"/>
    <w:rsid w:val="008114F6"/>
    <w:rsid w:val="008147D1"/>
    <w:rsid w:val="00844F10"/>
    <w:rsid w:val="008454AE"/>
    <w:rsid w:val="008460D1"/>
    <w:rsid w:val="00851256"/>
    <w:rsid w:val="00853266"/>
    <w:rsid w:val="008543EC"/>
    <w:rsid w:val="00861D38"/>
    <w:rsid w:val="00865D5F"/>
    <w:rsid w:val="00873587"/>
    <w:rsid w:val="00880519"/>
    <w:rsid w:val="00882A84"/>
    <w:rsid w:val="00886D5B"/>
    <w:rsid w:val="00891EA3"/>
    <w:rsid w:val="00893309"/>
    <w:rsid w:val="0089598F"/>
    <w:rsid w:val="008A4EB3"/>
    <w:rsid w:val="008B09E9"/>
    <w:rsid w:val="008B71A9"/>
    <w:rsid w:val="008C18C6"/>
    <w:rsid w:val="008C3632"/>
    <w:rsid w:val="008C4C2E"/>
    <w:rsid w:val="008C6B2C"/>
    <w:rsid w:val="008D30A5"/>
    <w:rsid w:val="008D35F1"/>
    <w:rsid w:val="008E3856"/>
    <w:rsid w:val="008F08E6"/>
    <w:rsid w:val="008F3825"/>
    <w:rsid w:val="008F752C"/>
    <w:rsid w:val="009044D8"/>
    <w:rsid w:val="00905040"/>
    <w:rsid w:val="00911DD4"/>
    <w:rsid w:val="00912D89"/>
    <w:rsid w:val="00914A14"/>
    <w:rsid w:val="00920699"/>
    <w:rsid w:val="009273B7"/>
    <w:rsid w:val="00930766"/>
    <w:rsid w:val="009309E8"/>
    <w:rsid w:val="0093277E"/>
    <w:rsid w:val="0094160C"/>
    <w:rsid w:val="009438AC"/>
    <w:rsid w:val="00945B47"/>
    <w:rsid w:val="009512B1"/>
    <w:rsid w:val="00951E12"/>
    <w:rsid w:val="00951E1A"/>
    <w:rsid w:val="0095252A"/>
    <w:rsid w:val="00955E47"/>
    <w:rsid w:val="009560DC"/>
    <w:rsid w:val="00956A11"/>
    <w:rsid w:val="00957204"/>
    <w:rsid w:val="00960387"/>
    <w:rsid w:val="00963F90"/>
    <w:rsid w:val="00973536"/>
    <w:rsid w:val="00973F3A"/>
    <w:rsid w:val="009761BC"/>
    <w:rsid w:val="0098272C"/>
    <w:rsid w:val="00994692"/>
    <w:rsid w:val="00994B46"/>
    <w:rsid w:val="00996D20"/>
    <w:rsid w:val="009A0329"/>
    <w:rsid w:val="009A4058"/>
    <w:rsid w:val="009B37E2"/>
    <w:rsid w:val="009B4310"/>
    <w:rsid w:val="009C4278"/>
    <w:rsid w:val="009D2FB8"/>
    <w:rsid w:val="009D5242"/>
    <w:rsid w:val="009E1AAB"/>
    <w:rsid w:val="009E476C"/>
    <w:rsid w:val="009E4CEA"/>
    <w:rsid w:val="009E64E9"/>
    <w:rsid w:val="009F0DDB"/>
    <w:rsid w:val="009F639D"/>
    <w:rsid w:val="009F68D7"/>
    <w:rsid w:val="00A000EC"/>
    <w:rsid w:val="00A010DC"/>
    <w:rsid w:val="00A030FA"/>
    <w:rsid w:val="00A0376F"/>
    <w:rsid w:val="00A059EC"/>
    <w:rsid w:val="00A05A57"/>
    <w:rsid w:val="00A147F7"/>
    <w:rsid w:val="00A15E76"/>
    <w:rsid w:val="00A2345E"/>
    <w:rsid w:val="00A23B39"/>
    <w:rsid w:val="00A2438E"/>
    <w:rsid w:val="00A30768"/>
    <w:rsid w:val="00A35D3D"/>
    <w:rsid w:val="00A36065"/>
    <w:rsid w:val="00A364D3"/>
    <w:rsid w:val="00A4156A"/>
    <w:rsid w:val="00A44A6D"/>
    <w:rsid w:val="00A46ECE"/>
    <w:rsid w:val="00A5430A"/>
    <w:rsid w:val="00A549F9"/>
    <w:rsid w:val="00A553A9"/>
    <w:rsid w:val="00A55EE5"/>
    <w:rsid w:val="00A57332"/>
    <w:rsid w:val="00A60B8D"/>
    <w:rsid w:val="00A6325B"/>
    <w:rsid w:val="00A653D4"/>
    <w:rsid w:val="00A66BE6"/>
    <w:rsid w:val="00A76CC8"/>
    <w:rsid w:val="00A77E84"/>
    <w:rsid w:val="00A858CE"/>
    <w:rsid w:val="00A86FCE"/>
    <w:rsid w:val="00A8737A"/>
    <w:rsid w:val="00A901F0"/>
    <w:rsid w:val="00A91374"/>
    <w:rsid w:val="00AA09BC"/>
    <w:rsid w:val="00AA0BCF"/>
    <w:rsid w:val="00AB331E"/>
    <w:rsid w:val="00AB7422"/>
    <w:rsid w:val="00AC0262"/>
    <w:rsid w:val="00AC7D85"/>
    <w:rsid w:val="00AD0C77"/>
    <w:rsid w:val="00AD11BC"/>
    <w:rsid w:val="00AD32F1"/>
    <w:rsid w:val="00AD5052"/>
    <w:rsid w:val="00AD5F99"/>
    <w:rsid w:val="00AE29E7"/>
    <w:rsid w:val="00AE4130"/>
    <w:rsid w:val="00AE4BCF"/>
    <w:rsid w:val="00AE4CA7"/>
    <w:rsid w:val="00AF62ED"/>
    <w:rsid w:val="00AF69C6"/>
    <w:rsid w:val="00AF6AB9"/>
    <w:rsid w:val="00AF6DD9"/>
    <w:rsid w:val="00B0532C"/>
    <w:rsid w:val="00B06F43"/>
    <w:rsid w:val="00B07A92"/>
    <w:rsid w:val="00B10B9A"/>
    <w:rsid w:val="00B110A8"/>
    <w:rsid w:val="00B132D3"/>
    <w:rsid w:val="00B15130"/>
    <w:rsid w:val="00B16575"/>
    <w:rsid w:val="00B16DBF"/>
    <w:rsid w:val="00B17276"/>
    <w:rsid w:val="00B234D6"/>
    <w:rsid w:val="00B278CC"/>
    <w:rsid w:val="00B30267"/>
    <w:rsid w:val="00B376A2"/>
    <w:rsid w:val="00B43D26"/>
    <w:rsid w:val="00B44326"/>
    <w:rsid w:val="00B443A8"/>
    <w:rsid w:val="00B447FB"/>
    <w:rsid w:val="00B56C0E"/>
    <w:rsid w:val="00B62148"/>
    <w:rsid w:val="00B62FD8"/>
    <w:rsid w:val="00B66C97"/>
    <w:rsid w:val="00B67642"/>
    <w:rsid w:val="00B67EB4"/>
    <w:rsid w:val="00B7020A"/>
    <w:rsid w:val="00B71954"/>
    <w:rsid w:val="00B72D9B"/>
    <w:rsid w:val="00B75E67"/>
    <w:rsid w:val="00B83A2D"/>
    <w:rsid w:val="00B84557"/>
    <w:rsid w:val="00BA1995"/>
    <w:rsid w:val="00BA3D38"/>
    <w:rsid w:val="00BA5FF4"/>
    <w:rsid w:val="00BB2160"/>
    <w:rsid w:val="00BB2856"/>
    <w:rsid w:val="00BB34F4"/>
    <w:rsid w:val="00BB3802"/>
    <w:rsid w:val="00BB43F2"/>
    <w:rsid w:val="00BB4477"/>
    <w:rsid w:val="00BC4202"/>
    <w:rsid w:val="00BD369C"/>
    <w:rsid w:val="00BD399D"/>
    <w:rsid w:val="00BE6F64"/>
    <w:rsid w:val="00BF3672"/>
    <w:rsid w:val="00BF37B8"/>
    <w:rsid w:val="00BF45BD"/>
    <w:rsid w:val="00BF4647"/>
    <w:rsid w:val="00BF59D8"/>
    <w:rsid w:val="00BF7C2B"/>
    <w:rsid w:val="00C00D73"/>
    <w:rsid w:val="00C07081"/>
    <w:rsid w:val="00C12F49"/>
    <w:rsid w:val="00C26CEE"/>
    <w:rsid w:val="00C26F63"/>
    <w:rsid w:val="00C41C39"/>
    <w:rsid w:val="00C41C5C"/>
    <w:rsid w:val="00C41C97"/>
    <w:rsid w:val="00C47664"/>
    <w:rsid w:val="00C506D7"/>
    <w:rsid w:val="00C57B71"/>
    <w:rsid w:val="00C65845"/>
    <w:rsid w:val="00C745F9"/>
    <w:rsid w:val="00C748F4"/>
    <w:rsid w:val="00C834E9"/>
    <w:rsid w:val="00C842D8"/>
    <w:rsid w:val="00C857D1"/>
    <w:rsid w:val="00C87157"/>
    <w:rsid w:val="00C9118F"/>
    <w:rsid w:val="00C92734"/>
    <w:rsid w:val="00C958B6"/>
    <w:rsid w:val="00C97E33"/>
    <w:rsid w:val="00CB15FA"/>
    <w:rsid w:val="00CC0DE4"/>
    <w:rsid w:val="00CC187F"/>
    <w:rsid w:val="00CC1D73"/>
    <w:rsid w:val="00CD0E22"/>
    <w:rsid w:val="00CD4CE7"/>
    <w:rsid w:val="00CD5A6E"/>
    <w:rsid w:val="00CD77BA"/>
    <w:rsid w:val="00CE0F75"/>
    <w:rsid w:val="00CE2EAD"/>
    <w:rsid w:val="00CE7809"/>
    <w:rsid w:val="00CF3E42"/>
    <w:rsid w:val="00CF7663"/>
    <w:rsid w:val="00D05ED9"/>
    <w:rsid w:val="00D1166B"/>
    <w:rsid w:val="00D1306C"/>
    <w:rsid w:val="00D1590D"/>
    <w:rsid w:val="00D176E8"/>
    <w:rsid w:val="00D260B9"/>
    <w:rsid w:val="00D260D3"/>
    <w:rsid w:val="00D30A4E"/>
    <w:rsid w:val="00D33182"/>
    <w:rsid w:val="00D33F44"/>
    <w:rsid w:val="00D40563"/>
    <w:rsid w:val="00D50855"/>
    <w:rsid w:val="00D51509"/>
    <w:rsid w:val="00D5364D"/>
    <w:rsid w:val="00D546D2"/>
    <w:rsid w:val="00D60451"/>
    <w:rsid w:val="00D61BF1"/>
    <w:rsid w:val="00D7387D"/>
    <w:rsid w:val="00D80944"/>
    <w:rsid w:val="00D82BFC"/>
    <w:rsid w:val="00D934B7"/>
    <w:rsid w:val="00DA19D4"/>
    <w:rsid w:val="00DA240D"/>
    <w:rsid w:val="00DA297F"/>
    <w:rsid w:val="00DA4E8F"/>
    <w:rsid w:val="00DA53F7"/>
    <w:rsid w:val="00DA5A4F"/>
    <w:rsid w:val="00DC1000"/>
    <w:rsid w:val="00DC127A"/>
    <w:rsid w:val="00DC55E3"/>
    <w:rsid w:val="00DC7B73"/>
    <w:rsid w:val="00DD112C"/>
    <w:rsid w:val="00DD4C80"/>
    <w:rsid w:val="00DD7AC3"/>
    <w:rsid w:val="00DE0355"/>
    <w:rsid w:val="00DE324D"/>
    <w:rsid w:val="00DF1613"/>
    <w:rsid w:val="00DF1A91"/>
    <w:rsid w:val="00DF1E69"/>
    <w:rsid w:val="00DF2802"/>
    <w:rsid w:val="00DF7846"/>
    <w:rsid w:val="00E00C90"/>
    <w:rsid w:val="00E00EAD"/>
    <w:rsid w:val="00E0341B"/>
    <w:rsid w:val="00E04A15"/>
    <w:rsid w:val="00E05A72"/>
    <w:rsid w:val="00E06E8E"/>
    <w:rsid w:val="00E07471"/>
    <w:rsid w:val="00E1344E"/>
    <w:rsid w:val="00E14C70"/>
    <w:rsid w:val="00E17428"/>
    <w:rsid w:val="00E272B1"/>
    <w:rsid w:val="00E3267D"/>
    <w:rsid w:val="00E37FC1"/>
    <w:rsid w:val="00E4427F"/>
    <w:rsid w:val="00E458B8"/>
    <w:rsid w:val="00E460E4"/>
    <w:rsid w:val="00E47CFD"/>
    <w:rsid w:val="00E5089D"/>
    <w:rsid w:val="00E53E55"/>
    <w:rsid w:val="00E549B0"/>
    <w:rsid w:val="00E6028F"/>
    <w:rsid w:val="00E60C8A"/>
    <w:rsid w:val="00E65A07"/>
    <w:rsid w:val="00E6785E"/>
    <w:rsid w:val="00E71AB5"/>
    <w:rsid w:val="00E71E16"/>
    <w:rsid w:val="00E818CB"/>
    <w:rsid w:val="00E840B9"/>
    <w:rsid w:val="00E8455D"/>
    <w:rsid w:val="00E87DC5"/>
    <w:rsid w:val="00E924A4"/>
    <w:rsid w:val="00EA09B0"/>
    <w:rsid w:val="00EA17E9"/>
    <w:rsid w:val="00EA3B95"/>
    <w:rsid w:val="00EA52DB"/>
    <w:rsid w:val="00EA613A"/>
    <w:rsid w:val="00EB02CE"/>
    <w:rsid w:val="00EB757C"/>
    <w:rsid w:val="00EC072A"/>
    <w:rsid w:val="00EC0F0A"/>
    <w:rsid w:val="00EC14D2"/>
    <w:rsid w:val="00EC263F"/>
    <w:rsid w:val="00EC417B"/>
    <w:rsid w:val="00EC5037"/>
    <w:rsid w:val="00EC5663"/>
    <w:rsid w:val="00EC57B5"/>
    <w:rsid w:val="00EC5A60"/>
    <w:rsid w:val="00EC6411"/>
    <w:rsid w:val="00EE09FA"/>
    <w:rsid w:val="00EE106E"/>
    <w:rsid w:val="00EE41E8"/>
    <w:rsid w:val="00EE5835"/>
    <w:rsid w:val="00EF320B"/>
    <w:rsid w:val="00EF615C"/>
    <w:rsid w:val="00EF6875"/>
    <w:rsid w:val="00F12EDE"/>
    <w:rsid w:val="00F15FDB"/>
    <w:rsid w:val="00F25223"/>
    <w:rsid w:val="00F260EE"/>
    <w:rsid w:val="00F43876"/>
    <w:rsid w:val="00F505F9"/>
    <w:rsid w:val="00F52A2D"/>
    <w:rsid w:val="00F539BA"/>
    <w:rsid w:val="00F575B8"/>
    <w:rsid w:val="00F60F24"/>
    <w:rsid w:val="00F65059"/>
    <w:rsid w:val="00F72830"/>
    <w:rsid w:val="00F7312C"/>
    <w:rsid w:val="00F8627A"/>
    <w:rsid w:val="00F94F34"/>
    <w:rsid w:val="00F96C29"/>
    <w:rsid w:val="00F97DF7"/>
    <w:rsid w:val="00FB2AC0"/>
    <w:rsid w:val="00FB4628"/>
    <w:rsid w:val="00FB59A4"/>
    <w:rsid w:val="00FC1EF5"/>
    <w:rsid w:val="00FC35F7"/>
    <w:rsid w:val="00FC5074"/>
    <w:rsid w:val="00FC780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ca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istraca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4EBA-94E9-4DFE-99AE-667A9CAB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16977</Words>
  <Characters>91679</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cp:revision>
  <cp:lastPrinted>2012-07-03T19:09:00Z</cp:lastPrinted>
  <dcterms:created xsi:type="dcterms:W3CDTF">2016-10-21T20:53:00Z</dcterms:created>
  <dcterms:modified xsi:type="dcterms:W3CDTF">2016-10-21T20:53:00Z</dcterms:modified>
</cp:coreProperties>
</file>